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8E" w:rsidRPr="00827C08" w:rsidRDefault="00913495" w:rsidP="0091349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13495">
        <w:rPr>
          <w:rFonts w:asciiTheme="minorHAnsi" w:hAnsiTheme="minorHAnsi" w:cstheme="minorHAnsi"/>
          <w:b/>
        </w:rPr>
        <w:t xml:space="preserve">FORMULARZ </w:t>
      </w:r>
      <w:r>
        <w:rPr>
          <w:rFonts w:asciiTheme="minorHAnsi" w:hAnsiTheme="minorHAnsi" w:cstheme="minorHAnsi"/>
          <w:b/>
        </w:rPr>
        <w:t>ZGŁASZANIA</w:t>
      </w:r>
      <w:r w:rsidRPr="00913495">
        <w:rPr>
          <w:rFonts w:asciiTheme="minorHAnsi" w:hAnsiTheme="minorHAnsi" w:cstheme="minorHAnsi"/>
          <w:b/>
        </w:rPr>
        <w:t xml:space="preserve"> UWAG </w:t>
      </w:r>
      <w:r w:rsidR="0082177C">
        <w:rPr>
          <w:rFonts w:asciiTheme="minorHAnsi" w:hAnsiTheme="minorHAnsi" w:cstheme="minorHAnsi"/>
          <w:b/>
        </w:rPr>
        <w:br/>
      </w:r>
      <w:r w:rsidRPr="00913495">
        <w:rPr>
          <w:rFonts w:asciiTheme="minorHAnsi" w:hAnsiTheme="minorHAnsi" w:cstheme="minorHAnsi"/>
          <w:b/>
        </w:rPr>
        <w:t xml:space="preserve">DO PROJEKTU </w:t>
      </w:r>
      <w:r w:rsidRPr="00827C08">
        <w:rPr>
          <w:rFonts w:asciiTheme="minorHAnsi" w:hAnsiTheme="minorHAnsi" w:cstheme="minorHAnsi"/>
          <w:b/>
        </w:rPr>
        <w:t xml:space="preserve">STRATEGII ROZWOJU GMINY </w:t>
      </w:r>
      <w:r w:rsidR="008E3722">
        <w:rPr>
          <w:rFonts w:asciiTheme="minorHAnsi" w:hAnsiTheme="minorHAnsi" w:cstheme="minorHAnsi"/>
          <w:b/>
        </w:rPr>
        <w:t>ŚLEMIEŃ</w:t>
      </w:r>
      <w:r w:rsidR="00CB35FF">
        <w:rPr>
          <w:rFonts w:asciiTheme="minorHAnsi" w:hAnsiTheme="minorHAnsi" w:cstheme="minorHAnsi"/>
          <w:b/>
        </w:rPr>
        <w:t xml:space="preserve"> </w:t>
      </w:r>
      <w:r w:rsidRPr="00827C08">
        <w:rPr>
          <w:rFonts w:asciiTheme="minorHAnsi" w:hAnsiTheme="minorHAnsi" w:cstheme="minorHAnsi"/>
          <w:b/>
        </w:rPr>
        <w:t>DO 2030 ROKU</w:t>
      </w:r>
    </w:p>
    <w:p w:rsidR="00913495" w:rsidRPr="00827C08" w:rsidRDefault="00913495" w:rsidP="0098510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13495" w:rsidRPr="006B47EC" w:rsidRDefault="00913495" w:rsidP="00F979F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6B47EC">
        <w:rPr>
          <w:rFonts w:asciiTheme="minorHAnsi" w:hAnsiTheme="minorHAnsi" w:cstheme="minorHAnsi"/>
          <w:b/>
        </w:rPr>
        <w:t xml:space="preserve">Termin przekazania formularza wyłącznie: </w:t>
      </w:r>
      <w:r w:rsidR="00CB35FF" w:rsidRPr="006B47EC">
        <w:rPr>
          <w:rFonts w:asciiTheme="minorHAnsi" w:hAnsiTheme="minorHAnsi" w:cstheme="minorHAnsi"/>
        </w:rPr>
        <w:t xml:space="preserve">od </w:t>
      </w:r>
      <w:r w:rsidR="008E3722" w:rsidRPr="006B47EC">
        <w:rPr>
          <w:rFonts w:asciiTheme="minorHAnsi" w:hAnsiTheme="minorHAnsi" w:cstheme="minorHAnsi"/>
        </w:rPr>
        <w:t>10</w:t>
      </w:r>
      <w:r w:rsidR="00CB35FF" w:rsidRPr="006B47EC">
        <w:rPr>
          <w:rFonts w:asciiTheme="minorHAnsi" w:hAnsiTheme="minorHAnsi" w:cstheme="minorHAnsi"/>
        </w:rPr>
        <w:t xml:space="preserve"> li</w:t>
      </w:r>
      <w:r w:rsidR="008E3722" w:rsidRPr="006B47EC">
        <w:rPr>
          <w:rFonts w:asciiTheme="minorHAnsi" w:hAnsiTheme="minorHAnsi" w:cstheme="minorHAnsi"/>
        </w:rPr>
        <w:t>stopada</w:t>
      </w:r>
      <w:r w:rsidR="00CB35FF" w:rsidRPr="006B47EC">
        <w:rPr>
          <w:rFonts w:asciiTheme="minorHAnsi" w:hAnsiTheme="minorHAnsi" w:cstheme="minorHAnsi"/>
        </w:rPr>
        <w:t xml:space="preserve"> 2022r. do </w:t>
      </w:r>
      <w:r w:rsidR="008E3722" w:rsidRPr="006B47EC">
        <w:rPr>
          <w:rFonts w:asciiTheme="minorHAnsi" w:hAnsiTheme="minorHAnsi" w:cstheme="minorHAnsi"/>
        </w:rPr>
        <w:t>18</w:t>
      </w:r>
      <w:r w:rsidR="00CB35FF" w:rsidRPr="006B47EC">
        <w:rPr>
          <w:rFonts w:asciiTheme="minorHAnsi" w:hAnsiTheme="minorHAnsi" w:cstheme="minorHAnsi"/>
        </w:rPr>
        <w:t xml:space="preserve"> </w:t>
      </w:r>
      <w:r w:rsidR="008E3722" w:rsidRPr="006B47EC">
        <w:rPr>
          <w:rFonts w:asciiTheme="minorHAnsi" w:hAnsiTheme="minorHAnsi" w:cstheme="minorHAnsi"/>
        </w:rPr>
        <w:t>grudnia</w:t>
      </w:r>
      <w:r w:rsidR="00CB35FF" w:rsidRPr="006B47EC">
        <w:rPr>
          <w:rFonts w:asciiTheme="minorHAnsi" w:hAnsiTheme="minorHAnsi" w:cstheme="minorHAnsi"/>
        </w:rPr>
        <w:t xml:space="preserve"> 2022r.</w:t>
      </w:r>
    </w:p>
    <w:p w:rsidR="00913495" w:rsidRPr="006B47EC" w:rsidRDefault="00913495" w:rsidP="00F979F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B47EC">
        <w:rPr>
          <w:rFonts w:asciiTheme="minorHAnsi" w:hAnsiTheme="minorHAnsi" w:cstheme="minorHAnsi"/>
          <w:b/>
        </w:rPr>
        <w:t>Sposób przekazania formularza:</w:t>
      </w:r>
    </w:p>
    <w:p w:rsidR="006B47EC" w:rsidRPr="006B47EC" w:rsidRDefault="006B47EC" w:rsidP="006B47EC">
      <w:pPr>
        <w:pStyle w:val="Akapitzlist"/>
        <w:numPr>
          <w:ilvl w:val="1"/>
          <w:numId w:val="6"/>
        </w:numPr>
        <w:tabs>
          <w:tab w:val="left" w:pos="284"/>
        </w:tabs>
        <w:spacing w:after="160" w:line="276" w:lineRule="auto"/>
        <w:ind w:left="0" w:firstLine="0"/>
        <w:jc w:val="both"/>
        <w:rPr>
          <w:rFonts w:asciiTheme="minorHAnsi" w:hAnsiTheme="minorHAnsi" w:cstheme="minorHAnsi"/>
        </w:rPr>
      </w:pPr>
      <w:r w:rsidRPr="006B47EC">
        <w:rPr>
          <w:rFonts w:asciiTheme="minorHAnsi" w:hAnsiTheme="minorHAnsi" w:cstheme="minorHAnsi"/>
        </w:rPr>
        <w:t>pocztą na adres: Urząd Gminy Ślemień, ul. Krakowska 148,  34-323 Ślemień (decyduje data wpływu do Urzędu),</w:t>
      </w:r>
      <w:r w:rsidRPr="006B47EC">
        <w:rPr>
          <w:rFonts w:asciiTheme="minorHAnsi" w:hAnsiTheme="minorHAnsi" w:cstheme="minorHAnsi"/>
        </w:rPr>
        <w:t xml:space="preserve"> lub</w:t>
      </w:r>
    </w:p>
    <w:p w:rsidR="006B47EC" w:rsidRPr="006B47EC" w:rsidRDefault="006B47EC" w:rsidP="006B47EC">
      <w:pPr>
        <w:pStyle w:val="Akapitzlist"/>
        <w:numPr>
          <w:ilvl w:val="1"/>
          <w:numId w:val="6"/>
        </w:numPr>
        <w:tabs>
          <w:tab w:val="left" w:pos="284"/>
        </w:tabs>
        <w:spacing w:after="160" w:line="276" w:lineRule="auto"/>
        <w:ind w:left="0" w:firstLine="0"/>
        <w:jc w:val="both"/>
        <w:rPr>
          <w:rFonts w:asciiTheme="minorHAnsi" w:hAnsiTheme="minorHAnsi" w:cstheme="minorHAnsi"/>
        </w:rPr>
      </w:pPr>
      <w:r w:rsidRPr="006B47EC">
        <w:rPr>
          <w:rFonts w:asciiTheme="minorHAnsi" w:hAnsiTheme="minorHAnsi" w:cstheme="minorHAnsi"/>
        </w:rPr>
        <w:t xml:space="preserve">w siedzibie Urzędu Gminy Ślemień, ul. Krakowska 148,  34-323 Ślemień, </w:t>
      </w:r>
      <w:r w:rsidRPr="006B47EC">
        <w:rPr>
          <w:rFonts w:asciiTheme="minorHAnsi" w:hAnsiTheme="minorHAnsi" w:cstheme="minorHAnsi"/>
        </w:rPr>
        <w:t>lub</w:t>
      </w:r>
    </w:p>
    <w:p w:rsidR="006B47EC" w:rsidRPr="006B47EC" w:rsidRDefault="006B47EC" w:rsidP="006B47EC">
      <w:pPr>
        <w:pStyle w:val="Akapitzlist"/>
        <w:numPr>
          <w:ilvl w:val="1"/>
          <w:numId w:val="6"/>
        </w:numPr>
        <w:tabs>
          <w:tab w:val="left" w:pos="284"/>
        </w:tabs>
        <w:spacing w:after="160" w:line="276" w:lineRule="auto"/>
        <w:ind w:left="0" w:firstLine="0"/>
        <w:jc w:val="both"/>
        <w:rPr>
          <w:rFonts w:asciiTheme="minorHAnsi" w:hAnsiTheme="minorHAnsi" w:cstheme="minorHAnsi"/>
        </w:rPr>
      </w:pPr>
      <w:r w:rsidRPr="006B47EC">
        <w:rPr>
          <w:rFonts w:asciiTheme="minorHAnsi" w:hAnsiTheme="minorHAnsi" w:cstheme="minorHAnsi"/>
        </w:rPr>
        <w:t>poprzez złożenie na Dzienniku Podawczym</w:t>
      </w:r>
      <w:r w:rsidRPr="006B47EC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913495" w:rsidRPr="006B47EC" w:rsidRDefault="00913495" w:rsidP="006B47E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6B47EC">
        <w:rPr>
          <w:rFonts w:asciiTheme="minorHAnsi" w:hAnsiTheme="minorHAnsi" w:cstheme="minorHAnsi"/>
        </w:rPr>
        <w:t>Za ważne uznaje się przesłane w postaci skanu podpisanego formularza lub dokumentu podpisanego elektronicznie (za pomocą podpisu zaufanego, bezpiecznego kwalifikowanego podpisu elektronicznego lub podpisu osobistego z e-dowodu).</w:t>
      </w:r>
    </w:p>
    <w:p w:rsidR="00913495" w:rsidRPr="00827C08" w:rsidRDefault="00913495" w:rsidP="000E5509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515"/>
      </w:tblGrid>
      <w:tr w:rsidR="00913495" w:rsidRPr="00827C08" w:rsidTr="0047258D">
        <w:trPr>
          <w:trHeight w:val="1000"/>
        </w:trPr>
        <w:tc>
          <w:tcPr>
            <w:tcW w:w="576" w:type="dxa"/>
            <w:shd w:val="clear" w:color="auto" w:fill="auto"/>
            <w:vAlign w:val="center"/>
          </w:tcPr>
          <w:p w:rsidR="00913495" w:rsidRPr="00827C08" w:rsidRDefault="00913495" w:rsidP="0047258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913495" w:rsidRPr="00827C08" w:rsidRDefault="00913495" w:rsidP="00913495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Zapis w dokumencie, </w:t>
            </w: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br/>
              <w:t>do którego odnosi się uwaga</w:t>
            </w:r>
            <w:r w:rsidRPr="00827C08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(ze wskazaniem fragmentu dokumentu, rozdziału, numeru strony itp.)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3495" w:rsidRPr="00827C08" w:rsidRDefault="00913495" w:rsidP="00913495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Treść uwagi/propozycja zmiany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13495" w:rsidRPr="00827C08" w:rsidRDefault="00913495" w:rsidP="0047258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Uzasadnienie uwagi</w:t>
            </w:r>
          </w:p>
        </w:tc>
      </w:tr>
      <w:tr w:rsidR="00913495" w:rsidRPr="00827C08" w:rsidTr="0047258D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:rsidR="00913495" w:rsidRPr="00827C08" w:rsidRDefault="00913495" w:rsidP="0047258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1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13495" w:rsidRPr="00827C08" w:rsidTr="0047258D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:rsidR="00913495" w:rsidRPr="00827C08" w:rsidRDefault="00913495" w:rsidP="0047258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1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13495" w:rsidRPr="00827C08" w:rsidTr="0047258D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:rsidR="00913495" w:rsidRPr="00827C08" w:rsidRDefault="00913495" w:rsidP="0047258D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15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913495" w:rsidRPr="00827C08" w:rsidRDefault="00913495" w:rsidP="000E5509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7201"/>
      </w:tblGrid>
      <w:tr w:rsidR="00913495" w:rsidRPr="00827C08" w:rsidTr="0047258D">
        <w:trPr>
          <w:trHeight w:val="567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13495" w:rsidRPr="00827C08" w:rsidRDefault="00643FCE" w:rsidP="0047258D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Dane </w:t>
            </w:r>
            <w:r w:rsidR="00913495"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zgłaszającego</w:t>
            </w:r>
          </w:p>
        </w:tc>
      </w:tr>
      <w:tr w:rsidR="00913495" w:rsidRPr="00827C08" w:rsidTr="00643FCE">
        <w:trPr>
          <w:trHeight w:val="717"/>
        </w:trPr>
        <w:tc>
          <w:tcPr>
            <w:tcW w:w="3397" w:type="dxa"/>
            <w:shd w:val="clear" w:color="auto" w:fill="auto"/>
            <w:vAlign w:val="center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Imię i nazwisko</w:t>
            </w:r>
          </w:p>
        </w:tc>
        <w:tc>
          <w:tcPr>
            <w:tcW w:w="7201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13495" w:rsidRPr="00827C08" w:rsidTr="00643FC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:rsidR="00643FCE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Instytucja / organizacja / samorząd </w:t>
            </w:r>
            <w:r w:rsidRPr="00827C08">
              <w:rPr>
                <w:rFonts w:asciiTheme="minorHAnsi" w:hAnsiTheme="minorHAnsi" w:cstheme="minorHAnsi"/>
                <w:sz w:val="19"/>
                <w:szCs w:val="19"/>
              </w:rPr>
              <w:t>(jeśli dotyczy)</w:t>
            </w:r>
          </w:p>
        </w:tc>
        <w:tc>
          <w:tcPr>
            <w:tcW w:w="7201" w:type="dxa"/>
            <w:shd w:val="clear" w:color="auto" w:fill="auto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13495" w:rsidRPr="00827C08" w:rsidTr="00643FC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:rsidR="00913495" w:rsidRPr="00827C08" w:rsidRDefault="00913495" w:rsidP="0047258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Dane kontaktowe </w:t>
            </w:r>
            <w:r w:rsidRPr="00827C08">
              <w:rPr>
                <w:rFonts w:asciiTheme="minorHAnsi" w:hAnsiTheme="minorHAnsi" w:cstheme="minorHAnsi"/>
                <w:sz w:val="19"/>
                <w:szCs w:val="19"/>
              </w:rPr>
              <w:t>(telefon, e-mail)</w:t>
            </w:r>
          </w:p>
        </w:tc>
        <w:tc>
          <w:tcPr>
            <w:tcW w:w="7201" w:type="dxa"/>
            <w:shd w:val="clear" w:color="auto" w:fill="auto"/>
          </w:tcPr>
          <w:p w:rsidR="00913495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sz w:val="19"/>
                <w:szCs w:val="19"/>
              </w:rPr>
              <w:t>Telefon:</w:t>
            </w: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8510F" w:rsidRPr="00827C08" w:rsidRDefault="0098510F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27C08">
              <w:rPr>
                <w:rFonts w:asciiTheme="minorHAnsi" w:hAnsiTheme="minorHAnsi" w:cstheme="minorHAnsi"/>
                <w:sz w:val="19"/>
                <w:szCs w:val="19"/>
              </w:rPr>
              <w:t xml:space="preserve">E-mail: </w:t>
            </w:r>
          </w:p>
          <w:p w:rsidR="00643FCE" w:rsidRPr="00827C08" w:rsidRDefault="00643FCE" w:rsidP="0047258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98510F" w:rsidRPr="00827C08" w:rsidRDefault="0098510F" w:rsidP="000E5509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:rsidR="00827C08" w:rsidRDefault="00B8200E" w:rsidP="00B8200E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</w:p>
    <w:p w:rsidR="00194F8F" w:rsidRPr="00827C08" w:rsidRDefault="00B8200E" w:rsidP="00B8200E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C08">
        <w:rPr>
          <w:rFonts w:asciiTheme="minorHAnsi" w:hAnsiTheme="minorHAnsi" w:cstheme="minorHAnsi"/>
          <w:sz w:val="22"/>
          <w:szCs w:val="22"/>
        </w:rPr>
        <w:t xml:space="preserve"> </w:t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 xml:space="preserve">  </w:t>
      </w:r>
      <w:r w:rsidR="00913495" w:rsidRPr="00827C08">
        <w:rPr>
          <w:rFonts w:asciiTheme="minorHAnsi" w:hAnsiTheme="minorHAnsi" w:cstheme="minorHAnsi"/>
          <w:sz w:val="22"/>
          <w:szCs w:val="22"/>
        </w:rPr>
        <w:t>………………</w:t>
      </w:r>
      <w:r w:rsidR="0098510F" w:rsidRPr="00827C08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913495" w:rsidRPr="00827C08">
        <w:rPr>
          <w:rFonts w:asciiTheme="minorHAnsi" w:hAnsiTheme="minorHAnsi" w:cstheme="minorHAnsi"/>
          <w:sz w:val="22"/>
          <w:szCs w:val="22"/>
        </w:rPr>
        <w:t>……</w:t>
      </w:r>
    </w:p>
    <w:p w:rsidR="00BB6039" w:rsidRPr="00827C08" w:rsidRDefault="00B8200E" w:rsidP="007D5AEA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="00643FCE" w:rsidRPr="00827C08">
        <w:rPr>
          <w:rFonts w:asciiTheme="minorHAnsi" w:hAnsiTheme="minorHAnsi" w:cstheme="minorHAnsi"/>
          <w:sz w:val="20"/>
          <w:szCs w:val="20"/>
        </w:rPr>
        <w:tab/>
      </w:r>
      <w:r w:rsidR="00643FCE"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>Data i p</w:t>
      </w:r>
      <w:r w:rsidR="00913495" w:rsidRPr="00827C08">
        <w:rPr>
          <w:rFonts w:asciiTheme="minorHAnsi" w:hAnsiTheme="minorHAnsi" w:cstheme="minorHAnsi"/>
          <w:sz w:val="20"/>
          <w:szCs w:val="20"/>
        </w:rPr>
        <w:t xml:space="preserve">odpis </w:t>
      </w:r>
      <w:r w:rsidR="00643FCE" w:rsidRPr="00827C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6039" w:rsidRDefault="00BB6039" w:rsidP="00CB35FF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076967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KLAUZULA INFORMACYJNA DOTYCZĄCA PRZETWARZANIA DANYCH OSOBOWYCH W CELU ZWIĄZANYM </w:t>
      </w:r>
      <w:r w:rsidR="00ED7449">
        <w:rPr>
          <w:rFonts w:asciiTheme="minorHAnsi" w:hAnsiTheme="minorHAnsi" w:cstheme="minorHAnsi"/>
          <w:b/>
          <w:bCs/>
          <w:sz w:val="22"/>
          <w:szCs w:val="20"/>
        </w:rPr>
        <w:br/>
      </w:r>
      <w:r w:rsidRPr="00076967">
        <w:rPr>
          <w:rFonts w:asciiTheme="minorHAnsi" w:hAnsiTheme="minorHAnsi" w:cstheme="minorHAnsi"/>
          <w:b/>
          <w:bCs/>
          <w:sz w:val="22"/>
          <w:szCs w:val="20"/>
        </w:rPr>
        <w:t>Z PRZEPROWADZENIEM KONSULTACJI SPOŁECZNYCH</w:t>
      </w:r>
      <w:r w:rsidR="00CB35FF">
        <w:rPr>
          <w:rFonts w:asciiTheme="minorHAnsi" w:hAnsiTheme="minorHAnsi" w:cstheme="minorHAnsi"/>
          <w:b/>
          <w:bCs/>
          <w:sz w:val="22"/>
          <w:szCs w:val="20"/>
        </w:rPr>
        <w:br/>
      </w:r>
      <w:r w:rsidR="00ED7449">
        <w:rPr>
          <w:rFonts w:asciiTheme="minorHAnsi" w:hAnsiTheme="minorHAnsi" w:cstheme="minorHAnsi"/>
          <w:b/>
          <w:bCs/>
          <w:sz w:val="22"/>
          <w:szCs w:val="20"/>
        </w:rPr>
        <w:t xml:space="preserve">PROJEKTU STRATEGII ROZWOJU GMINY </w:t>
      </w:r>
      <w:r w:rsidR="008E3722">
        <w:rPr>
          <w:rFonts w:asciiTheme="minorHAnsi" w:hAnsiTheme="minorHAnsi" w:cstheme="minorHAnsi"/>
          <w:b/>
          <w:bCs/>
          <w:sz w:val="22"/>
          <w:szCs w:val="20"/>
        </w:rPr>
        <w:t>ŚLEMIEŃ</w:t>
      </w:r>
      <w:r w:rsidR="00CB35FF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ED7449">
        <w:rPr>
          <w:rFonts w:asciiTheme="minorHAnsi" w:hAnsiTheme="minorHAnsi" w:cstheme="minorHAnsi"/>
          <w:b/>
          <w:bCs/>
          <w:sz w:val="22"/>
          <w:szCs w:val="20"/>
        </w:rPr>
        <w:t>DO 2030 ROKU</w:t>
      </w:r>
    </w:p>
    <w:p w:rsidR="008E3722" w:rsidRPr="00CB35FF" w:rsidRDefault="008E3722" w:rsidP="00CB35FF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:rsidR="00F1067D" w:rsidRPr="00827C08" w:rsidRDefault="00F1067D" w:rsidP="00F1067D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2016/679 z dnia 27 kwietnia 2016 r. (RODO) </w:t>
      </w:r>
      <w:r>
        <w:rPr>
          <w:rFonts w:asciiTheme="minorHAnsi" w:hAnsiTheme="minorHAnsi" w:cstheme="minorHAnsi"/>
          <w:sz w:val="20"/>
          <w:szCs w:val="20"/>
        </w:rPr>
        <w:br/>
      </w:r>
      <w:r w:rsidRPr="00827C08">
        <w:rPr>
          <w:rFonts w:asciiTheme="minorHAnsi" w:hAnsiTheme="minorHAnsi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  <w:r>
        <w:rPr>
          <w:rFonts w:asciiTheme="minorHAnsi" w:hAnsiTheme="minorHAnsi" w:cstheme="minorHAnsi"/>
          <w:sz w:val="20"/>
          <w:szCs w:val="20"/>
        </w:rPr>
        <w:t xml:space="preserve"> dalej RODO, </w:t>
      </w:r>
      <w:r w:rsidRPr="00827C08">
        <w:rPr>
          <w:rFonts w:asciiTheme="minorHAnsi" w:hAnsiTheme="minorHAnsi" w:cstheme="minorHAnsi"/>
          <w:sz w:val="20"/>
          <w:szCs w:val="20"/>
        </w:rPr>
        <w:t xml:space="preserve"> informujemy, iż: </w:t>
      </w:r>
    </w:p>
    <w:p w:rsidR="00F1067D" w:rsidRPr="005221E2" w:rsidRDefault="00F1067D" w:rsidP="00F1067D">
      <w:pPr>
        <w:pStyle w:val="Akapitzlist"/>
        <w:numPr>
          <w:ilvl w:val="0"/>
          <w:numId w:val="13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sz w:val="20"/>
          <w:szCs w:val="20"/>
        </w:rPr>
      </w:pPr>
      <w:r w:rsidRPr="00827C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Administratorem danych osobowych jest </w:t>
      </w:r>
      <w:r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Gmina </w:t>
      </w:r>
      <w:r w:rsidR="008E3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Ślemień </w:t>
      </w:r>
      <w:r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reprezentowana przez Wójta Gminy </w:t>
      </w:r>
      <w:r w:rsidR="008E3722">
        <w:rPr>
          <w:rFonts w:asciiTheme="minorHAnsi" w:hAnsiTheme="minorHAnsi" w:cstheme="minorHAnsi"/>
          <w:color w:val="000000" w:themeColor="text1"/>
          <w:sz w:val="20"/>
          <w:szCs w:val="20"/>
        </w:rPr>
        <w:t>Ślemień</w:t>
      </w:r>
      <w:r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siedzibą przy ul.</w:t>
      </w:r>
      <w:r w:rsidR="008E3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Krakowska 148</w:t>
      </w:r>
      <w:r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E3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34-323 Ślemień, </w:t>
      </w:r>
      <w:r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r w:rsidR="00671557">
        <w:rPr>
          <w:rFonts w:asciiTheme="minorHAnsi" w:hAnsiTheme="minorHAnsi" w:cstheme="minorHAnsi"/>
          <w:color w:val="000000" w:themeColor="text1"/>
          <w:sz w:val="20"/>
          <w:szCs w:val="20"/>
        </w:rPr>
        <w:t>: sekretariat@slemien.pl</w:t>
      </w:r>
    </w:p>
    <w:p w:rsidR="00F1067D" w:rsidRPr="005221E2" w:rsidRDefault="008D4BD7" w:rsidP="00F1067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F1067D" w:rsidRPr="00827C08">
        <w:rPr>
          <w:rFonts w:asciiTheme="minorHAnsi" w:hAnsiTheme="minorHAnsi" w:cstheme="minorHAnsi"/>
          <w:sz w:val="20"/>
          <w:szCs w:val="20"/>
        </w:rPr>
        <w:t xml:space="preserve"> Inspektorem ochrony danych można </w:t>
      </w:r>
      <w:r w:rsidR="00F1067D">
        <w:rPr>
          <w:rFonts w:asciiTheme="minorHAnsi" w:hAnsiTheme="minorHAnsi" w:cstheme="minorHAnsi"/>
          <w:sz w:val="20"/>
          <w:szCs w:val="20"/>
        </w:rPr>
        <w:t xml:space="preserve">skontaktować się </w:t>
      </w:r>
      <w:r w:rsidR="00F1067D" w:rsidRPr="00827C08">
        <w:rPr>
          <w:rFonts w:asciiTheme="minorHAnsi" w:hAnsiTheme="minorHAnsi" w:cstheme="minorHAnsi"/>
          <w:sz w:val="20"/>
          <w:szCs w:val="20"/>
        </w:rPr>
        <w:t xml:space="preserve"> pisząc na </w:t>
      </w:r>
      <w:r w:rsidR="00F1067D" w:rsidRPr="005221E2">
        <w:rPr>
          <w:rFonts w:asciiTheme="minorHAnsi" w:hAnsiTheme="minorHAnsi" w:cstheme="minorHAnsi"/>
          <w:sz w:val="20"/>
          <w:szCs w:val="20"/>
        </w:rPr>
        <w:t xml:space="preserve">adres </w:t>
      </w:r>
      <w:r w:rsidR="00F1067D" w:rsidRPr="005221E2">
        <w:rPr>
          <w:rFonts w:asciiTheme="minorHAnsi" w:hAnsiTheme="minorHAnsi" w:cstheme="minorHAnsi"/>
          <w:color w:val="000000" w:themeColor="text1"/>
          <w:sz w:val="20"/>
          <w:szCs w:val="20"/>
        </w:rPr>
        <w:t>elektroniczny</w:t>
      </w:r>
      <w:r w:rsidR="00AA76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7EC">
        <w:rPr>
          <w:rFonts w:asciiTheme="minorHAnsi" w:hAnsiTheme="minorHAnsi" w:cstheme="minorHAnsi"/>
          <w:color w:val="000000" w:themeColor="text1"/>
          <w:sz w:val="20"/>
          <w:szCs w:val="20"/>
        </w:rPr>
        <w:t>j.szostak@volvox.pl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067D" w:rsidRPr="005221E2">
        <w:rPr>
          <w:rFonts w:asciiTheme="minorHAnsi" w:hAnsiTheme="minorHAnsi" w:cstheme="minorHAnsi"/>
          <w:sz w:val="20"/>
          <w:szCs w:val="20"/>
        </w:rPr>
        <w:t xml:space="preserve">lub pisemnie na adres korespondencyjny administratora danych, wskazanym powyżej z dopiskiem </w:t>
      </w:r>
      <w:r w:rsidR="00F1067D" w:rsidRPr="005221E2">
        <w:rPr>
          <w:rFonts w:asciiTheme="minorHAnsi" w:hAnsiTheme="minorHAnsi" w:cstheme="minorHAnsi"/>
          <w:i/>
          <w:sz w:val="20"/>
          <w:szCs w:val="20"/>
        </w:rPr>
        <w:t>„dane osobowe”.</w:t>
      </w:r>
    </w:p>
    <w:p w:rsidR="00F1067D" w:rsidRPr="005221E2" w:rsidRDefault="00F1067D" w:rsidP="00F1067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1E2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przetwarzane są w celu weryfikacji uprawnienia do udziału w konsultacjach społecznych projektu Strategii Rozwoju Gminy </w:t>
      </w:r>
      <w:r w:rsidR="008E3722">
        <w:rPr>
          <w:rFonts w:asciiTheme="minorHAnsi" w:hAnsiTheme="minorHAnsi" w:cstheme="minorHAnsi"/>
          <w:color w:val="000000"/>
          <w:sz w:val="20"/>
          <w:szCs w:val="20"/>
        </w:rPr>
        <w:t xml:space="preserve">Ślemień </w:t>
      </w:r>
      <w:r w:rsidRPr="005221E2">
        <w:rPr>
          <w:rFonts w:asciiTheme="minorHAnsi" w:hAnsiTheme="minorHAnsi" w:cstheme="minorHAnsi"/>
          <w:color w:val="000000"/>
          <w:sz w:val="20"/>
          <w:szCs w:val="20"/>
        </w:rPr>
        <w:t xml:space="preserve">do 2030 roku. Podstawą przetwarzania Pana/Pani danych osobowych są </w:t>
      </w:r>
      <w:r>
        <w:rPr>
          <w:rFonts w:asciiTheme="minorHAnsi" w:hAnsiTheme="minorHAnsi" w:cstheme="minorHAnsi"/>
          <w:color w:val="000000"/>
          <w:sz w:val="20"/>
          <w:szCs w:val="20"/>
        </w:rPr>
        <w:t>przepisy</w:t>
      </w:r>
      <w:r w:rsidRPr="005221E2">
        <w:rPr>
          <w:rFonts w:asciiTheme="minorHAnsi" w:hAnsiTheme="minorHAnsi" w:cstheme="minorHAnsi"/>
          <w:color w:val="000000"/>
          <w:sz w:val="20"/>
          <w:szCs w:val="20"/>
        </w:rPr>
        <w:t xml:space="preserve"> ustawy z dnia 8 mar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ca 1990r. o samorządzie gminnym oraz </w:t>
      </w:r>
      <w:r w:rsidRPr="005221E2">
        <w:rPr>
          <w:rFonts w:asciiTheme="minorHAnsi" w:hAnsiTheme="minorHAnsi" w:cstheme="minorHAnsi"/>
          <w:color w:val="000000"/>
          <w:sz w:val="20"/>
          <w:szCs w:val="20"/>
        </w:rPr>
        <w:t xml:space="preserve">art. 6 ust. 1 </w:t>
      </w:r>
      <w:r>
        <w:rPr>
          <w:rFonts w:asciiTheme="minorHAnsi" w:hAnsiTheme="minorHAnsi" w:cstheme="minorHAnsi"/>
          <w:color w:val="000000"/>
          <w:sz w:val="20"/>
          <w:szCs w:val="20"/>
        </w:rPr>
        <w:t>lit. c RODO.</w:t>
      </w:r>
    </w:p>
    <w:p w:rsidR="00F1067D" w:rsidRPr="00827C08" w:rsidRDefault="00F1067D" w:rsidP="00F1067D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 xml:space="preserve">W związku z przetwarzaniem danych w celu, o których mowa w pkt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27C08">
        <w:rPr>
          <w:rFonts w:asciiTheme="minorHAnsi" w:hAnsiTheme="minorHAnsi" w:cstheme="minorHAnsi"/>
          <w:sz w:val="20"/>
          <w:szCs w:val="20"/>
        </w:rPr>
        <w:t>, odbiorcami Pana/Pani</w:t>
      </w:r>
      <w:r>
        <w:rPr>
          <w:rFonts w:asciiTheme="minorHAnsi" w:hAnsiTheme="minorHAnsi" w:cstheme="minorHAnsi"/>
          <w:sz w:val="20"/>
          <w:szCs w:val="20"/>
        </w:rPr>
        <w:t xml:space="preserve"> danych osobowych mogą̨ być podmioty upoważnione na podstawie przepisów prawa lub zawartych umów powierzenia przetwarzania danych osobowych.</w:t>
      </w:r>
    </w:p>
    <w:p w:rsidR="00F1067D" w:rsidRPr="00827C08" w:rsidRDefault="00F1067D" w:rsidP="00F1067D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>Pana/Pani dane osobowe będą przechowywane przez okres niezbędny do realizacji celu przetwarzania, lecz nie krócej niż okres wskazany w przepisach o archiwizacji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27C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1067D" w:rsidRPr="00827C08" w:rsidRDefault="00F1067D" w:rsidP="00F1067D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>Zgodnie z RODO przysługuje Panu/Pani prawo dostępu do treści swoich dany</w:t>
      </w:r>
      <w:r>
        <w:rPr>
          <w:rFonts w:asciiTheme="minorHAnsi" w:hAnsiTheme="minorHAnsi" w:cstheme="minorHAnsi"/>
          <w:sz w:val="20"/>
          <w:szCs w:val="20"/>
        </w:rPr>
        <w:t>ch oraz prawo ich sprostowania.</w:t>
      </w:r>
      <w:r w:rsidRPr="00827C08">
        <w:rPr>
          <w:rFonts w:asciiTheme="minorHAnsi" w:hAnsiTheme="minorHAnsi" w:cstheme="minorHAnsi"/>
          <w:sz w:val="20"/>
          <w:szCs w:val="20"/>
        </w:rPr>
        <w:t xml:space="preserve"> W przypadku nieprawidłowości przy przetwarzaniu Pani/Pana danych osobowych przysługuje Panu/Pani prawo wniesienia skargi do organu nadzorczego zajmującego </w:t>
      </w:r>
      <w:proofErr w:type="spellStart"/>
      <w:r w:rsidRPr="00827C08">
        <w:rPr>
          <w:rFonts w:asciiTheme="minorHAnsi" w:hAnsiTheme="minorHAnsi" w:cstheme="minorHAnsi"/>
          <w:sz w:val="20"/>
          <w:szCs w:val="20"/>
        </w:rPr>
        <w:t>sie</w:t>
      </w:r>
      <w:proofErr w:type="spellEnd"/>
      <w:r w:rsidRPr="00827C08">
        <w:rPr>
          <w:rFonts w:asciiTheme="minorHAnsi" w:hAnsiTheme="minorHAnsi" w:cstheme="minorHAnsi"/>
          <w:sz w:val="20"/>
          <w:szCs w:val="20"/>
        </w:rPr>
        <w:t xml:space="preserve">̨ ochroną danych osobowych tj. Prezesa Urzędu Ochrony Danych Osobowych. </w:t>
      </w:r>
    </w:p>
    <w:p w:rsidR="00F1067D" w:rsidRDefault="00F1067D" w:rsidP="00F1067D">
      <w:pPr>
        <w:pStyle w:val="NormalnyWeb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1E2">
        <w:rPr>
          <w:rFonts w:asciiTheme="minorHAnsi" w:hAnsiTheme="minorHAnsi" w:cstheme="minorHAnsi"/>
          <w:sz w:val="20"/>
          <w:szCs w:val="20"/>
        </w:rPr>
        <w:t xml:space="preserve">Podanie danych osobowych jest konieczne do udziału w konsultacjach, o których mowa w pkt 3). </w:t>
      </w:r>
    </w:p>
    <w:p w:rsidR="00F1067D" w:rsidRPr="005221E2" w:rsidRDefault="00F1067D" w:rsidP="00F1067D">
      <w:pPr>
        <w:pStyle w:val="NormalnyWeb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1E2">
        <w:rPr>
          <w:rFonts w:asciiTheme="minorHAnsi" w:eastAsia="Calibri" w:hAnsiTheme="minorHAnsi" w:cstheme="minorHAnsi"/>
          <w:iCs/>
          <w:color w:val="000000" w:themeColor="text1"/>
          <w:sz w:val="20"/>
          <w:szCs w:val="20"/>
        </w:rPr>
        <w:t xml:space="preserve">Pani/Pana dane osobowe </w:t>
      </w:r>
      <w:r>
        <w:rPr>
          <w:rFonts w:asciiTheme="minorHAnsi" w:eastAsia="Calibri" w:hAnsiTheme="minorHAnsi" w:cstheme="minorHAnsi"/>
          <w:iCs/>
          <w:color w:val="000000" w:themeColor="text1"/>
          <w:sz w:val="20"/>
          <w:szCs w:val="20"/>
        </w:rPr>
        <w:t>nie będą przetwarzane w sposób zautomatyzowany, w tym również w formie profilowania.</w:t>
      </w:r>
      <w:r w:rsidRPr="005221E2">
        <w:rPr>
          <w:rFonts w:asciiTheme="minorHAnsi" w:hAnsiTheme="minorHAnsi" w:cstheme="minorHAnsi"/>
          <w:sz w:val="20"/>
          <w:szCs w:val="20"/>
        </w:rPr>
        <w:tab/>
      </w:r>
    </w:p>
    <w:p w:rsidR="00BB6039" w:rsidRPr="00827C08" w:rsidRDefault="00BB6039" w:rsidP="00ED744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076967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076967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076967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BB6039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BB6039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BB6039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</w:r>
      <w:r w:rsidRPr="00827C0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………………………………………………………..……</w:t>
      </w:r>
    </w:p>
    <w:p w:rsidR="00BB6039" w:rsidRPr="00827C08" w:rsidRDefault="00BB6039" w:rsidP="00BB6039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</w:r>
      <w:r w:rsidRPr="00827C08">
        <w:rPr>
          <w:rFonts w:asciiTheme="minorHAnsi" w:hAnsiTheme="minorHAnsi" w:cstheme="minorHAnsi"/>
          <w:sz w:val="20"/>
          <w:szCs w:val="20"/>
        </w:rPr>
        <w:tab/>
        <w:t xml:space="preserve">     Data i podpis </w:t>
      </w:r>
    </w:p>
    <w:p w:rsidR="00BB6039" w:rsidRPr="00827C08" w:rsidRDefault="00BB6039" w:rsidP="00BB6039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BB6039" w:rsidRPr="00827C08" w:rsidRDefault="00BB6039" w:rsidP="00BB6039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B6039" w:rsidRPr="00913495" w:rsidRDefault="00BB6039" w:rsidP="00BB6039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sectPr w:rsidR="00BB6039" w:rsidRPr="00913495" w:rsidSect="0098510F">
      <w:pgSz w:w="11900" w:h="16840"/>
      <w:pgMar w:top="647" w:right="561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C3F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56CA2"/>
    <w:multiLevelType w:val="hybridMultilevel"/>
    <w:tmpl w:val="212CE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51001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70F"/>
    <w:multiLevelType w:val="hybridMultilevel"/>
    <w:tmpl w:val="7A988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66AC"/>
    <w:multiLevelType w:val="hybridMultilevel"/>
    <w:tmpl w:val="2B0CB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F5C08"/>
    <w:multiLevelType w:val="multilevel"/>
    <w:tmpl w:val="CA34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14DD2"/>
    <w:multiLevelType w:val="hybridMultilevel"/>
    <w:tmpl w:val="E1B69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86EDB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A29CF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565FE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87E75"/>
    <w:multiLevelType w:val="hybridMultilevel"/>
    <w:tmpl w:val="E334BE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828D7F0">
      <w:start w:val="1"/>
      <w:numFmt w:val="lowerLetter"/>
      <w:lvlText w:val="%2)"/>
      <w:lvlJc w:val="left"/>
      <w:pPr>
        <w:ind w:left="121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95D61"/>
    <w:multiLevelType w:val="hybridMultilevel"/>
    <w:tmpl w:val="3708A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96987"/>
    <w:multiLevelType w:val="hybridMultilevel"/>
    <w:tmpl w:val="48706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8E"/>
    <w:rsid w:val="0004337D"/>
    <w:rsid w:val="00076967"/>
    <w:rsid w:val="00080FB7"/>
    <w:rsid w:val="000B23D6"/>
    <w:rsid w:val="000E5509"/>
    <w:rsid w:val="003F66EC"/>
    <w:rsid w:val="0040724E"/>
    <w:rsid w:val="00616A1A"/>
    <w:rsid w:val="00643FCE"/>
    <w:rsid w:val="00671557"/>
    <w:rsid w:val="006B47EC"/>
    <w:rsid w:val="0070210F"/>
    <w:rsid w:val="0072486A"/>
    <w:rsid w:val="007D5AEA"/>
    <w:rsid w:val="0082177C"/>
    <w:rsid w:val="00827C08"/>
    <w:rsid w:val="008351B5"/>
    <w:rsid w:val="0084317D"/>
    <w:rsid w:val="008D4BD7"/>
    <w:rsid w:val="008E03EB"/>
    <w:rsid w:val="008E22AF"/>
    <w:rsid w:val="008E3722"/>
    <w:rsid w:val="008F5FA9"/>
    <w:rsid w:val="00913495"/>
    <w:rsid w:val="0097626C"/>
    <w:rsid w:val="0098510F"/>
    <w:rsid w:val="00A1078E"/>
    <w:rsid w:val="00A1672E"/>
    <w:rsid w:val="00A4199E"/>
    <w:rsid w:val="00A9595F"/>
    <w:rsid w:val="00AA760C"/>
    <w:rsid w:val="00B8200E"/>
    <w:rsid w:val="00BB6039"/>
    <w:rsid w:val="00C32C70"/>
    <w:rsid w:val="00C55B89"/>
    <w:rsid w:val="00CB35FF"/>
    <w:rsid w:val="00D031A0"/>
    <w:rsid w:val="00D57E3A"/>
    <w:rsid w:val="00E30191"/>
    <w:rsid w:val="00E413DA"/>
    <w:rsid w:val="00E577B3"/>
    <w:rsid w:val="00ED7449"/>
    <w:rsid w:val="00F1067D"/>
    <w:rsid w:val="00F16797"/>
    <w:rsid w:val="00F62121"/>
    <w:rsid w:val="00F85BC8"/>
    <w:rsid w:val="00F979FD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ABB8"/>
  <w15:docId w15:val="{6B49B1E8-B42F-A448-9C54-1A0F56AE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09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7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078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A107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78E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A1078E"/>
  </w:style>
  <w:style w:type="paragraph" w:customStyle="1" w:styleId="Default">
    <w:name w:val="Default"/>
    <w:rsid w:val="00E577B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6A1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E5509"/>
  </w:style>
  <w:style w:type="character" w:styleId="UyteHipercze">
    <w:name w:val="FollowedHyperlink"/>
    <w:basedOn w:val="Domylnaczcionkaakapitu"/>
    <w:uiPriority w:val="99"/>
    <w:semiHidden/>
    <w:unhideWhenUsed/>
    <w:rsid w:val="00F6212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8200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8200E"/>
    <w:rPr>
      <w:b/>
      <w:bCs/>
    </w:rPr>
  </w:style>
  <w:style w:type="character" w:customStyle="1" w:styleId="apple-converted-space">
    <w:name w:val="apple-converted-space"/>
    <w:basedOn w:val="Domylnaczcionkaakapitu"/>
    <w:rsid w:val="00B8200E"/>
  </w:style>
  <w:style w:type="character" w:styleId="Nierozpoznanawzmianka">
    <w:name w:val="Unresolved Mention"/>
    <w:basedOn w:val="Domylnaczcionkaakapitu"/>
    <w:uiPriority w:val="99"/>
    <w:semiHidden/>
    <w:unhideWhenUsed/>
    <w:rsid w:val="00CB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13</cp:revision>
  <dcterms:created xsi:type="dcterms:W3CDTF">2021-12-01T08:03:00Z</dcterms:created>
  <dcterms:modified xsi:type="dcterms:W3CDTF">2022-11-07T07:04:00Z</dcterms:modified>
</cp:coreProperties>
</file>