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B2BA" w14:textId="5B48679F" w:rsidR="00640DD2" w:rsidRDefault="00640DD2" w:rsidP="00640DD2">
      <w:pPr>
        <w:jc w:val="both"/>
      </w:pPr>
      <w:r w:rsidRPr="00CD6C2C">
        <w:t>ZP.271.</w:t>
      </w:r>
      <w:r>
        <w:t>2.</w:t>
      </w:r>
      <w:r>
        <w:t>13</w:t>
      </w:r>
      <w:r w:rsidRPr="00CD6C2C">
        <w:t>.202</w:t>
      </w:r>
      <w:r>
        <w:t>5</w:t>
      </w:r>
      <w:r w:rsidRPr="00CD6C2C">
        <w:t xml:space="preserve"> </w:t>
      </w:r>
      <w:r>
        <w:t xml:space="preserve">                                                                                  Ślemień, dnia 2</w:t>
      </w:r>
      <w:r>
        <w:t>1</w:t>
      </w:r>
      <w:r>
        <w:t xml:space="preserve"> </w:t>
      </w:r>
      <w:r>
        <w:t>listopada</w:t>
      </w:r>
      <w:r>
        <w:t xml:space="preserve"> 2025 r. </w:t>
      </w:r>
    </w:p>
    <w:p w14:paraId="0A26454B" w14:textId="77777777" w:rsidR="00640DD2" w:rsidRDefault="00640DD2" w:rsidP="00640DD2">
      <w:pPr>
        <w:jc w:val="both"/>
      </w:pPr>
    </w:p>
    <w:p w14:paraId="793CF8CD" w14:textId="77777777" w:rsidR="00640DD2" w:rsidRPr="00CD6C2C" w:rsidRDefault="00640DD2" w:rsidP="00640DD2">
      <w:pPr>
        <w:jc w:val="center"/>
        <w:rPr>
          <w:b/>
          <w:bCs/>
        </w:rPr>
      </w:pPr>
    </w:p>
    <w:p w14:paraId="3321D745" w14:textId="77777777" w:rsidR="00640DD2" w:rsidRPr="00CD6C2C" w:rsidRDefault="00640DD2" w:rsidP="00640DD2">
      <w:pPr>
        <w:jc w:val="center"/>
        <w:rPr>
          <w:b/>
          <w:bCs/>
        </w:rPr>
      </w:pPr>
      <w:r w:rsidRPr="00CD6C2C">
        <w:rPr>
          <w:b/>
          <w:bCs/>
        </w:rPr>
        <w:t>INFORMACJA</w:t>
      </w:r>
    </w:p>
    <w:p w14:paraId="344C4337" w14:textId="77777777" w:rsidR="00640DD2" w:rsidRDefault="00640DD2" w:rsidP="00640DD2">
      <w:pPr>
        <w:jc w:val="center"/>
        <w:rPr>
          <w:b/>
          <w:bCs/>
        </w:rPr>
      </w:pPr>
      <w:r w:rsidRPr="00CD6C2C">
        <w:rPr>
          <w:b/>
          <w:bCs/>
        </w:rPr>
        <w:t>O KWOCIE JAKĄ ZAMAWIAJĄCY ZAMIERZA PRZEZNACZYĆ NA SFINANSOWANIE ZADANIA</w:t>
      </w:r>
    </w:p>
    <w:p w14:paraId="6CBB63F4" w14:textId="77777777" w:rsidR="00640DD2" w:rsidRDefault="00640DD2" w:rsidP="00640DD2">
      <w:pPr>
        <w:rPr>
          <w:b/>
          <w:bCs/>
        </w:rPr>
      </w:pPr>
    </w:p>
    <w:p w14:paraId="6BF672B6" w14:textId="77777777" w:rsidR="00640DD2" w:rsidRDefault="00640DD2" w:rsidP="00640DD2">
      <w:pPr>
        <w:jc w:val="both"/>
        <w:rPr>
          <w:b/>
          <w:bCs/>
        </w:rPr>
      </w:pPr>
    </w:p>
    <w:p w14:paraId="689B9FAF" w14:textId="4AB3C823" w:rsidR="00640DD2" w:rsidRDefault="00640DD2" w:rsidP="00640DD2">
      <w:pPr>
        <w:jc w:val="both"/>
        <w:rPr>
          <w:b/>
          <w:bCs/>
        </w:rPr>
      </w:pPr>
      <w:r w:rsidRPr="00CD6C2C">
        <w:t xml:space="preserve">Na podstawie </w:t>
      </w:r>
      <w:r>
        <w:t>art. 222 ust. 4 ustawy z dnia 11 września 2019 r. – Prawo zamówień publicznych                   (</w:t>
      </w:r>
      <w:proofErr w:type="spellStart"/>
      <w:r>
        <w:t>t.j</w:t>
      </w:r>
      <w:proofErr w:type="spellEnd"/>
      <w:r>
        <w:t xml:space="preserve">. Dz.U. z 2024 r., poz. 1320 ze zm. ), Zamawiający informuje, że na sfinansowanie zamówienia </w:t>
      </w:r>
      <w:proofErr w:type="spellStart"/>
      <w:r>
        <w:t>pn</w:t>
      </w:r>
      <w:proofErr w:type="spellEnd"/>
      <w:r>
        <w:t>:”</w:t>
      </w:r>
      <w:r>
        <w:rPr>
          <w:b/>
          <w:bCs/>
        </w:rPr>
        <w:t xml:space="preserve">Zakup i dostawa cysterny do wody pitnej w ramach Programu Ochrony Ludności i Obrony Cywilnej” – drugie postępowanie. W ramach zadania </w:t>
      </w:r>
      <w:proofErr w:type="spellStart"/>
      <w:r>
        <w:rPr>
          <w:b/>
          <w:bCs/>
        </w:rPr>
        <w:t>pn</w:t>
      </w:r>
      <w:proofErr w:type="spellEnd"/>
      <w:r>
        <w:rPr>
          <w:b/>
          <w:bCs/>
        </w:rPr>
        <w:t>:”Zapewnienie ciągłości dostaw wody pitnej.”</w:t>
      </w:r>
      <w:r>
        <w:t xml:space="preserve">, prowadzonego w trybie podstawowym bez przeprowadzenia negocjacji (art. 275 pkt.1 ustawy </w:t>
      </w:r>
      <w:proofErr w:type="spellStart"/>
      <w:r>
        <w:t>Pzp</w:t>
      </w:r>
      <w:proofErr w:type="spellEnd"/>
      <w:r>
        <w:t xml:space="preserve">), zamierza przeznaczyć kwotę </w:t>
      </w:r>
      <w:r>
        <w:rPr>
          <w:b/>
          <w:bCs/>
        </w:rPr>
        <w:t>45</w:t>
      </w:r>
      <w:r>
        <w:rPr>
          <w:b/>
          <w:bCs/>
        </w:rPr>
        <w:t xml:space="preserve"> 000,00</w:t>
      </w:r>
      <w:r w:rsidRPr="00CD6C2C">
        <w:rPr>
          <w:b/>
          <w:bCs/>
        </w:rPr>
        <w:t xml:space="preserve"> zł.</w:t>
      </w:r>
    </w:p>
    <w:p w14:paraId="35B624AF" w14:textId="77777777" w:rsidR="001D554E" w:rsidRDefault="001D554E"/>
    <w:p w14:paraId="1C66E55A" w14:textId="77777777" w:rsidR="001F3467" w:rsidRDefault="001F3467"/>
    <w:p w14:paraId="77E1CC03" w14:textId="77777777" w:rsidR="001F3467" w:rsidRDefault="001F3467"/>
    <w:p w14:paraId="75230B4D" w14:textId="24BDA83F" w:rsidR="001F3467" w:rsidRDefault="001F3467">
      <w:r>
        <w:t xml:space="preserve">                                                                                                                 Z up. Wójta Gminy Ślemień </w:t>
      </w:r>
    </w:p>
    <w:p w14:paraId="73A7E3D9" w14:textId="72488237" w:rsidR="001F3467" w:rsidRDefault="001F3467">
      <w:r>
        <w:t xml:space="preserve">                                                                                                                         Sekretarz Gminy </w:t>
      </w:r>
    </w:p>
    <w:p w14:paraId="358B6A27" w14:textId="405DF837" w:rsidR="001F3467" w:rsidRDefault="001F3467">
      <w:r>
        <w:t xml:space="preserve">                                                                                                                   mgr inż. Weronika Pępek</w:t>
      </w:r>
    </w:p>
    <w:sectPr w:rsidR="001F3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D2"/>
    <w:rsid w:val="001D554E"/>
    <w:rsid w:val="001F3467"/>
    <w:rsid w:val="00640DD2"/>
    <w:rsid w:val="00832BB3"/>
    <w:rsid w:val="00935172"/>
    <w:rsid w:val="00A7260D"/>
    <w:rsid w:val="00AD18B5"/>
    <w:rsid w:val="00D26DCC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ABD34"/>
  <w15:chartTrackingRefBased/>
  <w15:docId w15:val="{C5FEA579-C6CF-434F-8D47-6AAD2AAA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DD2"/>
    <w:pPr>
      <w:spacing w:after="160" w:line="259" w:lineRule="auto"/>
      <w:jc w:val="left"/>
    </w:pPr>
    <w:rPr>
      <w:kern w:val="2"/>
      <w:sz w:val="22"/>
      <w:szCs w:val="2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 w:line="276" w:lineRule="auto"/>
      <w:outlineLvl w:val="0"/>
    </w:pPr>
    <w:rPr>
      <w:smallCaps/>
      <w:spacing w:val="5"/>
      <w:kern w:val="0"/>
      <w:sz w:val="32"/>
      <w:szCs w:val="32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spacing w:after="0" w:line="276" w:lineRule="auto"/>
      <w:outlineLvl w:val="1"/>
    </w:pPr>
    <w:rPr>
      <w:smallCaps/>
      <w:spacing w:val="5"/>
      <w:kern w:val="0"/>
      <w:sz w:val="28"/>
      <w:szCs w:val="28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DCC"/>
    <w:pPr>
      <w:spacing w:after="0" w:line="276" w:lineRule="auto"/>
      <w:outlineLvl w:val="2"/>
    </w:pPr>
    <w:rPr>
      <w:smallCaps/>
      <w:spacing w:val="5"/>
      <w:kern w:val="0"/>
      <w:sz w:val="24"/>
      <w:szCs w:val="24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spacing w:after="0" w:line="276" w:lineRule="auto"/>
      <w:outlineLvl w:val="3"/>
    </w:pPr>
    <w:rPr>
      <w:i/>
      <w:iCs/>
      <w:smallCaps/>
      <w:spacing w:val="10"/>
      <w:kern w:val="0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spacing w:after="0" w:line="276" w:lineRule="auto"/>
      <w:outlineLvl w:val="4"/>
    </w:pPr>
    <w:rPr>
      <w:smallCaps/>
      <w:color w:val="538135" w:themeColor="accent6" w:themeShade="BF"/>
      <w:spacing w:val="10"/>
      <w:kern w:val="0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spacing w:after="0" w:line="276" w:lineRule="auto"/>
      <w:outlineLvl w:val="5"/>
    </w:pPr>
    <w:rPr>
      <w:smallCaps/>
      <w:color w:val="70AD47" w:themeColor="accent6"/>
      <w:spacing w:val="5"/>
      <w:kern w:val="0"/>
      <w14:ligatures w14:val="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spacing w:after="0" w:line="276" w:lineRule="auto"/>
      <w:outlineLvl w:val="6"/>
    </w:pPr>
    <w:rPr>
      <w:b/>
      <w:bCs/>
      <w:smallCaps/>
      <w:color w:val="70AD47" w:themeColor="accent6"/>
      <w:spacing w:val="10"/>
      <w:kern w:val="0"/>
      <w:sz w:val="20"/>
      <w:szCs w:val="20"/>
      <w14:ligatures w14:val="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spacing w:after="0" w:line="276" w:lineRule="auto"/>
      <w:outlineLvl w:val="7"/>
    </w:pPr>
    <w:rPr>
      <w:b/>
      <w:bCs/>
      <w:i/>
      <w:iCs/>
      <w:smallCaps/>
      <w:color w:val="538135" w:themeColor="accent6" w:themeShade="BF"/>
      <w:kern w:val="0"/>
      <w:sz w:val="20"/>
      <w:szCs w:val="20"/>
      <w14:ligatures w14:val="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spacing w:after="0" w:line="276" w:lineRule="auto"/>
      <w:outlineLvl w:val="8"/>
    </w:pPr>
    <w:rPr>
      <w:b/>
      <w:bCs/>
      <w:i/>
      <w:iCs/>
      <w:smallCaps/>
      <w:color w:val="385623" w:themeColor="accent6" w:themeShade="80"/>
      <w:kern w:val="0"/>
      <w:sz w:val="20"/>
      <w:szCs w:val="2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pPr>
      <w:spacing w:after="200" w:line="276" w:lineRule="auto"/>
      <w:jc w:val="both"/>
    </w:pPr>
    <w:rPr>
      <w:b/>
      <w:bCs/>
      <w:caps/>
      <w:kern w:val="0"/>
      <w:sz w:val="16"/>
      <w:szCs w:val="16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kern w:val="0"/>
      <w:sz w:val="52"/>
      <w:szCs w:val="52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 w:line="240" w:lineRule="auto"/>
      <w:jc w:val="right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D26DCC"/>
    <w:pPr>
      <w:spacing w:after="200" w:line="276" w:lineRule="auto"/>
      <w:ind w:left="720"/>
      <w:contextualSpacing/>
      <w:jc w:val="both"/>
    </w:pPr>
    <w:rPr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Numerowanie Znak,Akapit z listą BS Znak,sw tekst Znak"/>
    <w:link w:val="Akapitzlist"/>
    <w:uiPriority w:val="34"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pPr>
      <w:spacing w:after="200" w:line="276" w:lineRule="auto"/>
      <w:jc w:val="both"/>
    </w:pPr>
    <w:rPr>
      <w:i/>
      <w:iCs/>
      <w:kern w:val="0"/>
      <w:sz w:val="20"/>
      <w:szCs w:val="20"/>
      <w14:ligatures w14:val="none"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 w:line="276" w:lineRule="auto"/>
      <w:ind w:left="1440" w:right="1440"/>
      <w:jc w:val="both"/>
    </w:pPr>
    <w:rPr>
      <w:b/>
      <w:bCs/>
      <w:i/>
      <w:iCs/>
      <w:kern w:val="0"/>
      <w:sz w:val="20"/>
      <w:szCs w:val="20"/>
      <w14:ligatures w14:val="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1</cp:revision>
  <cp:lastPrinted>2025-11-21T06:12:00Z</cp:lastPrinted>
  <dcterms:created xsi:type="dcterms:W3CDTF">2025-11-21T06:03:00Z</dcterms:created>
  <dcterms:modified xsi:type="dcterms:W3CDTF">2025-11-21T08:14:00Z</dcterms:modified>
</cp:coreProperties>
</file>