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12A3" w14:textId="77777777" w:rsidR="000653A9" w:rsidRPr="00090E34" w:rsidRDefault="000653A9" w:rsidP="000653A9">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6987E5A8" w14:textId="77777777" w:rsidR="000653A9" w:rsidRPr="00090E34" w:rsidRDefault="000653A9" w:rsidP="000653A9">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1D825432" w14:textId="77777777" w:rsidR="000653A9" w:rsidRPr="00090E34" w:rsidRDefault="000653A9" w:rsidP="000653A9">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2BE4C6CD" w14:textId="77777777" w:rsidR="000653A9" w:rsidRPr="00090E34" w:rsidRDefault="000653A9" w:rsidP="000653A9">
      <w:pPr>
        <w:spacing w:line="276" w:lineRule="auto"/>
        <w:jc w:val="both"/>
        <w:rPr>
          <w:rFonts w:asciiTheme="minorHAnsi" w:hAnsiTheme="minorHAnsi" w:cstheme="minorHAnsi"/>
          <w:b/>
          <w:sz w:val="32"/>
        </w:rPr>
      </w:pPr>
    </w:p>
    <w:p w14:paraId="02AB68A3" w14:textId="77777777" w:rsidR="000653A9" w:rsidRPr="00090E34" w:rsidRDefault="000653A9" w:rsidP="000653A9">
      <w:pPr>
        <w:spacing w:line="276" w:lineRule="auto"/>
        <w:jc w:val="both"/>
        <w:rPr>
          <w:rFonts w:asciiTheme="minorHAnsi" w:hAnsiTheme="minorHAnsi" w:cstheme="minorHAnsi"/>
          <w:b/>
          <w:sz w:val="32"/>
        </w:rPr>
      </w:pPr>
    </w:p>
    <w:p w14:paraId="04D9F79B" w14:textId="77777777" w:rsidR="000653A9" w:rsidRPr="00090E34" w:rsidRDefault="000653A9" w:rsidP="000653A9">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38FCA63D" w14:textId="77777777" w:rsidR="000653A9" w:rsidRDefault="000653A9" w:rsidP="000653A9">
      <w:pPr>
        <w:tabs>
          <w:tab w:val="left" w:pos="142"/>
        </w:tabs>
        <w:spacing w:line="276" w:lineRule="auto"/>
        <w:jc w:val="center"/>
        <w:rPr>
          <w:b/>
          <w:sz w:val="28"/>
        </w:rPr>
      </w:pPr>
    </w:p>
    <w:p w14:paraId="4F825415" w14:textId="77777777" w:rsidR="000653A9" w:rsidRDefault="000653A9" w:rsidP="000653A9">
      <w:pPr>
        <w:tabs>
          <w:tab w:val="left" w:pos="142"/>
        </w:tabs>
        <w:spacing w:line="276" w:lineRule="auto"/>
        <w:jc w:val="center"/>
        <w:rPr>
          <w:b/>
          <w:sz w:val="28"/>
        </w:rPr>
      </w:pPr>
    </w:p>
    <w:p w14:paraId="55E083B1" w14:textId="77777777" w:rsidR="000653A9" w:rsidRPr="00EE72F9" w:rsidRDefault="000653A9" w:rsidP="000653A9">
      <w:pPr>
        <w:tabs>
          <w:tab w:val="left" w:pos="142"/>
        </w:tabs>
        <w:spacing w:line="276" w:lineRule="auto"/>
        <w:jc w:val="center"/>
        <w:rPr>
          <w:b/>
          <w:sz w:val="28"/>
        </w:rPr>
      </w:pPr>
    </w:p>
    <w:p w14:paraId="212903E1" w14:textId="77777777" w:rsidR="000653A9" w:rsidRPr="00EE72F9" w:rsidRDefault="000653A9" w:rsidP="000653A9">
      <w:pPr>
        <w:tabs>
          <w:tab w:val="left" w:pos="142"/>
        </w:tabs>
        <w:spacing w:line="276" w:lineRule="auto"/>
        <w:jc w:val="center"/>
        <w:rPr>
          <w:b/>
          <w:sz w:val="28"/>
        </w:rPr>
      </w:pPr>
    </w:p>
    <w:p w14:paraId="3D869BC4" w14:textId="055A13AF" w:rsidR="000653A9" w:rsidRPr="00744118" w:rsidRDefault="000653A9" w:rsidP="000653A9">
      <w:pPr>
        <w:spacing w:line="276" w:lineRule="auto"/>
        <w:ind w:left="360"/>
        <w:jc w:val="center"/>
        <w:rPr>
          <w:b/>
          <w:bCs/>
          <w:i/>
          <w:sz w:val="44"/>
          <w:szCs w:val="28"/>
        </w:rPr>
      </w:pPr>
      <w:r w:rsidRPr="00EE72F9">
        <w:rPr>
          <w:b/>
          <w:bCs/>
          <w:sz w:val="44"/>
          <w:szCs w:val="28"/>
        </w:rPr>
        <w:t>„</w:t>
      </w:r>
      <w:r>
        <w:rPr>
          <w:b/>
          <w:bCs/>
          <w:i/>
          <w:sz w:val="44"/>
          <w:szCs w:val="28"/>
        </w:rPr>
        <w:t xml:space="preserve">Zakup i dostawa oświetlenia mobilnego – wieży oświetleniowej </w:t>
      </w:r>
      <w:r w:rsidRPr="00744118">
        <w:rPr>
          <w:b/>
          <w:bCs/>
          <w:i/>
          <w:sz w:val="44"/>
          <w:szCs w:val="28"/>
        </w:rPr>
        <w:t>w ramach Programu Ochrony Ludności i Obrony Cywilnej</w:t>
      </w:r>
      <w:r>
        <w:rPr>
          <w:b/>
          <w:bCs/>
          <w:i/>
          <w:sz w:val="44"/>
          <w:szCs w:val="28"/>
        </w:rPr>
        <w:t xml:space="preserve"> </w:t>
      </w:r>
      <w:r w:rsidRPr="00EE72F9">
        <w:rPr>
          <w:b/>
          <w:bCs/>
          <w:sz w:val="44"/>
          <w:szCs w:val="28"/>
        </w:rPr>
        <w:t>”</w:t>
      </w:r>
      <w:r>
        <w:rPr>
          <w:b/>
          <w:bCs/>
          <w:sz w:val="44"/>
          <w:szCs w:val="28"/>
        </w:rPr>
        <w:t>- drugie postępowanie</w:t>
      </w:r>
      <w:r>
        <w:rPr>
          <w:b/>
          <w:bCs/>
          <w:sz w:val="44"/>
          <w:szCs w:val="28"/>
        </w:rPr>
        <w:t xml:space="preserve">- PO ZMIANIE </w:t>
      </w:r>
    </w:p>
    <w:p w14:paraId="70127D8D" w14:textId="77777777" w:rsidR="000653A9" w:rsidRPr="00EE72F9" w:rsidRDefault="000653A9" w:rsidP="000653A9">
      <w:pPr>
        <w:keepNext/>
        <w:spacing w:line="276" w:lineRule="auto"/>
        <w:jc w:val="center"/>
        <w:outlineLvl w:val="6"/>
        <w:rPr>
          <w:b/>
          <w:sz w:val="32"/>
        </w:rPr>
      </w:pPr>
    </w:p>
    <w:p w14:paraId="106771C7" w14:textId="77777777" w:rsidR="000653A9" w:rsidRPr="00EE72F9" w:rsidRDefault="000653A9" w:rsidP="000653A9">
      <w:pPr>
        <w:spacing w:line="276" w:lineRule="auto"/>
      </w:pPr>
    </w:p>
    <w:p w14:paraId="6B8493F7" w14:textId="77777777" w:rsidR="000653A9" w:rsidRPr="00EE72F9" w:rsidRDefault="000653A9" w:rsidP="000653A9">
      <w:pPr>
        <w:spacing w:line="276" w:lineRule="auto"/>
      </w:pPr>
    </w:p>
    <w:p w14:paraId="582D5F2B" w14:textId="77777777" w:rsidR="000653A9" w:rsidRPr="00EE72F9" w:rsidRDefault="000653A9" w:rsidP="000653A9">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2.12</w:t>
      </w:r>
      <w:r w:rsidRPr="000C260F">
        <w:rPr>
          <w:b/>
          <w:bCs/>
          <w:sz w:val="24"/>
        </w:rPr>
        <w:t>.202</w:t>
      </w:r>
      <w:r>
        <w:rPr>
          <w:b/>
          <w:bCs/>
          <w:sz w:val="24"/>
        </w:rPr>
        <w:t>5</w:t>
      </w:r>
    </w:p>
    <w:p w14:paraId="5FA8D8F3" w14:textId="77777777" w:rsidR="000653A9" w:rsidRPr="00EE72F9" w:rsidRDefault="000653A9" w:rsidP="000653A9">
      <w:pPr>
        <w:spacing w:line="276" w:lineRule="auto"/>
      </w:pPr>
    </w:p>
    <w:p w14:paraId="6B97C46E" w14:textId="77777777" w:rsidR="000653A9" w:rsidRPr="00EE72F9" w:rsidRDefault="000653A9" w:rsidP="000653A9">
      <w:pPr>
        <w:spacing w:line="276" w:lineRule="auto"/>
        <w:jc w:val="center"/>
      </w:pPr>
    </w:p>
    <w:p w14:paraId="3857AE37" w14:textId="77777777" w:rsidR="000653A9" w:rsidRPr="00EE72F9" w:rsidRDefault="000653A9" w:rsidP="000653A9">
      <w:pPr>
        <w:spacing w:line="276" w:lineRule="auto"/>
        <w:jc w:val="center"/>
      </w:pPr>
    </w:p>
    <w:p w14:paraId="16C3505F" w14:textId="77777777" w:rsidR="000653A9" w:rsidRPr="00EE72F9" w:rsidRDefault="000653A9" w:rsidP="000653A9">
      <w:pPr>
        <w:spacing w:line="276" w:lineRule="auto"/>
        <w:jc w:val="center"/>
      </w:pPr>
    </w:p>
    <w:p w14:paraId="5DEEFE90" w14:textId="77777777" w:rsidR="000653A9" w:rsidRPr="00EE72F9" w:rsidRDefault="000653A9" w:rsidP="000653A9">
      <w:pPr>
        <w:autoSpaceDE w:val="0"/>
        <w:autoSpaceDN w:val="0"/>
        <w:spacing w:line="276" w:lineRule="auto"/>
        <w:ind w:left="6372"/>
        <w:jc w:val="center"/>
        <w:rPr>
          <w:b/>
          <w:bCs/>
          <w:sz w:val="32"/>
          <w:szCs w:val="28"/>
        </w:rPr>
      </w:pPr>
      <w:r w:rsidRPr="00EE72F9">
        <w:rPr>
          <w:b/>
          <w:bCs/>
          <w:sz w:val="32"/>
          <w:szCs w:val="28"/>
        </w:rPr>
        <w:t xml:space="preserve">ZATWIERDZIŁ: </w:t>
      </w:r>
    </w:p>
    <w:p w14:paraId="34A8C10A" w14:textId="77777777" w:rsidR="000653A9" w:rsidRPr="00B8356B" w:rsidRDefault="000653A9" w:rsidP="000653A9">
      <w:pPr>
        <w:autoSpaceDE w:val="0"/>
        <w:autoSpaceDN w:val="0"/>
        <w:spacing w:line="276" w:lineRule="auto"/>
        <w:jc w:val="both"/>
        <w:rPr>
          <w:rFonts w:asciiTheme="minorHAnsi" w:hAnsiTheme="minorHAnsi" w:cstheme="minorHAnsi"/>
          <w:b/>
          <w:bCs/>
          <w:sz w:val="24"/>
          <w:szCs w:val="24"/>
        </w:rPr>
      </w:pPr>
      <w:r w:rsidRPr="00B8356B">
        <w:rPr>
          <w:b/>
          <w:bCs/>
          <w:sz w:val="24"/>
          <w:szCs w:val="24"/>
        </w:rPr>
        <w:t xml:space="preserve">                                                                                  </w:t>
      </w:r>
      <w:r>
        <w:rPr>
          <w:b/>
          <w:bCs/>
          <w:sz w:val="24"/>
          <w:szCs w:val="24"/>
        </w:rPr>
        <w:t xml:space="preserve">                           </w:t>
      </w:r>
      <w:r w:rsidRPr="00B8356B">
        <w:rPr>
          <w:b/>
          <w:bCs/>
          <w:sz w:val="24"/>
          <w:szCs w:val="24"/>
        </w:rPr>
        <w:t xml:space="preserve"> Wójt Gminy Ślemień</w:t>
      </w:r>
    </w:p>
    <w:p w14:paraId="49027798" w14:textId="77777777" w:rsidR="000653A9" w:rsidRPr="00B8356B" w:rsidRDefault="000653A9" w:rsidP="000653A9">
      <w:pPr>
        <w:autoSpaceDE w:val="0"/>
        <w:autoSpaceDN w:val="0"/>
        <w:spacing w:line="276" w:lineRule="auto"/>
        <w:ind w:firstLine="7"/>
        <w:jc w:val="center"/>
        <w:rPr>
          <w:sz w:val="24"/>
          <w:szCs w:val="24"/>
        </w:rPr>
      </w:pPr>
      <w:r>
        <w:rPr>
          <w:sz w:val="32"/>
          <w:szCs w:val="28"/>
        </w:rPr>
        <w:t xml:space="preserve">                                                                                 </w:t>
      </w:r>
      <w:r w:rsidRPr="00B8356B">
        <w:rPr>
          <w:sz w:val="24"/>
          <w:szCs w:val="24"/>
        </w:rPr>
        <w:t>Jarosław Krzak</w:t>
      </w:r>
    </w:p>
    <w:p w14:paraId="7EB2EFAF" w14:textId="77777777" w:rsidR="000653A9" w:rsidRDefault="000653A9" w:rsidP="000653A9">
      <w:pPr>
        <w:autoSpaceDE w:val="0"/>
        <w:autoSpaceDN w:val="0"/>
        <w:spacing w:line="276" w:lineRule="auto"/>
        <w:ind w:firstLine="7"/>
        <w:jc w:val="center"/>
        <w:rPr>
          <w:sz w:val="32"/>
          <w:szCs w:val="28"/>
        </w:rPr>
      </w:pPr>
    </w:p>
    <w:p w14:paraId="31A21B3D" w14:textId="77777777" w:rsidR="000653A9" w:rsidRDefault="000653A9" w:rsidP="000653A9">
      <w:pPr>
        <w:autoSpaceDE w:val="0"/>
        <w:autoSpaceDN w:val="0"/>
        <w:spacing w:line="276" w:lineRule="auto"/>
        <w:ind w:firstLine="7"/>
        <w:jc w:val="center"/>
        <w:rPr>
          <w:sz w:val="32"/>
          <w:szCs w:val="28"/>
        </w:rPr>
      </w:pPr>
    </w:p>
    <w:p w14:paraId="32FBC702" w14:textId="77777777" w:rsidR="000653A9" w:rsidRDefault="000653A9" w:rsidP="000653A9">
      <w:pPr>
        <w:autoSpaceDE w:val="0"/>
        <w:autoSpaceDN w:val="0"/>
        <w:spacing w:line="276" w:lineRule="auto"/>
        <w:ind w:firstLine="7"/>
        <w:jc w:val="center"/>
        <w:rPr>
          <w:sz w:val="32"/>
          <w:szCs w:val="28"/>
        </w:rPr>
      </w:pPr>
    </w:p>
    <w:p w14:paraId="000E5506" w14:textId="77777777" w:rsidR="000653A9" w:rsidRPr="00EE72F9" w:rsidRDefault="000653A9" w:rsidP="000653A9">
      <w:pPr>
        <w:autoSpaceDE w:val="0"/>
        <w:autoSpaceDN w:val="0"/>
        <w:spacing w:line="276" w:lineRule="auto"/>
        <w:ind w:firstLine="7"/>
        <w:jc w:val="center"/>
        <w:rPr>
          <w:sz w:val="32"/>
          <w:szCs w:val="28"/>
        </w:rPr>
      </w:pPr>
    </w:p>
    <w:p w14:paraId="40E06A9F" w14:textId="77777777" w:rsidR="000653A9" w:rsidRPr="005F0971" w:rsidRDefault="000653A9" w:rsidP="000653A9">
      <w:pPr>
        <w:autoSpaceDE w:val="0"/>
        <w:autoSpaceDN w:val="0"/>
        <w:spacing w:line="276" w:lineRule="auto"/>
        <w:ind w:firstLine="7"/>
        <w:jc w:val="center"/>
        <w:rPr>
          <w:sz w:val="22"/>
        </w:rPr>
      </w:pPr>
    </w:p>
    <w:p w14:paraId="7C672C60" w14:textId="2F212E3C" w:rsidR="000653A9" w:rsidRPr="005F0971" w:rsidRDefault="000653A9" w:rsidP="000653A9">
      <w:pPr>
        <w:autoSpaceDE w:val="0"/>
        <w:autoSpaceDN w:val="0"/>
        <w:spacing w:line="276" w:lineRule="auto"/>
        <w:ind w:firstLine="7"/>
        <w:jc w:val="center"/>
        <w:rPr>
          <w:sz w:val="22"/>
        </w:rPr>
      </w:pPr>
      <w:r>
        <w:rPr>
          <w:sz w:val="22"/>
        </w:rPr>
        <w:t>14</w:t>
      </w:r>
      <w:r w:rsidRPr="005F0971">
        <w:rPr>
          <w:sz w:val="22"/>
        </w:rPr>
        <w:t xml:space="preserve"> </w:t>
      </w:r>
      <w:r>
        <w:rPr>
          <w:sz w:val="22"/>
        </w:rPr>
        <w:t>listopada</w:t>
      </w:r>
      <w:r w:rsidRPr="005F0971">
        <w:rPr>
          <w:sz w:val="22"/>
        </w:rPr>
        <w:t xml:space="preserve"> 2025 roku</w:t>
      </w:r>
    </w:p>
    <w:p w14:paraId="1D1E6BD1" w14:textId="77777777" w:rsidR="000653A9" w:rsidRPr="00EE72F9" w:rsidRDefault="000653A9" w:rsidP="000653A9">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331AFE07" w14:textId="77777777" w:rsidR="000653A9" w:rsidRPr="00EE72F9" w:rsidRDefault="000653A9" w:rsidP="000653A9">
      <w:pPr>
        <w:spacing w:line="276" w:lineRule="auto"/>
        <w:rPr>
          <w:b/>
          <w:bCs/>
          <w:sz w:val="22"/>
        </w:rPr>
      </w:pPr>
    </w:p>
    <w:p w14:paraId="2D9028DD" w14:textId="77777777" w:rsidR="000653A9" w:rsidRPr="00EE72F9" w:rsidRDefault="000653A9" w:rsidP="000653A9">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0653A9" w:rsidRPr="00FD67DC" w14:paraId="0A9C6E5E" w14:textId="77777777" w:rsidTr="00DA01B0">
        <w:trPr>
          <w:tblCellSpacing w:w="0" w:type="dxa"/>
        </w:trPr>
        <w:tc>
          <w:tcPr>
            <w:tcW w:w="5000" w:type="pct"/>
            <w:gridSpan w:val="3"/>
            <w:vAlign w:val="center"/>
          </w:tcPr>
          <w:p w14:paraId="0E7C635B" w14:textId="77777777" w:rsidR="000653A9" w:rsidRPr="00FD67DC" w:rsidRDefault="000653A9" w:rsidP="00DA01B0">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54FC4EF5" w14:textId="77777777" w:rsidR="000653A9" w:rsidRPr="00FD67DC" w:rsidRDefault="000653A9" w:rsidP="00DA01B0">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6E6DEFFB" w14:textId="77777777" w:rsidR="000653A9" w:rsidRPr="00FD67DC" w:rsidRDefault="000653A9" w:rsidP="00DA01B0">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0653A9" w:rsidRPr="00FD67DC" w14:paraId="2F95500F" w14:textId="77777777" w:rsidTr="00DA01B0">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2E42BB21" w14:textId="77777777" w:rsidR="000653A9" w:rsidRPr="00FD67DC" w:rsidRDefault="000653A9" w:rsidP="00DA01B0">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5111B68E" w14:textId="77777777" w:rsidR="000653A9" w:rsidRPr="00FD67DC" w:rsidRDefault="000653A9" w:rsidP="00DA01B0">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0653A9" w:rsidRPr="00FD67DC" w14:paraId="1CA92DBF" w14:textId="77777777" w:rsidTr="00DA01B0">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0E2D2D90" w14:textId="77777777" w:rsidR="000653A9" w:rsidRPr="00FD67DC" w:rsidRDefault="000653A9" w:rsidP="00DA01B0">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7639A62E" w14:textId="77777777" w:rsidR="000653A9" w:rsidRPr="00FD67DC" w:rsidRDefault="000653A9" w:rsidP="00DA01B0">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0653A9" w:rsidRPr="00FD67DC" w14:paraId="7D1B3FF5" w14:textId="77777777" w:rsidTr="00DA01B0">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214CB5C1" w14:textId="77777777" w:rsidR="000653A9" w:rsidRPr="00FD67DC" w:rsidRDefault="000653A9" w:rsidP="00DA01B0">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16E57DE4" w14:textId="77777777" w:rsidR="000653A9" w:rsidRPr="00FD67DC" w:rsidRDefault="000653A9" w:rsidP="00DA01B0">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0653A9" w:rsidRPr="00FD67DC" w14:paraId="417DDC41" w14:textId="77777777" w:rsidTr="00DA01B0">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197199AF" w14:textId="77777777" w:rsidR="000653A9" w:rsidRPr="00FD67DC" w:rsidRDefault="000653A9" w:rsidP="00DA01B0">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362195D5" w14:textId="77777777" w:rsidR="000653A9" w:rsidRPr="00FD67DC" w:rsidRDefault="000653A9" w:rsidP="00DA01B0">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0653A9" w:rsidRPr="00FD67DC" w14:paraId="2300CFBA" w14:textId="77777777" w:rsidTr="00DA01B0">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14777538" w14:textId="77777777" w:rsidR="000653A9" w:rsidRPr="00FD67DC" w:rsidRDefault="000653A9" w:rsidP="00DA01B0">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45D8A362" w14:textId="77777777" w:rsidR="000653A9" w:rsidRPr="00FD67DC" w:rsidRDefault="000653A9" w:rsidP="00DA01B0">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712DE656" w14:textId="77777777" w:rsidR="000653A9" w:rsidRPr="00FD67DC" w:rsidRDefault="000653A9" w:rsidP="000653A9">
      <w:pPr>
        <w:tabs>
          <w:tab w:val="left" w:pos="567"/>
        </w:tabs>
        <w:spacing w:line="276" w:lineRule="auto"/>
        <w:ind w:right="1"/>
        <w:jc w:val="both"/>
        <w:rPr>
          <w:rFonts w:asciiTheme="minorHAnsi" w:hAnsiTheme="minorHAnsi" w:cstheme="minorHAnsi"/>
          <w:color w:val="0070C0"/>
          <w:sz w:val="22"/>
          <w:szCs w:val="22"/>
        </w:rPr>
      </w:pPr>
    </w:p>
    <w:p w14:paraId="08EA744C" w14:textId="77777777" w:rsidR="000653A9" w:rsidRPr="00FD67DC" w:rsidRDefault="000653A9" w:rsidP="000653A9">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257C2F40" w14:textId="77777777" w:rsidR="000653A9" w:rsidRPr="00915FFB" w:rsidRDefault="000653A9" w:rsidP="000653A9">
      <w:pPr>
        <w:spacing w:line="360" w:lineRule="auto"/>
        <w:jc w:val="both"/>
        <w:rPr>
          <w:rFonts w:asciiTheme="minorHAnsi" w:hAnsiTheme="minorHAnsi" w:cstheme="minorHAnsi"/>
          <w:b/>
          <w:bCs/>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Pr="00915FFB">
        <w:rPr>
          <w:b/>
          <w:bCs/>
          <w:smallCaps/>
          <w:sz w:val="27"/>
          <w:szCs w:val="27"/>
        </w:rPr>
        <w:t xml:space="preserve"> </w:t>
      </w:r>
      <w:r w:rsidRPr="00915FFB">
        <w:rPr>
          <w:rFonts w:asciiTheme="minorHAnsi" w:hAnsiTheme="minorHAnsi" w:cstheme="minorHAnsi"/>
          <w:b/>
          <w:bCs/>
          <w:color w:val="EE0000"/>
          <w:sz w:val="22"/>
          <w:szCs w:val="22"/>
        </w:rPr>
        <w:t>ocds-148610-171fa998-37fc-431d-8bd3-6c959696c742</w:t>
      </w:r>
      <w:r w:rsidRPr="00915FFB">
        <w:rPr>
          <w:rFonts w:asciiTheme="minorHAnsi" w:hAnsiTheme="minorHAnsi" w:cstheme="minorHAnsi"/>
          <w:color w:val="EE0000"/>
          <w:sz w:val="22"/>
          <w:szCs w:val="22"/>
        </w:rPr>
        <w:t xml:space="preserve"> </w:t>
      </w:r>
    </w:p>
    <w:p w14:paraId="282D6119" w14:textId="77777777" w:rsidR="000653A9" w:rsidRPr="00915FFB" w:rsidRDefault="000653A9" w:rsidP="000653A9">
      <w:pPr>
        <w:spacing w:line="360" w:lineRule="auto"/>
        <w:jc w:val="both"/>
        <w:rPr>
          <w:rFonts w:asciiTheme="minorHAnsi" w:hAnsiTheme="minorHAnsi" w:cstheme="minorHAnsi"/>
          <w:b/>
          <w:bCs/>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Pr="00915FFB">
        <w:rPr>
          <w:b/>
          <w:bCs/>
          <w:smallCaps/>
          <w:sz w:val="27"/>
          <w:szCs w:val="27"/>
        </w:rPr>
        <w:t xml:space="preserve"> </w:t>
      </w:r>
      <w:r w:rsidRPr="00915FFB">
        <w:rPr>
          <w:rFonts w:asciiTheme="minorHAnsi" w:hAnsiTheme="minorHAnsi" w:cstheme="minorHAnsi"/>
          <w:b/>
          <w:bCs/>
          <w:color w:val="EE0000"/>
          <w:sz w:val="22"/>
          <w:szCs w:val="22"/>
        </w:rPr>
        <w:t>ocds-148610-171fa998-37fc-431d-8bd3-6c959696c742</w:t>
      </w:r>
      <w:r w:rsidRPr="00915FFB">
        <w:rPr>
          <w:color w:val="EE0000"/>
        </w:rPr>
        <w:t xml:space="preserve"> </w:t>
      </w:r>
    </w:p>
    <w:p w14:paraId="6FF2D46B" w14:textId="77777777" w:rsidR="000653A9" w:rsidRPr="00FD67DC" w:rsidRDefault="000653A9" w:rsidP="000653A9">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51CC12FE" w14:textId="77777777" w:rsidR="000653A9" w:rsidRPr="00FD67DC" w:rsidRDefault="000653A9" w:rsidP="000653A9">
      <w:pPr>
        <w:tabs>
          <w:tab w:val="left" w:pos="142"/>
        </w:tabs>
        <w:spacing w:line="276" w:lineRule="auto"/>
        <w:jc w:val="both"/>
        <w:rPr>
          <w:rFonts w:asciiTheme="minorHAnsi" w:hAnsiTheme="minorHAnsi" w:cstheme="minorHAnsi"/>
          <w:b/>
          <w:bCs/>
          <w:color w:val="FF0000"/>
          <w:sz w:val="22"/>
          <w:szCs w:val="22"/>
        </w:rPr>
      </w:pPr>
    </w:p>
    <w:p w14:paraId="1D017982" w14:textId="77777777" w:rsidR="000653A9" w:rsidRPr="00B04520" w:rsidRDefault="000653A9" w:rsidP="000653A9">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5C9F44E5" w14:textId="77777777" w:rsidR="000653A9" w:rsidRPr="00B04520" w:rsidRDefault="000653A9" w:rsidP="000653A9">
      <w:pPr>
        <w:tabs>
          <w:tab w:val="left" w:pos="142"/>
        </w:tabs>
        <w:spacing w:line="276" w:lineRule="auto"/>
        <w:jc w:val="both"/>
        <w:rPr>
          <w:rFonts w:asciiTheme="minorHAnsi" w:hAnsiTheme="minorHAnsi" w:cstheme="minorHAnsi"/>
          <w:b/>
          <w:sz w:val="22"/>
          <w:szCs w:val="22"/>
        </w:rPr>
      </w:pPr>
      <w:r>
        <w:rPr>
          <w:rFonts w:asciiTheme="minorHAnsi" w:hAnsiTheme="minorHAnsi" w:cstheme="minorHAnsi"/>
          <w:b/>
          <w:sz w:val="22"/>
          <w:szCs w:val="22"/>
        </w:rPr>
        <w:t>31527270-9  Platformy oświetleniowe</w:t>
      </w:r>
    </w:p>
    <w:p w14:paraId="6522E8C5" w14:textId="77777777" w:rsidR="000653A9" w:rsidRPr="00744118" w:rsidRDefault="000653A9" w:rsidP="000653A9">
      <w:pPr>
        <w:tabs>
          <w:tab w:val="left" w:pos="142"/>
        </w:tabs>
        <w:spacing w:line="276" w:lineRule="auto"/>
        <w:jc w:val="both"/>
        <w:rPr>
          <w:rFonts w:asciiTheme="minorHAnsi" w:hAnsiTheme="minorHAnsi" w:cstheme="minorHAnsi"/>
          <w:b/>
          <w:bCs/>
          <w:sz w:val="22"/>
          <w:szCs w:val="22"/>
        </w:rPr>
      </w:pPr>
      <w:r>
        <w:rPr>
          <w:rFonts w:asciiTheme="minorHAnsi" w:hAnsiTheme="minorHAnsi" w:cstheme="minorHAnsi"/>
          <w:sz w:val="22"/>
          <w:szCs w:val="22"/>
        </w:rPr>
        <w:t>31527260 – 2 Systemy oświetleniowe</w:t>
      </w:r>
    </w:p>
    <w:p w14:paraId="0748B6C5" w14:textId="77777777" w:rsidR="000653A9" w:rsidRPr="00C36114" w:rsidRDefault="000653A9" w:rsidP="000653A9">
      <w:pPr>
        <w:tabs>
          <w:tab w:val="left" w:pos="142"/>
        </w:tabs>
        <w:spacing w:line="276" w:lineRule="auto"/>
        <w:jc w:val="both"/>
        <w:rPr>
          <w:rFonts w:asciiTheme="minorHAnsi" w:hAnsiTheme="minorHAnsi" w:cstheme="minorHAnsi"/>
          <w:b/>
          <w:sz w:val="22"/>
          <w:szCs w:val="22"/>
        </w:rPr>
      </w:pPr>
    </w:p>
    <w:p w14:paraId="0B9857F2" w14:textId="77777777" w:rsidR="000653A9" w:rsidRPr="00D454AE"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D454AE">
        <w:rPr>
          <w:rFonts w:asciiTheme="minorHAnsi" w:hAnsiTheme="minorHAnsi" w:cstheme="minorHAnsi"/>
          <w:sz w:val="22"/>
          <w:szCs w:val="22"/>
        </w:rPr>
        <w:t>t.j</w:t>
      </w:r>
      <w:proofErr w:type="spellEnd"/>
      <w:r w:rsidRPr="00D454AE">
        <w:rPr>
          <w:rFonts w:asciiTheme="minorHAnsi" w:hAnsiTheme="minorHAnsi" w:cstheme="minorHAnsi"/>
          <w:sz w:val="22"/>
          <w:szCs w:val="22"/>
        </w:rPr>
        <w:t xml:space="preserve">. Dz. U. z 2024 r. poz. 1320 ze zm.) – zwanej dalej „ustawą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 xml:space="preserve">”,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xml:space="preserve">, określonych na podstawie art. 3 ustawy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w:t>
      </w:r>
    </w:p>
    <w:p w14:paraId="6E72911D" w14:textId="77777777" w:rsidR="000653A9" w:rsidRPr="00D454AE"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r>
        <w:rPr>
          <w:rFonts w:asciiTheme="minorHAnsi" w:hAnsiTheme="minorHAnsi" w:cstheme="minorHAnsi"/>
          <w:b/>
          <w:bCs/>
          <w:i/>
          <w:sz w:val="22"/>
          <w:szCs w:val="22"/>
        </w:rPr>
        <w:t xml:space="preserve"> Zadanie </w:t>
      </w:r>
      <w:proofErr w:type="spellStart"/>
      <w:r>
        <w:rPr>
          <w:rFonts w:asciiTheme="minorHAnsi" w:hAnsiTheme="minorHAnsi" w:cstheme="minorHAnsi"/>
          <w:b/>
          <w:bCs/>
          <w:i/>
          <w:sz w:val="22"/>
          <w:szCs w:val="22"/>
        </w:rPr>
        <w:t>pn</w:t>
      </w:r>
      <w:proofErr w:type="spellEnd"/>
      <w:r>
        <w:rPr>
          <w:rFonts w:asciiTheme="minorHAnsi" w:hAnsiTheme="minorHAnsi" w:cstheme="minorHAnsi"/>
          <w:b/>
          <w:bCs/>
          <w:i/>
          <w:sz w:val="22"/>
          <w:szCs w:val="22"/>
        </w:rPr>
        <w:t xml:space="preserve">:”Zabezpieczenie logistyczne do realizacji zadań OL i OC na terenie Gminy Ślemień. </w:t>
      </w:r>
    </w:p>
    <w:p w14:paraId="3C35FA33" w14:textId="77777777" w:rsidR="000653A9" w:rsidRPr="00D454AE"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7DCC4952" w14:textId="77777777" w:rsidR="000653A9" w:rsidRPr="00D454AE"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2125C3FB" w14:textId="77777777" w:rsidR="000653A9" w:rsidRPr="00FD67DC"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40DC2AF5" w14:textId="77777777" w:rsidR="000653A9" w:rsidRPr="00FD67DC"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5968CA60" w14:textId="77777777" w:rsidR="000653A9" w:rsidRPr="00FD67DC" w:rsidRDefault="000653A9" w:rsidP="000653A9">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2428A8C2" w14:textId="77777777" w:rsidR="000653A9" w:rsidRPr="00C4204E"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46DED2D3" w14:textId="77777777" w:rsidR="000653A9" w:rsidRPr="00FD67DC"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6D4AB2E7" w14:textId="77777777" w:rsidR="000653A9" w:rsidRPr="00DA3883"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65BE4858" w14:textId="77777777" w:rsidR="000653A9" w:rsidRPr="00DA3883"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4FEA3EB2" w14:textId="77777777" w:rsidR="000653A9" w:rsidRPr="007D2BD1"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68740DA0" w14:textId="77777777" w:rsidR="000653A9" w:rsidRPr="00FD67DC"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w:t>
      </w:r>
      <w:r w:rsidRPr="00D22D97">
        <w:rPr>
          <w:rFonts w:asciiTheme="minorHAnsi" w:hAnsiTheme="minorHAnsi" w:cstheme="minorHAnsi"/>
          <w:color w:val="FF0000"/>
          <w:sz w:val="22"/>
          <w:szCs w:val="22"/>
        </w:rPr>
        <w:t>271.2.</w:t>
      </w:r>
      <w:r>
        <w:rPr>
          <w:rFonts w:asciiTheme="minorHAnsi" w:hAnsiTheme="minorHAnsi" w:cstheme="minorHAnsi"/>
          <w:color w:val="FF0000"/>
          <w:sz w:val="22"/>
          <w:szCs w:val="22"/>
        </w:rPr>
        <w:t>12</w:t>
      </w:r>
      <w:r w:rsidRPr="00D22D97">
        <w:rPr>
          <w:rFonts w:asciiTheme="minorHAnsi" w:hAnsiTheme="minorHAnsi" w:cstheme="minorHAnsi"/>
          <w:color w:val="FF0000"/>
          <w:sz w:val="22"/>
          <w:szCs w:val="22"/>
        </w:rPr>
        <w:t>.2025</w:t>
      </w:r>
      <w:r w:rsidRPr="00FD67DC">
        <w:rPr>
          <w:rFonts w:asciiTheme="minorHAnsi" w:hAnsiTheme="minorHAnsi" w:cstheme="minorHAnsi"/>
          <w:sz w:val="22"/>
          <w:szCs w:val="22"/>
        </w:rPr>
        <w:t>. Wykonawcy winni we wszystkich kontaktach z zamawiającym powoływać wyżej podane oznaczenie.</w:t>
      </w:r>
    </w:p>
    <w:p w14:paraId="473BA098" w14:textId="77777777" w:rsidR="000653A9"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558CCF85" w14:textId="77777777" w:rsidR="000653A9" w:rsidRPr="00FD67DC"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Zamawiający, na podstawie art. 310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przewiduje unieważnienie postępowania, jeśli środki publiczne, które zamierzał przeznaczyć na sfinansowanie całości lub części zamówienia nie zostały przyznane.</w:t>
      </w:r>
    </w:p>
    <w:p w14:paraId="1601F52A" w14:textId="77777777" w:rsidR="000653A9" w:rsidRPr="00FD67DC" w:rsidRDefault="000653A9" w:rsidP="000653A9">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6427098C"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48A63007" w14:textId="77777777" w:rsidR="000653A9" w:rsidRPr="00FD67DC" w:rsidRDefault="000653A9" w:rsidP="000653A9">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2A8D5329"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0ABC24D7"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6EDDF085"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536102CB"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4BB515EA"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7D16889F"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64843B10" w14:textId="77777777" w:rsidR="000653A9" w:rsidRPr="00FD67DC" w:rsidRDefault="000653A9" w:rsidP="000653A9">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15 RODO prawo dostępu do danych osobowych Pani/Pana dotyczących;</w:t>
      </w:r>
    </w:p>
    <w:p w14:paraId="3FDAC608" w14:textId="77777777" w:rsidR="000653A9" w:rsidRPr="00FD67DC" w:rsidRDefault="000653A9" w:rsidP="000653A9">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46EBE5FD" w14:textId="77777777" w:rsidR="000653A9" w:rsidRPr="00FD67DC" w:rsidRDefault="000653A9" w:rsidP="000653A9">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62E306E1" w14:textId="77777777" w:rsidR="000653A9" w:rsidRPr="00FD67DC" w:rsidRDefault="000653A9" w:rsidP="000653A9">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3A8BDC20"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2288912B" w14:textId="77777777" w:rsidR="000653A9" w:rsidRPr="00FD67DC" w:rsidRDefault="000653A9" w:rsidP="000653A9">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6C35D46B" w14:textId="77777777" w:rsidR="000653A9" w:rsidRPr="00FD67DC" w:rsidRDefault="000653A9" w:rsidP="000653A9">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6822F6BE" w14:textId="77777777" w:rsidR="000653A9" w:rsidRPr="00FD67DC" w:rsidRDefault="000653A9" w:rsidP="000653A9">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2060CA31"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C39743F"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032D6271" w14:textId="77777777" w:rsidR="000653A9" w:rsidRPr="00FD67DC" w:rsidRDefault="000653A9" w:rsidP="000653A9">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7F263C73" w14:textId="77777777" w:rsidR="000653A9" w:rsidRPr="00EE72F9" w:rsidRDefault="000653A9" w:rsidP="000653A9">
      <w:pPr>
        <w:spacing w:line="276" w:lineRule="auto"/>
        <w:jc w:val="both"/>
        <w:rPr>
          <w:sz w:val="22"/>
        </w:rPr>
      </w:pPr>
    </w:p>
    <w:p w14:paraId="78E9F8D8" w14:textId="77777777" w:rsidR="000653A9" w:rsidRPr="00BA1543"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42FC6AFB" w14:textId="77777777" w:rsidR="000653A9" w:rsidRPr="00BA1543" w:rsidRDefault="000653A9" w:rsidP="000653A9">
      <w:pPr>
        <w:spacing w:line="276" w:lineRule="auto"/>
        <w:rPr>
          <w:rFonts w:asciiTheme="minorHAnsi" w:hAnsiTheme="minorHAnsi" w:cstheme="minorHAnsi"/>
        </w:rPr>
      </w:pPr>
    </w:p>
    <w:p w14:paraId="68A10A67" w14:textId="77777777" w:rsidR="000653A9" w:rsidRPr="00C4204E" w:rsidRDefault="000653A9" w:rsidP="000653A9">
      <w:pPr>
        <w:spacing w:line="276" w:lineRule="auto"/>
        <w:jc w:val="both"/>
        <w:rPr>
          <w:rFonts w:asciiTheme="minorHAnsi" w:hAnsiTheme="minorHAnsi" w:cstheme="minorHAnsi"/>
          <w:sz w:val="22"/>
          <w:szCs w:val="22"/>
        </w:rPr>
      </w:pPr>
      <w:bookmarkStart w:id="1" w:name="_Hlk43104095"/>
      <w:r w:rsidRPr="00D454AE">
        <w:rPr>
          <w:rFonts w:asciiTheme="minorHAnsi" w:hAnsiTheme="minorHAnsi" w:cstheme="minorHAnsi"/>
          <w:sz w:val="22"/>
          <w:szCs w:val="22"/>
        </w:rPr>
        <w:t xml:space="preserve">1. Przedmiotem zamówienia jest zadanie pn.: </w:t>
      </w:r>
      <w:r w:rsidRPr="00C4204E">
        <w:rPr>
          <w:rFonts w:asciiTheme="minorHAnsi" w:hAnsiTheme="minorHAnsi" w:cstheme="minorHAnsi"/>
          <w:b/>
          <w:bCs/>
          <w:i/>
          <w:iCs/>
          <w:sz w:val="22"/>
          <w:szCs w:val="22"/>
        </w:rPr>
        <w:t xml:space="preserve">„Zakup i dostawa </w:t>
      </w:r>
      <w:r w:rsidRPr="00C4204E">
        <w:rPr>
          <w:rFonts w:asciiTheme="minorHAnsi" w:hAnsiTheme="minorHAnsi" w:cstheme="minorHAnsi"/>
          <w:b/>
          <w:bCs/>
          <w:i/>
          <w:sz w:val="22"/>
          <w:szCs w:val="22"/>
        </w:rPr>
        <w:t xml:space="preserve">oświetlenia mobilnego – wieży oświetleniowej </w:t>
      </w:r>
      <w:r w:rsidRPr="00C4204E">
        <w:rPr>
          <w:rFonts w:asciiTheme="minorHAnsi" w:hAnsiTheme="minorHAnsi" w:cstheme="minorHAnsi"/>
          <w:b/>
          <w:bCs/>
          <w:i/>
          <w:iCs/>
          <w:sz w:val="22"/>
          <w:szCs w:val="22"/>
        </w:rPr>
        <w:t xml:space="preserve">w ramach Programu </w:t>
      </w:r>
      <w:r w:rsidRPr="00C4204E">
        <w:rPr>
          <w:rFonts w:asciiTheme="minorHAnsi" w:hAnsiTheme="minorHAnsi" w:cstheme="minorHAnsi"/>
          <w:b/>
          <w:bCs/>
          <w:i/>
          <w:sz w:val="22"/>
          <w:szCs w:val="22"/>
        </w:rPr>
        <w:t>Ochrony Ludności i Obrony Cywilnej.</w:t>
      </w:r>
      <w:r w:rsidRPr="00C4204E">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 drugie postępowanie. </w:t>
      </w:r>
      <w:r w:rsidRPr="00C4204E">
        <w:rPr>
          <w:rFonts w:asciiTheme="minorHAnsi" w:hAnsiTheme="minorHAnsi" w:cstheme="minorHAnsi"/>
          <w:b/>
          <w:bCs/>
          <w:i/>
          <w:iCs/>
          <w:sz w:val="22"/>
          <w:szCs w:val="22"/>
        </w:rPr>
        <w:t xml:space="preserve">W ramach zadania </w:t>
      </w:r>
      <w:proofErr w:type="spellStart"/>
      <w:r w:rsidRPr="00C4204E">
        <w:rPr>
          <w:rFonts w:asciiTheme="minorHAnsi" w:hAnsiTheme="minorHAnsi" w:cstheme="minorHAnsi"/>
          <w:b/>
          <w:bCs/>
          <w:i/>
          <w:iCs/>
          <w:sz w:val="22"/>
          <w:szCs w:val="22"/>
        </w:rPr>
        <w:t>pn</w:t>
      </w:r>
      <w:proofErr w:type="spellEnd"/>
      <w:r w:rsidRPr="00C4204E">
        <w:rPr>
          <w:rFonts w:asciiTheme="minorHAnsi" w:hAnsiTheme="minorHAnsi" w:cstheme="minorHAnsi"/>
          <w:b/>
          <w:bCs/>
          <w:i/>
          <w:iCs/>
          <w:sz w:val="22"/>
          <w:szCs w:val="22"/>
        </w:rPr>
        <w:t xml:space="preserve">: „Zapewnienie </w:t>
      </w:r>
      <w:r>
        <w:rPr>
          <w:rFonts w:asciiTheme="minorHAnsi" w:hAnsiTheme="minorHAnsi" w:cstheme="minorHAnsi"/>
          <w:b/>
          <w:bCs/>
          <w:i/>
          <w:iCs/>
          <w:sz w:val="22"/>
          <w:szCs w:val="22"/>
        </w:rPr>
        <w:t xml:space="preserve">logistyczne do realizacji zadań OL i OC na terenie Gminy Ślemień. </w:t>
      </w:r>
    </w:p>
    <w:p w14:paraId="05190EDA" w14:textId="77777777" w:rsidR="000653A9" w:rsidRDefault="000653A9" w:rsidP="000653A9">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Przedmiotem zamówienia jest zakup i dostawa:</w:t>
      </w:r>
    </w:p>
    <w:p w14:paraId="2D5B7738" w14:textId="77777777" w:rsidR="000653A9" w:rsidRPr="002970D6" w:rsidRDefault="000653A9" w:rsidP="000653A9">
      <w:pPr>
        <w:pStyle w:val="Akapitzlist"/>
        <w:numPr>
          <w:ilvl w:val="0"/>
          <w:numId w:val="31"/>
        </w:num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 xml:space="preserve">1 sztuki </w:t>
      </w:r>
      <w:r w:rsidRPr="00C4204E">
        <w:rPr>
          <w:rFonts w:asciiTheme="minorHAnsi" w:hAnsiTheme="minorHAnsi" w:cstheme="minorHAnsi"/>
          <w:b/>
          <w:bCs/>
          <w:i/>
          <w:sz w:val="22"/>
          <w:szCs w:val="22"/>
        </w:rPr>
        <w:t>oświetlenia mobilnego – wieży oświetleniowej</w:t>
      </w:r>
      <w:r>
        <w:rPr>
          <w:rFonts w:asciiTheme="minorHAnsi" w:hAnsiTheme="minorHAnsi" w:cstheme="minorHAnsi"/>
          <w:sz w:val="22"/>
          <w:szCs w:val="22"/>
        </w:rPr>
        <w:t>.</w:t>
      </w:r>
    </w:p>
    <w:p w14:paraId="28F977C3" w14:textId="77777777" w:rsidR="000653A9" w:rsidRDefault="000653A9" w:rsidP="000653A9">
      <w:pPr>
        <w:pStyle w:val="Akapitzlist"/>
        <w:numPr>
          <w:ilvl w:val="0"/>
          <w:numId w:val="3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sz w:val="22"/>
          <w:szCs w:val="22"/>
        </w:rPr>
        <w:t xml:space="preserve"> Wykonawca zobowiązany będzie dostarczyć </w:t>
      </w:r>
      <w:r>
        <w:rPr>
          <w:rFonts w:asciiTheme="minorHAnsi" w:hAnsiTheme="minorHAnsi" w:cstheme="minorHAnsi"/>
          <w:sz w:val="22"/>
          <w:szCs w:val="22"/>
        </w:rPr>
        <w:t>1</w:t>
      </w:r>
      <w:r w:rsidRPr="007A6FA0">
        <w:rPr>
          <w:rFonts w:asciiTheme="minorHAnsi" w:hAnsiTheme="minorHAnsi" w:cstheme="minorHAnsi"/>
          <w:sz w:val="22"/>
          <w:szCs w:val="22"/>
        </w:rPr>
        <w:t xml:space="preserve"> szt</w:t>
      </w:r>
      <w:r>
        <w:rPr>
          <w:rFonts w:asciiTheme="minorHAnsi" w:hAnsiTheme="minorHAnsi" w:cstheme="minorHAnsi"/>
          <w:sz w:val="22"/>
          <w:szCs w:val="22"/>
        </w:rPr>
        <w:t>.</w:t>
      </w:r>
      <w:r w:rsidRPr="007A6FA0">
        <w:rPr>
          <w:rFonts w:asciiTheme="minorHAnsi" w:hAnsiTheme="minorHAnsi" w:cstheme="minorHAnsi"/>
          <w:sz w:val="22"/>
          <w:szCs w:val="22"/>
        </w:rPr>
        <w:t xml:space="preserve"> mobiln</w:t>
      </w:r>
      <w:r>
        <w:rPr>
          <w:rFonts w:asciiTheme="minorHAnsi" w:hAnsiTheme="minorHAnsi" w:cstheme="minorHAnsi"/>
          <w:sz w:val="22"/>
          <w:szCs w:val="22"/>
        </w:rPr>
        <w:t>ego oświetlenia – wieży oświetleniowej</w:t>
      </w:r>
      <w:r w:rsidRPr="007A6FA0">
        <w:rPr>
          <w:rFonts w:asciiTheme="minorHAnsi" w:hAnsiTheme="minorHAnsi" w:cstheme="minorHAnsi"/>
          <w:sz w:val="22"/>
          <w:szCs w:val="22"/>
        </w:rPr>
        <w:t xml:space="preserve"> fabrycznie now</w:t>
      </w:r>
      <w:r>
        <w:rPr>
          <w:rFonts w:asciiTheme="minorHAnsi" w:hAnsiTheme="minorHAnsi" w:cstheme="minorHAnsi"/>
          <w:sz w:val="22"/>
          <w:szCs w:val="22"/>
        </w:rPr>
        <w:t>ej</w:t>
      </w:r>
      <w:r w:rsidRPr="007A6FA0">
        <w:rPr>
          <w:rFonts w:asciiTheme="minorHAnsi" w:hAnsiTheme="minorHAnsi" w:cstheme="minorHAnsi"/>
          <w:sz w:val="22"/>
          <w:szCs w:val="22"/>
        </w:rPr>
        <w:t>, kompletn</w:t>
      </w:r>
      <w:r>
        <w:rPr>
          <w:rFonts w:asciiTheme="minorHAnsi" w:hAnsiTheme="minorHAnsi" w:cstheme="minorHAnsi"/>
          <w:sz w:val="22"/>
          <w:szCs w:val="22"/>
        </w:rPr>
        <w:t>ej</w:t>
      </w:r>
      <w:r w:rsidRPr="007A6FA0">
        <w:rPr>
          <w:rFonts w:asciiTheme="minorHAnsi" w:hAnsiTheme="minorHAnsi" w:cstheme="minorHAnsi"/>
          <w:sz w:val="22"/>
          <w:szCs w:val="22"/>
        </w:rPr>
        <w:t>, nieuszkodzon</w:t>
      </w:r>
      <w:r>
        <w:rPr>
          <w:rFonts w:asciiTheme="minorHAnsi" w:hAnsiTheme="minorHAnsi" w:cstheme="minorHAnsi"/>
          <w:sz w:val="22"/>
          <w:szCs w:val="22"/>
        </w:rPr>
        <w:t>ej</w:t>
      </w:r>
      <w:r w:rsidRPr="007A6FA0">
        <w:rPr>
          <w:rFonts w:asciiTheme="minorHAnsi" w:hAnsiTheme="minorHAnsi" w:cstheme="minorHAnsi"/>
          <w:sz w:val="22"/>
          <w:szCs w:val="22"/>
        </w:rPr>
        <w:t>, woln</w:t>
      </w:r>
      <w:r>
        <w:rPr>
          <w:rFonts w:asciiTheme="minorHAnsi" w:hAnsiTheme="minorHAnsi" w:cstheme="minorHAnsi"/>
          <w:sz w:val="22"/>
          <w:szCs w:val="22"/>
        </w:rPr>
        <w:t>ej</w:t>
      </w:r>
      <w:r w:rsidRPr="007A6FA0">
        <w:rPr>
          <w:rFonts w:asciiTheme="minorHAnsi" w:hAnsiTheme="minorHAnsi" w:cstheme="minorHAnsi"/>
          <w:sz w:val="22"/>
          <w:szCs w:val="22"/>
        </w:rPr>
        <w:t xml:space="preserve"> od wad konstrukcyjnych, materiałowych, wykonawczych i prawnych, spełniając</w:t>
      </w:r>
      <w:r>
        <w:rPr>
          <w:rFonts w:asciiTheme="minorHAnsi" w:hAnsiTheme="minorHAnsi" w:cstheme="minorHAnsi"/>
          <w:sz w:val="22"/>
          <w:szCs w:val="22"/>
        </w:rPr>
        <w:t>ej</w:t>
      </w:r>
      <w:r w:rsidRPr="007A6FA0">
        <w:rPr>
          <w:rFonts w:asciiTheme="minorHAnsi" w:hAnsiTheme="minorHAnsi" w:cstheme="minorHAnsi"/>
          <w:sz w:val="22"/>
          <w:szCs w:val="22"/>
        </w:rPr>
        <w:t xml:space="preserve">  parametry opisane w załączniku nr </w:t>
      </w:r>
      <w:r>
        <w:rPr>
          <w:rFonts w:asciiTheme="minorHAnsi" w:hAnsiTheme="minorHAnsi" w:cstheme="minorHAnsi"/>
          <w:b/>
          <w:bCs/>
          <w:color w:val="EE0000"/>
          <w:sz w:val="22"/>
          <w:szCs w:val="22"/>
        </w:rPr>
        <w:t>5</w:t>
      </w:r>
      <w:r w:rsidRPr="007A6FA0">
        <w:rPr>
          <w:rFonts w:asciiTheme="minorHAnsi" w:hAnsiTheme="minorHAnsi" w:cstheme="minorHAnsi"/>
          <w:b/>
          <w:bCs/>
          <w:color w:val="EE0000"/>
          <w:sz w:val="22"/>
          <w:szCs w:val="22"/>
        </w:rPr>
        <w:t xml:space="preserve"> do SWZ</w:t>
      </w:r>
      <w:r w:rsidRPr="007A6FA0">
        <w:rPr>
          <w:rFonts w:asciiTheme="minorHAnsi" w:hAnsiTheme="minorHAnsi" w:cstheme="minorHAnsi"/>
          <w:color w:val="EE0000"/>
          <w:sz w:val="22"/>
          <w:szCs w:val="22"/>
        </w:rPr>
        <w:t xml:space="preserve"> </w:t>
      </w:r>
      <w:r>
        <w:rPr>
          <w:rFonts w:asciiTheme="minorHAnsi" w:hAnsiTheme="minorHAnsi" w:cstheme="minorHAnsi"/>
          <w:sz w:val="22"/>
          <w:szCs w:val="22"/>
        </w:rPr>
        <w:t>– Opisie przedmiotu zamówienia;</w:t>
      </w:r>
    </w:p>
    <w:p w14:paraId="05743435" w14:textId="77777777" w:rsidR="000653A9" w:rsidRPr="007A6FA0" w:rsidRDefault="000653A9" w:rsidP="000653A9">
      <w:pPr>
        <w:pStyle w:val="Akapitzlist"/>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b/>
          <w:bCs/>
          <w:sz w:val="22"/>
          <w:szCs w:val="22"/>
        </w:rPr>
        <w:lastRenderedPageBreak/>
        <w:t>3.Klauzula równoważności:</w:t>
      </w:r>
    </w:p>
    <w:p w14:paraId="560389DA" w14:textId="77777777" w:rsidR="000653A9" w:rsidRPr="007D2BD1" w:rsidRDefault="000653A9" w:rsidP="000653A9">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w:t>
      </w:r>
      <w:proofErr w:type="spellStart"/>
      <w:r w:rsidRPr="007D2BD1">
        <w:rPr>
          <w:rFonts w:asciiTheme="minorHAnsi" w:hAnsiTheme="minorHAnsi" w:cstheme="minorHAnsi"/>
          <w:sz w:val="22"/>
          <w:szCs w:val="22"/>
        </w:rPr>
        <w:t>Pzp</w:t>
      </w:r>
      <w:proofErr w:type="spellEnd"/>
      <w:r w:rsidRPr="007D2BD1">
        <w:rPr>
          <w:rFonts w:asciiTheme="minorHAnsi" w:hAnsiTheme="minorHAnsi" w:cstheme="minorHAnsi"/>
          <w:sz w:val="22"/>
          <w:szCs w:val="22"/>
        </w:rPr>
        <w:t xml:space="preserve">, dopuszcza rozwiązania równoważne dla robót budowlanych, dostaw, prac, materiałów, systemów spełniające wymagania określone dokumentami zamówienia. Zamawiający zastrzega, że wszędzie tam, gdzie w treści załącznika nr </w:t>
      </w:r>
      <w:r>
        <w:rPr>
          <w:rFonts w:asciiTheme="minorHAnsi" w:hAnsiTheme="minorHAnsi" w:cstheme="minorHAnsi"/>
          <w:color w:val="EE0000"/>
          <w:sz w:val="22"/>
          <w:szCs w:val="22"/>
        </w:rPr>
        <w:t>5</w:t>
      </w:r>
      <w:r w:rsidRPr="007D2BD1">
        <w:rPr>
          <w:rFonts w:asciiTheme="minorHAnsi" w:hAnsiTheme="minorHAnsi" w:cstheme="minorHAnsi"/>
          <w:color w:val="EE0000"/>
          <w:sz w:val="22"/>
          <w:szCs w:val="22"/>
        </w:rPr>
        <w:t xml:space="preserve"> do SWZ </w:t>
      </w:r>
      <w:r w:rsidRPr="007D2BD1">
        <w:rPr>
          <w:rFonts w:asciiTheme="minorHAnsi" w:hAnsiTheme="minorHAnsi" w:cstheme="minorHAnsi"/>
          <w:sz w:val="22"/>
          <w:szCs w:val="22"/>
        </w:rPr>
        <w:t xml:space="preserve">– Opisu przedmiotu zamówienia dla części zamówienia nr 1 – 2, stanowiących opis przedmiotu zamówienia dla tych części,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60CC5DAA" w14:textId="77777777" w:rsidR="000653A9" w:rsidRPr="007D2BD1" w:rsidRDefault="000653A9" w:rsidP="000653A9">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1B322B10" w14:textId="77777777" w:rsidR="000653A9" w:rsidRPr="007D2BD1" w:rsidRDefault="000653A9" w:rsidP="000653A9">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6EAAB24B" w14:textId="77777777" w:rsidR="000653A9" w:rsidRPr="007D2BD1" w:rsidRDefault="000653A9" w:rsidP="000653A9">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w:t>
      </w:r>
      <w:r w:rsidRPr="007D2BD1">
        <w:rPr>
          <w:rFonts w:asciiTheme="minorHAnsi" w:hAnsiTheme="minorHAnsi" w:cstheme="minorHAnsi"/>
          <w:sz w:val="22"/>
          <w:szCs w:val="22"/>
        </w:rPr>
        <w:lastRenderedPageBreak/>
        <w:t>technologia/systemy/urządzenia/materiały równoważne oceniane będą pod względem możliwości uzyskania określonych dla technologii/systemów/urządzeń/materiałów poziomu funkcjonalności, kosztów eksploatacji, niezawodności działania.</w:t>
      </w:r>
    </w:p>
    <w:p w14:paraId="2586CAE7" w14:textId="77777777" w:rsidR="000653A9" w:rsidRPr="007D2BD1" w:rsidRDefault="000653A9" w:rsidP="000653A9">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Zamawiający podkreśla, że nie ogranicza katalogu dokumentów jakie Wykonawca, w celu udowodnienia równoważności, winien przedłożyć w ofercie.</w:t>
      </w:r>
    </w:p>
    <w:p w14:paraId="3F22C9DF" w14:textId="77777777" w:rsidR="000653A9" w:rsidRDefault="000653A9" w:rsidP="000653A9">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34A75491" w14:textId="77777777" w:rsidR="000653A9" w:rsidRPr="00DB17B6" w:rsidRDefault="000653A9" w:rsidP="000653A9">
      <w:pPr>
        <w:pBdr>
          <w:top w:val="nil"/>
          <w:left w:val="nil"/>
          <w:bottom w:val="nil"/>
          <w:right w:val="nil"/>
          <w:between w:val="nil"/>
        </w:pBdr>
        <w:spacing w:line="276" w:lineRule="auto"/>
        <w:ind w:left="851"/>
        <w:jc w:val="both"/>
        <w:rPr>
          <w:rFonts w:asciiTheme="minorHAnsi" w:hAnsiTheme="minorHAnsi" w:cstheme="minorHAnsi"/>
          <w:sz w:val="22"/>
          <w:szCs w:val="22"/>
        </w:rPr>
      </w:pPr>
    </w:p>
    <w:p w14:paraId="12640F60" w14:textId="77777777" w:rsidR="000653A9" w:rsidRPr="00BA1543" w:rsidRDefault="000653A9" w:rsidP="000653A9">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23AEA168" w14:textId="77777777" w:rsidR="000653A9" w:rsidRPr="00DA3883" w:rsidRDefault="000653A9" w:rsidP="000653A9">
      <w:pPr>
        <w:autoSpaceDE w:val="0"/>
        <w:autoSpaceDN w:val="0"/>
        <w:spacing w:line="276" w:lineRule="auto"/>
        <w:jc w:val="both"/>
        <w:rPr>
          <w:rFonts w:asciiTheme="minorHAnsi" w:hAnsiTheme="minorHAnsi" w:cstheme="minorHAnsi"/>
          <w:sz w:val="22"/>
        </w:rPr>
      </w:pPr>
    </w:p>
    <w:p w14:paraId="7D72C9DA" w14:textId="77777777" w:rsidR="000653A9" w:rsidRPr="007A6FA0" w:rsidRDefault="000653A9" w:rsidP="000653A9">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Pr>
          <w:rFonts w:asciiTheme="minorHAnsi" w:hAnsiTheme="minorHAnsi" w:cstheme="minorHAnsi"/>
          <w:b/>
          <w:bCs/>
          <w:sz w:val="22"/>
        </w:rPr>
        <w:t xml:space="preserve">w następującym terminie </w:t>
      </w:r>
      <w:r w:rsidRPr="007A6FA0">
        <w:rPr>
          <w:rFonts w:asciiTheme="minorHAnsi" w:hAnsiTheme="minorHAnsi" w:cstheme="minorHAnsi"/>
          <w:b/>
          <w:sz w:val="22"/>
          <w:szCs w:val="22"/>
          <w:lang w:eastAsia="zh-CN"/>
        </w:rPr>
        <w:t>– do dnia 1</w:t>
      </w:r>
      <w:r>
        <w:rPr>
          <w:rFonts w:asciiTheme="minorHAnsi" w:hAnsiTheme="minorHAnsi" w:cstheme="minorHAnsi"/>
          <w:b/>
          <w:sz w:val="22"/>
          <w:szCs w:val="22"/>
          <w:lang w:eastAsia="zh-CN"/>
        </w:rPr>
        <w:t>8</w:t>
      </w:r>
      <w:r w:rsidRPr="007A6FA0">
        <w:rPr>
          <w:rFonts w:asciiTheme="minorHAnsi" w:hAnsiTheme="minorHAnsi" w:cstheme="minorHAnsi"/>
          <w:b/>
          <w:sz w:val="22"/>
          <w:szCs w:val="22"/>
          <w:lang w:eastAsia="zh-CN"/>
        </w:rPr>
        <w:t xml:space="preserve"> grudnia 2025 r. ;</w:t>
      </w:r>
    </w:p>
    <w:p w14:paraId="37B69D71" w14:textId="77777777" w:rsidR="000653A9" w:rsidRPr="00DA3883" w:rsidRDefault="000653A9" w:rsidP="000653A9">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w:t>
      </w:r>
      <w:r>
        <w:rPr>
          <w:rFonts w:asciiTheme="minorHAnsi" w:hAnsiTheme="minorHAnsi" w:cstheme="minorHAnsi"/>
          <w:bCs/>
          <w:sz w:val="22"/>
        </w:rPr>
        <w:t>nosi 14 dni ( okres od odebrania</w:t>
      </w:r>
      <w:r w:rsidRPr="00DA3883">
        <w:rPr>
          <w:rFonts w:asciiTheme="minorHAnsi" w:hAnsiTheme="minorHAnsi" w:cstheme="minorHAnsi"/>
          <w:bCs/>
          <w:sz w:val="22"/>
        </w:rPr>
        <w:t xml:space="preserve"> </w:t>
      </w:r>
      <w:r>
        <w:rPr>
          <w:rFonts w:asciiTheme="minorHAnsi" w:hAnsiTheme="minorHAnsi" w:cstheme="minorHAnsi"/>
          <w:bCs/>
          <w:sz w:val="22"/>
        </w:rPr>
        <w:t>agregatów prądotwórczych</w:t>
      </w:r>
      <w:r w:rsidRPr="00DA3883">
        <w:rPr>
          <w:rFonts w:asciiTheme="minorHAnsi" w:hAnsiTheme="minorHAnsi" w:cstheme="minorHAnsi"/>
          <w:bCs/>
          <w:sz w:val="22"/>
        </w:rPr>
        <w:t xml:space="preserve"> do momentu ostatecznego rozliczenia)</w:t>
      </w:r>
    </w:p>
    <w:p w14:paraId="73C2CB98" w14:textId="77777777" w:rsidR="000653A9" w:rsidRPr="00DA3883" w:rsidRDefault="000653A9" w:rsidP="000653A9">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Pr>
          <w:rFonts w:asciiTheme="minorHAnsi" w:hAnsiTheme="minorHAnsi" w:cstheme="minorHAnsi"/>
          <w:bCs/>
          <w:sz w:val="22"/>
        </w:rPr>
        <w:t xml:space="preserve">e oświetlenie mobilne – wieżę oświetleniową  </w:t>
      </w:r>
      <w:r w:rsidRPr="00DA3883">
        <w:rPr>
          <w:rFonts w:asciiTheme="minorHAnsi" w:hAnsiTheme="minorHAnsi" w:cstheme="minorHAnsi"/>
          <w:bCs/>
          <w:sz w:val="22"/>
        </w:rPr>
        <w:t xml:space="preserve">wynosi nie mniej niż </w:t>
      </w:r>
      <w:r>
        <w:rPr>
          <w:rFonts w:asciiTheme="minorHAnsi" w:hAnsiTheme="minorHAnsi" w:cstheme="minorHAnsi"/>
          <w:b/>
          <w:bCs/>
          <w:sz w:val="22"/>
        </w:rPr>
        <w:t>36</w:t>
      </w:r>
      <w:r w:rsidRPr="00DA3883">
        <w:rPr>
          <w:rFonts w:asciiTheme="minorHAnsi" w:hAnsiTheme="minorHAnsi" w:cstheme="minorHAnsi"/>
          <w:b/>
          <w:bCs/>
          <w:sz w:val="22"/>
        </w:rPr>
        <w:t xml:space="preserve"> miesi</w:t>
      </w:r>
      <w:r>
        <w:rPr>
          <w:rFonts w:asciiTheme="minorHAnsi" w:hAnsiTheme="minorHAnsi" w:cstheme="minorHAnsi"/>
          <w:b/>
          <w:bCs/>
          <w:sz w:val="22"/>
        </w:rPr>
        <w:t>ęcy</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Pr>
          <w:rFonts w:asciiTheme="minorHAnsi" w:hAnsiTheme="minorHAnsi" w:cstheme="minorHAnsi"/>
          <w:bCs/>
          <w:sz w:val="22"/>
        </w:rPr>
        <w:t>agregatów prądotwórczych</w:t>
      </w:r>
      <w:r w:rsidRPr="00DA3883">
        <w:rPr>
          <w:rFonts w:asciiTheme="minorHAnsi" w:hAnsiTheme="minorHAnsi" w:cstheme="minorHAnsi"/>
          <w:bCs/>
          <w:sz w:val="22"/>
        </w:rPr>
        <w:t xml:space="preserve"> przez Zamawiającego , co zostanie poświadczone podpisaniem (bez uwag) protokołu odbioru.</w:t>
      </w:r>
    </w:p>
    <w:p w14:paraId="1309745E" w14:textId="77777777" w:rsidR="000653A9" w:rsidRPr="00DA3883" w:rsidRDefault="000653A9" w:rsidP="000653A9">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4</w:t>
      </w:r>
      <w:r w:rsidRPr="00DA3883">
        <w:rPr>
          <w:rFonts w:asciiTheme="minorHAnsi" w:hAnsiTheme="minorHAnsi" w:cstheme="minorHAnsi"/>
          <w:bCs/>
          <w:sz w:val="22"/>
        </w:rPr>
        <w:t>.</w:t>
      </w:r>
      <w:r w:rsidRPr="00DA3883">
        <w:rPr>
          <w:rFonts w:asciiTheme="minorHAnsi" w:hAnsiTheme="minorHAnsi" w:cstheme="minorHAnsi"/>
          <w:bCs/>
          <w:sz w:val="22"/>
        </w:rPr>
        <w:tab/>
        <w:t xml:space="preserve">Warunki gwarancji i rękojmi określone zostały w Załączniku </w:t>
      </w:r>
      <w:r>
        <w:rPr>
          <w:rFonts w:asciiTheme="minorHAnsi" w:hAnsiTheme="minorHAnsi" w:cstheme="minorHAnsi"/>
          <w:bCs/>
          <w:color w:val="FF0000"/>
          <w:sz w:val="22"/>
        </w:rPr>
        <w:t>nr 4</w:t>
      </w:r>
      <w:r w:rsidRPr="00DA3883">
        <w:rPr>
          <w:rFonts w:asciiTheme="minorHAnsi" w:hAnsiTheme="minorHAnsi" w:cstheme="minorHAnsi"/>
          <w:bCs/>
          <w:color w:val="FF0000"/>
          <w:sz w:val="22"/>
        </w:rPr>
        <w:t xml:space="preserve"> </w:t>
      </w:r>
      <w:r>
        <w:rPr>
          <w:rFonts w:asciiTheme="minorHAnsi" w:hAnsiTheme="minorHAnsi" w:cstheme="minorHAnsi"/>
          <w:bCs/>
          <w:sz w:val="22"/>
        </w:rPr>
        <w:t>do SWZ – Projekcie Umowy.</w:t>
      </w:r>
    </w:p>
    <w:p w14:paraId="6CC1EE39" w14:textId="77777777" w:rsidR="000653A9" w:rsidRPr="00EE72F9" w:rsidRDefault="000653A9" w:rsidP="000653A9">
      <w:pPr>
        <w:tabs>
          <w:tab w:val="num" w:pos="426"/>
        </w:tabs>
        <w:autoSpaceDE w:val="0"/>
        <w:autoSpaceDN w:val="0"/>
        <w:spacing w:line="276" w:lineRule="auto"/>
        <w:ind w:left="426" w:hanging="426"/>
        <w:jc w:val="both"/>
        <w:rPr>
          <w:bCs/>
          <w:sz w:val="22"/>
        </w:rPr>
      </w:pPr>
    </w:p>
    <w:p w14:paraId="66DCE3C3" w14:textId="77777777" w:rsidR="000653A9" w:rsidRPr="00050B26" w:rsidRDefault="000653A9" w:rsidP="000653A9">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431A8EC6" w14:textId="77777777" w:rsidR="000653A9" w:rsidRPr="00050B26" w:rsidRDefault="000653A9" w:rsidP="000653A9">
      <w:pPr>
        <w:pStyle w:val="Tekstpodstawowy"/>
        <w:tabs>
          <w:tab w:val="clear" w:pos="142"/>
        </w:tabs>
        <w:spacing w:line="276" w:lineRule="auto"/>
        <w:rPr>
          <w:rFonts w:asciiTheme="minorHAnsi" w:hAnsiTheme="minorHAnsi" w:cstheme="minorHAnsi"/>
          <w:sz w:val="22"/>
          <w:szCs w:val="22"/>
        </w:rPr>
      </w:pPr>
    </w:p>
    <w:p w14:paraId="6CE42116" w14:textId="77777777" w:rsidR="000653A9" w:rsidRPr="00050B26"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06D63D0F" w14:textId="77777777" w:rsidR="000653A9" w:rsidRPr="00050B26" w:rsidRDefault="000653A9" w:rsidP="000653A9">
      <w:pPr>
        <w:pStyle w:val="Tekstpodstawowy"/>
        <w:tabs>
          <w:tab w:val="clear" w:pos="142"/>
        </w:tabs>
        <w:spacing w:line="276" w:lineRule="auto"/>
        <w:ind w:left="426"/>
        <w:rPr>
          <w:rFonts w:asciiTheme="minorHAnsi" w:hAnsiTheme="minorHAnsi" w:cstheme="minorHAnsi"/>
          <w:b/>
          <w:sz w:val="22"/>
          <w:szCs w:val="22"/>
        </w:rPr>
      </w:pPr>
    </w:p>
    <w:p w14:paraId="63F129DC" w14:textId="77777777" w:rsidR="000653A9" w:rsidRPr="00050B26" w:rsidRDefault="000653A9" w:rsidP="000653A9">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35DFCCB7" w14:textId="77777777" w:rsidR="000653A9" w:rsidRPr="00050B26" w:rsidRDefault="000653A9" w:rsidP="000653A9">
      <w:pPr>
        <w:spacing w:line="276" w:lineRule="auto"/>
        <w:jc w:val="both"/>
        <w:rPr>
          <w:rFonts w:asciiTheme="minorHAnsi" w:hAnsiTheme="minorHAnsi" w:cstheme="minorHAnsi"/>
          <w:sz w:val="22"/>
          <w:szCs w:val="22"/>
        </w:rPr>
      </w:pPr>
    </w:p>
    <w:p w14:paraId="65BD629E" w14:textId="77777777" w:rsidR="000653A9" w:rsidRPr="00050B26" w:rsidRDefault="000653A9" w:rsidP="000653A9">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2D7D34F2" w14:textId="77777777" w:rsidR="000653A9" w:rsidRPr="00050B26" w:rsidRDefault="000653A9" w:rsidP="000653A9">
      <w:pPr>
        <w:spacing w:line="276" w:lineRule="auto"/>
        <w:ind w:left="851"/>
        <w:jc w:val="both"/>
        <w:rPr>
          <w:rFonts w:asciiTheme="minorHAnsi" w:hAnsiTheme="minorHAnsi" w:cstheme="minorHAnsi"/>
          <w:sz w:val="22"/>
          <w:szCs w:val="22"/>
        </w:rPr>
      </w:pPr>
    </w:p>
    <w:p w14:paraId="3764F0D2" w14:textId="77777777" w:rsidR="000653A9" w:rsidRPr="00050B26" w:rsidRDefault="000653A9" w:rsidP="000653A9">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36777804" w14:textId="77777777" w:rsidR="000653A9" w:rsidRPr="00050B26" w:rsidRDefault="000653A9" w:rsidP="000653A9">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2043EF1F" w14:textId="77777777" w:rsidR="000653A9" w:rsidRPr="00050B26" w:rsidRDefault="000653A9" w:rsidP="000653A9">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w:t>
      </w:r>
      <w:r w:rsidRPr="00050B26">
        <w:rPr>
          <w:rFonts w:asciiTheme="minorHAnsi" w:hAnsiTheme="minorHAnsi" w:cstheme="minorHAnsi"/>
          <w:sz w:val="22"/>
          <w:szCs w:val="22"/>
        </w:rPr>
        <w:lastRenderedPageBreak/>
        <w:t>r., o ile została wpisana na listę na podstawie decyzji w sprawie wpisu na listę rozstrzygającej o zastosowaniu środka, o którym mowa w art. 1 pkt 3 tej ustawy;</w:t>
      </w:r>
    </w:p>
    <w:p w14:paraId="69393E8B" w14:textId="77777777" w:rsidR="000653A9" w:rsidRPr="00050B26" w:rsidRDefault="000653A9" w:rsidP="000653A9">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542142DF" w14:textId="77777777" w:rsidR="000653A9" w:rsidRPr="00050B26" w:rsidRDefault="000653A9" w:rsidP="000653A9">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1B0F3FD4" w14:textId="77777777" w:rsidR="000653A9" w:rsidRPr="00050B26" w:rsidRDefault="000653A9" w:rsidP="000653A9">
      <w:pPr>
        <w:spacing w:line="276" w:lineRule="auto"/>
        <w:ind w:left="851"/>
        <w:jc w:val="both"/>
        <w:rPr>
          <w:rFonts w:asciiTheme="minorHAnsi" w:hAnsiTheme="minorHAnsi" w:cstheme="minorHAnsi"/>
          <w:sz w:val="22"/>
          <w:szCs w:val="22"/>
        </w:rPr>
      </w:pPr>
    </w:p>
    <w:p w14:paraId="33106130" w14:textId="77777777" w:rsidR="000653A9" w:rsidRPr="00050B26" w:rsidRDefault="000653A9" w:rsidP="000653A9">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166D389F" w14:textId="77777777" w:rsidR="000653A9" w:rsidRPr="00050B26" w:rsidRDefault="000653A9" w:rsidP="000653A9">
      <w:pPr>
        <w:spacing w:line="276" w:lineRule="auto"/>
        <w:ind w:left="851"/>
        <w:jc w:val="both"/>
        <w:rPr>
          <w:rFonts w:asciiTheme="minorHAnsi" w:hAnsiTheme="minorHAnsi" w:cstheme="minorHAnsi"/>
          <w:bCs/>
          <w:sz w:val="22"/>
          <w:szCs w:val="22"/>
        </w:rPr>
      </w:pPr>
    </w:p>
    <w:p w14:paraId="7721D87E" w14:textId="77777777" w:rsidR="000653A9" w:rsidRPr="00050B26" w:rsidRDefault="000653A9" w:rsidP="000653A9">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687B4478" w14:textId="77777777" w:rsidR="000653A9" w:rsidRPr="00050B26" w:rsidRDefault="000653A9" w:rsidP="000653A9">
      <w:pPr>
        <w:pStyle w:val="Akapitzlist"/>
        <w:spacing w:line="276" w:lineRule="auto"/>
        <w:ind w:left="0"/>
        <w:rPr>
          <w:rFonts w:asciiTheme="minorHAnsi" w:hAnsiTheme="minorHAnsi" w:cstheme="minorHAnsi"/>
          <w:sz w:val="22"/>
          <w:szCs w:val="22"/>
        </w:rPr>
      </w:pPr>
    </w:p>
    <w:p w14:paraId="5BFEA29B" w14:textId="77777777" w:rsidR="000653A9" w:rsidRPr="00050B26" w:rsidRDefault="000653A9" w:rsidP="000653A9">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52B10D8B" w14:textId="77777777" w:rsidR="000653A9" w:rsidRPr="00050B26" w:rsidRDefault="000653A9" w:rsidP="000653A9">
      <w:pPr>
        <w:pStyle w:val="Tekstpodstawowy"/>
        <w:tabs>
          <w:tab w:val="clear" w:pos="142"/>
        </w:tabs>
        <w:spacing w:line="276" w:lineRule="auto"/>
        <w:ind w:left="1276" w:hanging="425"/>
        <w:rPr>
          <w:rFonts w:asciiTheme="minorHAnsi" w:hAnsiTheme="minorHAnsi" w:cstheme="minorHAnsi"/>
          <w:b/>
          <w:sz w:val="22"/>
          <w:szCs w:val="22"/>
        </w:rPr>
      </w:pPr>
    </w:p>
    <w:p w14:paraId="6D616349" w14:textId="77777777" w:rsidR="000653A9" w:rsidRPr="00050B26" w:rsidRDefault="000653A9" w:rsidP="000653A9">
      <w:pPr>
        <w:pStyle w:val="Tekstpodstawowy"/>
        <w:tabs>
          <w:tab w:val="clear" w:pos="142"/>
        </w:tabs>
        <w:spacing w:line="276" w:lineRule="auto"/>
        <w:ind w:left="1276" w:hanging="425"/>
        <w:rPr>
          <w:rFonts w:asciiTheme="minorHAnsi" w:hAnsiTheme="minorHAnsi" w:cstheme="minorHAnsi"/>
          <w:b/>
          <w:sz w:val="22"/>
          <w:szCs w:val="22"/>
        </w:rPr>
      </w:pPr>
    </w:p>
    <w:p w14:paraId="4C2AE6E6" w14:textId="77777777" w:rsidR="000653A9" w:rsidRPr="00050B26" w:rsidRDefault="000653A9" w:rsidP="000653A9">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24E8D74E" w14:textId="77777777" w:rsidR="000653A9" w:rsidRPr="00050B26" w:rsidRDefault="000653A9" w:rsidP="000653A9">
      <w:pPr>
        <w:pStyle w:val="Tekstpodstawowy"/>
        <w:tabs>
          <w:tab w:val="clear" w:pos="142"/>
        </w:tabs>
        <w:spacing w:line="276" w:lineRule="auto"/>
        <w:ind w:left="1276"/>
        <w:rPr>
          <w:rFonts w:asciiTheme="minorHAnsi" w:hAnsiTheme="minorHAnsi" w:cstheme="minorHAnsi"/>
          <w:bCs/>
          <w:sz w:val="22"/>
          <w:szCs w:val="22"/>
        </w:rPr>
      </w:pPr>
    </w:p>
    <w:p w14:paraId="13988555" w14:textId="77777777" w:rsidR="000653A9" w:rsidRPr="00050B26" w:rsidRDefault="000653A9" w:rsidP="000653A9">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5D3FD7FB" w14:textId="77777777" w:rsidR="000653A9" w:rsidRPr="00050B26" w:rsidRDefault="000653A9" w:rsidP="000653A9">
      <w:pPr>
        <w:pStyle w:val="Tekstpodstawowy"/>
        <w:tabs>
          <w:tab w:val="clear" w:pos="142"/>
        </w:tabs>
        <w:spacing w:line="276" w:lineRule="auto"/>
        <w:ind w:left="1276" w:hanging="425"/>
        <w:rPr>
          <w:rFonts w:asciiTheme="minorHAnsi" w:hAnsiTheme="minorHAnsi" w:cstheme="minorHAnsi"/>
          <w:b/>
          <w:sz w:val="22"/>
          <w:szCs w:val="22"/>
        </w:rPr>
      </w:pPr>
    </w:p>
    <w:p w14:paraId="754DAAAC" w14:textId="77777777" w:rsidR="000653A9" w:rsidRPr="00050B26" w:rsidRDefault="000653A9" w:rsidP="000653A9">
      <w:pPr>
        <w:pStyle w:val="Tekstpodstawowy"/>
        <w:tabs>
          <w:tab w:val="clear" w:pos="142"/>
        </w:tabs>
        <w:spacing w:line="276" w:lineRule="auto"/>
        <w:ind w:left="1276" w:hanging="425"/>
        <w:rPr>
          <w:rFonts w:asciiTheme="minorHAnsi" w:hAnsiTheme="minorHAnsi" w:cstheme="minorHAnsi"/>
          <w:b/>
          <w:sz w:val="22"/>
          <w:szCs w:val="22"/>
        </w:rPr>
      </w:pPr>
    </w:p>
    <w:p w14:paraId="3F99774E" w14:textId="77777777" w:rsidR="000653A9" w:rsidRPr="00050B26" w:rsidRDefault="000653A9" w:rsidP="000653A9">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7D82B7AF" w14:textId="77777777" w:rsidR="000653A9" w:rsidRPr="00050B26" w:rsidRDefault="000653A9" w:rsidP="000653A9">
      <w:pPr>
        <w:pStyle w:val="Tekstpodstawowy"/>
        <w:tabs>
          <w:tab w:val="clear" w:pos="142"/>
        </w:tabs>
        <w:spacing w:line="276" w:lineRule="auto"/>
        <w:ind w:left="1276"/>
        <w:rPr>
          <w:rFonts w:asciiTheme="minorHAnsi" w:hAnsiTheme="minorHAnsi" w:cstheme="minorHAnsi"/>
          <w:bCs/>
          <w:sz w:val="22"/>
          <w:szCs w:val="22"/>
        </w:rPr>
      </w:pPr>
    </w:p>
    <w:p w14:paraId="1ACDB84D" w14:textId="77777777" w:rsidR="000653A9" w:rsidRPr="00050B26" w:rsidRDefault="000653A9" w:rsidP="000653A9">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61242209" w14:textId="77777777" w:rsidR="000653A9" w:rsidRPr="00050B26" w:rsidRDefault="000653A9" w:rsidP="000653A9">
      <w:pPr>
        <w:pStyle w:val="Tekstpodstawowy"/>
        <w:tabs>
          <w:tab w:val="clear" w:pos="142"/>
        </w:tabs>
        <w:spacing w:line="276" w:lineRule="auto"/>
        <w:ind w:left="1276" w:hanging="425"/>
        <w:rPr>
          <w:rFonts w:asciiTheme="minorHAnsi" w:hAnsiTheme="minorHAnsi" w:cstheme="minorHAnsi"/>
          <w:b/>
          <w:sz w:val="22"/>
          <w:szCs w:val="22"/>
        </w:rPr>
      </w:pPr>
    </w:p>
    <w:p w14:paraId="423A98B9" w14:textId="77777777" w:rsidR="000653A9" w:rsidRPr="00050B26" w:rsidRDefault="000653A9" w:rsidP="000653A9">
      <w:pPr>
        <w:pStyle w:val="Tekstpodstawowy"/>
        <w:tabs>
          <w:tab w:val="clear" w:pos="142"/>
        </w:tabs>
        <w:spacing w:line="276" w:lineRule="auto"/>
        <w:ind w:left="1276"/>
        <w:rPr>
          <w:rFonts w:asciiTheme="minorHAnsi" w:hAnsiTheme="minorHAnsi" w:cstheme="minorHAnsi"/>
          <w:b/>
          <w:sz w:val="22"/>
          <w:szCs w:val="22"/>
        </w:rPr>
      </w:pPr>
    </w:p>
    <w:p w14:paraId="5D01C8CC" w14:textId="77777777" w:rsidR="000653A9" w:rsidRPr="00050B26" w:rsidRDefault="000653A9" w:rsidP="000653A9">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288120EA" w14:textId="77777777" w:rsidR="000653A9" w:rsidRPr="00050B26" w:rsidRDefault="000653A9" w:rsidP="000653A9">
      <w:pPr>
        <w:pStyle w:val="Tekstpodstawowy"/>
        <w:tabs>
          <w:tab w:val="clear" w:pos="142"/>
        </w:tabs>
        <w:ind w:left="1276"/>
        <w:rPr>
          <w:rFonts w:asciiTheme="minorHAnsi" w:hAnsiTheme="minorHAnsi" w:cstheme="minorHAnsi"/>
          <w:b/>
          <w:bCs/>
          <w:sz w:val="22"/>
          <w:szCs w:val="22"/>
        </w:rPr>
      </w:pPr>
    </w:p>
    <w:p w14:paraId="7CD86C93" w14:textId="77777777" w:rsidR="000653A9" w:rsidRPr="00050B26" w:rsidRDefault="000653A9" w:rsidP="000653A9">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15CA2CC1" w14:textId="77777777" w:rsidR="000653A9" w:rsidRPr="00050B26" w:rsidRDefault="000653A9" w:rsidP="000653A9">
      <w:pPr>
        <w:pStyle w:val="Tekstpodstawowy"/>
        <w:tabs>
          <w:tab w:val="clear" w:pos="142"/>
        </w:tabs>
        <w:spacing w:line="276" w:lineRule="auto"/>
        <w:rPr>
          <w:rFonts w:asciiTheme="minorHAnsi" w:hAnsiTheme="minorHAnsi" w:cstheme="minorHAnsi"/>
          <w:sz w:val="22"/>
          <w:szCs w:val="22"/>
        </w:rPr>
      </w:pPr>
    </w:p>
    <w:p w14:paraId="0823AA94" w14:textId="77777777" w:rsidR="000653A9" w:rsidRPr="00050B26" w:rsidRDefault="000653A9" w:rsidP="000653A9">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5B53A7A9" w14:textId="77777777" w:rsidR="000653A9" w:rsidRPr="00050B26" w:rsidRDefault="000653A9" w:rsidP="000653A9">
      <w:pPr>
        <w:pStyle w:val="Tekstpodstawowy"/>
        <w:spacing w:line="276" w:lineRule="auto"/>
        <w:ind w:left="2138"/>
        <w:rPr>
          <w:rFonts w:asciiTheme="minorHAnsi" w:hAnsiTheme="minorHAnsi" w:cstheme="minorHAnsi"/>
          <w:kern w:val="3"/>
          <w:sz w:val="22"/>
          <w:szCs w:val="22"/>
          <w:lang w:eastAsia="ar-SA"/>
        </w:rPr>
      </w:pPr>
    </w:p>
    <w:p w14:paraId="3353EB91" w14:textId="77777777" w:rsidR="000653A9" w:rsidRPr="007A6FA0" w:rsidRDefault="000653A9" w:rsidP="000653A9">
      <w:pPr>
        <w:pStyle w:val="Tekstpodstawowy"/>
        <w:numPr>
          <w:ilvl w:val="0"/>
          <w:numId w:val="30"/>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lastRenderedPageBreak/>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2" w:name="_Hlk140395544"/>
      <w:r>
        <w:rPr>
          <w:rFonts w:asciiTheme="minorHAnsi" w:hAnsiTheme="minorHAnsi" w:cstheme="minorHAnsi"/>
          <w:kern w:val="3"/>
          <w:sz w:val="22"/>
          <w:szCs w:val="22"/>
          <w:lang w:eastAsia="ar-SA"/>
        </w:rPr>
        <w:t xml:space="preserve">, którego zakres obejmował dostawę ( 1 szt.) mobilnego oświetlenia, a wartość tego sprzętu wyniosła </w:t>
      </w:r>
      <w:r>
        <w:rPr>
          <w:rFonts w:asciiTheme="minorHAnsi" w:hAnsiTheme="minorHAnsi" w:cstheme="minorHAnsi"/>
          <w:b/>
          <w:bCs/>
          <w:kern w:val="3"/>
          <w:sz w:val="22"/>
          <w:szCs w:val="22"/>
          <w:lang w:eastAsia="ar-SA"/>
        </w:rPr>
        <w:t>nie mniej niż 50</w:t>
      </w:r>
      <w:r w:rsidRPr="00F66F4E">
        <w:rPr>
          <w:rFonts w:asciiTheme="minorHAnsi" w:hAnsiTheme="minorHAnsi" w:cstheme="minorHAnsi"/>
          <w:b/>
          <w:bCs/>
          <w:kern w:val="3"/>
          <w:sz w:val="22"/>
          <w:szCs w:val="22"/>
          <w:lang w:eastAsia="ar-SA"/>
        </w:rPr>
        <w:t> 000,00 zł brutto</w:t>
      </w:r>
      <w:bookmarkEnd w:id="2"/>
      <w:r w:rsidRPr="00F66F4E">
        <w:rPr>
          <w:rFonts w:asciiTheme="minorHAnsi" w:hAnsiTheme="minorHAnsi" w:cstheme="minorHAnsi"/>
          <w:b/>
          <w:bCs/>
          <w:kern w:val="3"/>
          <w:sz w:val="22"/>
          <w:szCs w:val="22"/>
          <w:lang w:eastAsia="ar-SA"/>
        </w:rPr>
        <w:t>,</w:t>
      </w:r>
    </w:p>
    <w:p w14:paraId="3580E61B" w14:textId="77777777" w:rsidR="000653A9" w:rsidRPr="00050B26" w:rsidRDefault="000653A9" w:rsidP="000653A9">
      <w:pPr>
        <w:tabs>
          <w:tab w:val="left" w:pos="142"/>
        </w:tabs>
        <w:spacing w:line="276" w:lineRule="auto"/>
        <w:jc w:val="both"/>
        <w:rPr>
          <w:rFonts w:asciiTheme="minorHAnsi" w:hAnsiTheme="minorHAnsi" w:cstheme="minorHAnsi"/>
          <w:sz w:val="22"/>
          <w:szCs w:val="22"/>
        </w:rPr>
      </w:pPr>
    </w:p>
    <w:p w14:paraId="2D0857C7" w14:textId="77777777" w:rsidR="000653A9" w:rsidRPr="00050B26" w:rsidRDefault="000653A9" w:rsidP="000653A9">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341C2916" w14:textId="77777777" w:rsidR="000653A9" w:rsidRPr="00050B26" w:rsidRDefault="000653A9" w:rsidP="000653A9">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376108E2"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209EA26A"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w:t>
      </w:r>
      <w:r w:rsidRPr="00D27B61">
        <w:rPr>
          <w:rFonts w:asciiTheme="minorHAnsi" w:hAnsiTheme="minorHAnsi" w:cstheme="minorHAnsi"/>
          <w:sz w:val="22"/>
          <w:szCs w:val="22"/>
        </w:rPr>
        <w:t xml:space="preserve">dostawy </w:t>
      </w:r>
      <w:r w:rsidRPr="00F66F4E">
        <w:rPr>
          <w:rFonts w:asciiTheme="minorHAnsi" w:hAnsiTheme="minorHAnsi" w:cstheme="minorHAnsi"/>
          <w:sz w:val="22"/>
          <w:szCs w:val="22"/>
        </w:rPr>
        <w:t xml:space="preserve">wykonają poszczególni Wykonawcy – w zgodzie ze wzorem stanowiącym </w:t>
      </w:r>
      <w:r w:rsidRPr="007A6FA0">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do SWZ</w:t>
      </w:r>
      <w:r w:rsidRPr="007A6FA0">
        <w:rPr>
          <w:rFonts w:asciiTheme="minorHAnsi" w:hAnsiTheme="minorHAnsi" w:cstheme="minorHAnsi"/>
          <w:color w:val="FF0000"/>
          <w:sz w:val="22"/>
          <w:szCs w:val="22"/>
        </w:rPr>
        <w:t>.</w:t>
      </w:r>
    </w:p>
    <w:p w14:paraId="00C98DF6"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4F57B47D"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F66F4E">
        <w:rPr>
          <w:rFonts w:asciiTheme="minorHAnsi" w:hAnsiTheme="minorHAnsi" w:cstheme="minorHAnsi"/>
          <w:sz w:val="22"/>
          <w:szCs w:val="22"/>
        </w:rPr>
        <w:t>Pzp</w:t>
      </w:r>
      <w:proofErr w:type="spellEnd"/>
      <w:r w:rsidRPr="00F66F4E">
        <w:rPr>
          <w:rFonts w:asciiTheme="minorHAnsi" w:hAnsiTheme="minorHAnsi" w:cstheme="minorHAnsi"/>
          <w:sz w:val="22"/>
          <w:szCs w:val="22"/>
        </w:rPr>
        <w:t>, lub podmiotowych środków dowodowych dotyczących tego podwykonawcy.</w:t>
      </w:r>
    </w:p>
    <w:p w14:paraId="72B3F9FF"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D8AA817"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B5F6F51"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273E6519" w14:textId="77777777" w:rsidR="000653A9" w:rsidRPr="00F66F4E" w:rsidRDefault="000653A9" w:rsidP="000653A9">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1FB92E6D" w14:textId="77777777" w:rsidR="000653A9" w:rsidRPr="00F66F4E" w:rsidRDefault="000653A9" w:rsidP="000653A9">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1E36C3DF" w14:textId="77777777" w:rsidR="000653A9" w:rsidRPr="00F66F4E" w:rsidRDefault="000653A9" w:rsidP="000653A9">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3605054C"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sidRPr="00F66F4E">
        <w:rPr>
          <w:rFonts w:asciiTheme="minorHAnsi" w:hAnsiTheme="minorHAnsi" w:cstheme="minorHAnsi"/>
          <w:sz w:val="22"/>
          <w:szCs w:val="22"/>
        </w:rPr>
        <w:lastRenderedPageBreak/>
        <w:t xml:space="preserve">w pkt 1 </w:t>
      </w:r>
      <w:proofErr w:type="spellStart"/>
      <w:r w:rsidRPr="00F66F4E">
        <w:rPr>
          <w:rFonts w:asciiTheme="minorHAnsi" w:hAnsiTheme="minorHAnsi" w:cstheme="minorHAnsi"/>
          <w:sz w:val="22"/>
          <w:szCs w:val="22"/>
        </w:rPr>
        <w:t>ppkt</w:t>
      </w:r>
      <w:proofErr w:type="spellEnd"/>
      <w:r w:rsidRPr="00F66F4E">
        <w:rPr>
          <w:rFonts w:asciiTheme="minorHAnsi" w:hAnsiTheme="minorHAnsi" w:cstheme="minorHAnsi"/>
          <w:sz w:val="22"/>
          <w:szCs w:val="22"/>
        </w:rPr>
        <w:t xml:space="preserve"> 2), a także bada, czy nie zachodzą wobec tego podmiotu podstawy wykluczenia, które zostały przewidziane względem wykonawcy.</w:t>
      </w:r>
    </w:p>
    <w:p w14:paraId="79A912CB"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642DBF2"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DFCC9D4"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5D7879B"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487A2AFC" w14:textId="77777777" w:rsidR="000653A9" w:rsidRPr="00F66F4E" w:rsidRDefault="000653A9" w:rsidP="000653A9">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11CFF20C" w14:textId="77777777" w:rsidR="000653A9" w:rsidRPr="00F66F4E" w:rsidRDefault="000653A9" w:rsidP="000653A9">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71856A6F" w14:textId="77777777" w:rsidR="000653A9" w:rsidRPr="00F66F4E" w:rsidRDefault="000653A9" w:rsidP="000653A9">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26510762" w14:textId="77777777" w:rsidR="000653A9" w:rsidRPr="00F66F4E" w:rsidRDefault="000653A9" w:rsidP="000653A9">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0D94F32D" w14:textId="77777777" w:rsidR="000653A9" w:rsidRPr="00F66F4E" w:rsidRDefault="000653A9" w:rsidP="000653A9">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2641BE25" w14:textId="77777777" w:rsidR="000653A9" w:rsidRPr="00050B26" w:rsidRDefault="000653A9" w:rsidP="000653A9">
      <w:pPr>
        <w:pStyle w:val="Tekstpodstawowy"/>
        <w:tabs>
          <w:tab w:val="clear" w:pos="142"/>
        </w:tabs>
        <w:spacing w:line="276" w:lineRule="auto"/>
        <w:rPr>
          <w:rFonts w:asciiTheme="minorHAnsi" w:hAnsiTheme="minorHAnsi" w:cstheme="minorHAnsi"/>
          <w:sz w:val="22"/>
          <w:szCs w:val="22"/>
        </w:rPr>
      </w:pPr>
    </w:p>
    <w:p w14:paraId="43285F24" w14:textId="77777777" w:rsidR="000653A9" w:rsidRPr="00050B26" w:rsidRDefault="000653A9" w:rsidP="000653A9">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7ED6CFC6" w14:textId="77777777" w:rsidR="000653A9" w:rsidRPr="00050B26" w:rsidRDefault="000653A9" w:rsidP="000653A9">
      <w:pPr>
        <w:tabs>
          <w:tab w:val="left" w:pos="567"/>
        </w:tabs>
        <w:spacing w:line="276" w:lineRule="auto"/>
        <w:jc w:val="both"/>
        <w:rPr>
          <w:rFonts w:asciiTheme="minorHAnsi" w:hAnsiTheme="minorHAnsi" w:cstheme="minorHAnsi"/>
          <w:color w:val="FF0000"/>
          <w:sz w:val="22"/>
          <w:szCs w:val="22"/>
        </w:rPr>
      </w:pPr>
    </w:p>
    <w:p w14:paraId="11EDEE1F" w14:textId="77777777" w:rsidR="000653A9" w:rsidRPr="00EA1D6C" w:rsidRDefault="000653A9" w:rsidP="000653A9">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EA1D6C">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EA1D6C">
        <w:rPr>
          <w:rFonts w:asciiTheme="minorHAnsi" w:hAnsiTheme="minorHAnsi" w:cstheme="minorHAnsi"/>
          <w:sz w:val="22"/>
          <w:szCs w:val="22"/>
        </w:rPr>
        <w:t>Pzp</w:t>
      </w:r>
      <w:proofErr w:type="spellEnd"/>
      <w:r w:rsidRPr="00EA1D6C">
        <w:rPr>
          <w:rFonts w:asciiTheme="minorHAnsi" w:hAnsiTheme="minorHAnsi" w:cstheme="minorHAnsi"/>
          <w:sz w:val="22"/>
          <w:szCs w:val="22"/>
        </w:rPr>
        <w:t xml:space="preserve"> i wymienionych w rozdziale IV pkt 1 </w:t>
      </w:r>
      <w:proofErr w:type="spellStart"/>
      <w:r w:rsidRPr="00EA1D6C">
        <w:rPr>
          <w:rFonts w:asciiTheme="minorHAnsi" w:hAnsiTheme="minorHAnsi" w:cstheme="minorHAnsi"/>
          <w:sz w:val="22"/>
          <w:szCs w:val="22"/>
        </w:rPr>
        <w:t>ppkt</w:t>
      </w:r>
      <w:proofErr w:type="spellEnd"/>
      <w:r w:rsidRPr="00EA1D6C">
        <w:rPr>
          <w:rFonts w:asciiTheme="minorHAnsi" w:hAnsiTheme="minorHAnsi" w:cstheme="minorHAnsi"/>
          <w:sz w:val="22"/>
          <w:szCs w:val="22"/>
        </w:rPr>
        <w:t xml:space="preserve"> 1) SWZ oraz spełnia warunki udziału w postępowaniu, do </w:t>
      </w:r>
      <w:r w:rsidRPr="00EA1D6C">
        <w:rPr>
          <w:rFonts w:asciiTheme="minorHAnsi" w:eastAsia="Arial" w:hAnsiTheme="minorHAnsi" w:cstheme="minorHAnsi"/>
          <w:spacing w:val="-5"/>
          <w:w w:val="105"/>
          <w:sz w:val="22"/>
          <w:szCs w:val="22"/>
        </w:rPr>
        <w:t xml:space="preserve">oferty musi dołączyć aktualne na dzień składania ofert oświadczenia </w:t>
      </w:r>
      <w:r w:rsidRPr="00EA1D6C">
        <w:rPr>
          <w:rFonts w:asciiTheme="minorHAnsi" w:hAnsiTheme="minorHAnsi" w:cstheme="minorHAnsi"/>
          <w:sz w:val="22"/>
          <w:szCs w:val="22"/>
        </w:rPr>
        <w:t>w zakresie wskazanym przez zamawiającego w </w:t>
      </w:r>
      <w:r w:rsidRPr="007A6FA0">
        <w:rPr>
          <w:rFonts w:asciiTheme="minorHAnsi" w:hAnsiTheme="minorHAnsi" w:cstheme="minorHAnsi"/>
          <w:b/>
          <w:color w:val="FF0000"/>
          <w:sz w:val="22"/>
          <w:szCs w:val="22"/>
        </w:rPr>
        <w:t xml:space="preserve">załączniku nr </w:t>
      </w:r>
      <w:r>
        <w:rPr>
          <w:rFonts w:asciiTheme="minorHAnsi" w:hAnsiTheme="minorHAnsi" w:cstheme="minorHAnsi"/>
          <w:b/>
          <w:color w:val="FF0000"/>
          <w:sz w:val="22"/>
          <w:szCs w:val="22"/>
        </w:rPr>
        <w:t>2</w:t>
      </w:r>
      <w:r w:rsidRPr="007A6FA0">
        <w:rPr>
          <w:rFonts w:asciiTheme="minorHAnsi" w:hAnsiTheme="minorHAnsi" w:cstheme="minorHAnsi"/>
          <w:b/>
          <w:color w:val="FF0000"/>
          <w:sz w:val="22"/>
          <w:szCs w:val="22"/>
        </w:rPr>
        <w:t xml:space="preserve"> i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w:t>
      </w:r>
      <w:r w:rsidRPr="00EA1D6C">
        <w:rPr>
          <w:rFonts w:asciiTheme="minorHAnsi" w:hAnsiTheme="minorHAnsi" w:cstheme="minorHAnsi"/>
          <w:b/>
          <w:sz w:val="22"/>
          <w:szCs w:val="22"/>
        </w:rPr>
        <w:t>do SWZ</w:t>
      </w:r>
      <w:r w:rsidRPr="00EA1D6C">
        <w:rPr>
          <w:rFonts w:asciiTheme="minorHAnsi" w:hAnsiTheme="minorHAnsi" w:cstheme="minorHAnsi"/>
          <w:sz w:val="22"/>
          <w:szCs w:val="22"/>
        </w:rPr>
        <w:t>.</w:t>
      </w:r>
    </w:p>
    <w:p w14:paraId="6FD4D33B" w14:textId="77777777" w:rsidR="000653A9" w:rsidRPr="00050B26" w:rsidRDefault="000653A9" w:rsidP="000653A9">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52B87292" w14:textId="77777777" w:rsidR="000653A9" w:rsidRPr="00050B26" w:rsidRDefault="000653A9" w:rsidP="000653A9">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xml:space="preserve">. Oświadczenia te potwierdzają brak podstaw wykluczenia oraz spełnianie </w:t>
      </w:r>
      <w:r w:rsidRPr="00050B26">
        <w:rPr>
          <w:rFonts w:asciiTheme="minorHAnsi" w:eastAsia="Arial" w:hAnsiTheme="minorHAnsi" w:cstheme="minorHAnsi"/>
          <w:sz w:val="22"/>
          <w:szCs w:val="22"/>
        </w:rPr>
        <w:lastRenderedPageBreak/>
        <w:t>warunków udziału w postępowaniu w zakresie, w jakim każdy w wykonawców wykazuje spełnianie warunków udziału w postępowaniu.</w:t>
      </w:r>
    </w:p>
    <w:p w14:paraId="091039DD" w14:textId="77777777" w:rsidR="000653A9" w:rsidRPr="00050B26" w:rsidRDefault="000653A9" w:rsidP="000653A9">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4E887933" w14:textId="77777777" w:rsidR="000653A9" w:rsidRPr="00050B26" w:rsidRDefault="000653A9" w:rsidP="000653A9">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649E6FEB" w14:textId="77777777" w:rsidR="000653A9" w:rsidRPr="00050B26" w:rsidRDefault="000653A9" w:rsidP="000653A9">
      <w:pPr>
        <w:tabs>
          <w:tab w:val="left" w:pos="567"/>
        </w:tabs>
        <w:spacing w:line="276" w:lineRule="auto"/>
        <w:jc w:val="both"/>
        <w:rPr>
          <w:rFonts w:asciiTheme="minorHAnsi" w:hAnsiTheme="minorHAnsi" w:cstheme="minorHAnsi"/>
          <w:color w:val="FF0000"/>
          <w:sz w:val="22"/>
          <w:szCs w:val="22"/>
        </w:rPr>
      </w:pPr>
    </w:p>
    <w:p w14:paraId="2D3874C5" w14:textId="77777777" w:rsidR="000653A9" w:rsidRPr="00050B26" w:rsidRDefault="000653A9" w:rsidP="000653A9">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69E480B5" w14:textId="77777777" w:rsidR="000653A9" w:rsidRPr="00050B26" w:rsidRDefault="000653A9" w:rsidP="000653A9">
      <w:pPr>
        <w:widowControl w:val="0"/>
        <w:tabs>
          <w:tab w:val="left" w:pos="609"/>
        </w:tabs>
        <w:spacing w:line="276" w:lineRule="auto"/>
        <w:ind w:right="151"/>
        <w:jc w:val="both"/>
        <w:rPr>
          <w:rFonts w:asciiTheme="minorHAnsi" w:eastAsia="Arial" w:hAnsiTheme="minorHAnsi" w:cstheme="minorHAnsi"/>
          <w:b/>
          <w:sz w:val="22"/>
          <w:szCs w:val="22"/>
        </w:rPr>
      </w:pPr>
    </w:p>
    <w:p w14:paraId="7E2A831B" w14:textId="77777777" w:rsidR="000653A9" w:rsidRPr="00050B26" w:rsidRDefault="000653A9" w:rsidP="000653A9">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w:t>
      </w:r>
      <w:proofErr w:type="spellStart"/>
      <w:r w:rsidRPr="00050B26">
        <w:rPr>
          <w:rFonts w:asciiTheme="minorHAnsi" w:eastAsia="Arial" w:hAnsiTheme="minorHAnsi" w:cstheme="minorHAnsi"/>
          <w:sz w:val="22"/>
          <w:szCs w:val="22"/>
          <w:u w:val="single"/>
        </w:rPr>
        <w:t>Pzp</w:t>
      </w:r>
      <w:proofErr w:type="spellEnd"/>
      <w:r w:rsidRPr="00050B26">
        <w:rPr>
          <w:rFonts w:asciiTheme="minorHAnsi" w:eastAsia="Arial" w:hAnsiTheme="minorHAnsi" w:cstheme="minorHAnsi"/>
          <w:sz w:val="22"/>
          <w:szCs w:val="22"/>
          <w:u w:val="single"/>
        </w:rPr>
        <w:t xml:space="preserve">,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3FF49D77" w14:textId="77777777" w:rsidR="000653A9" w:rsidRPr="00050B26" w:rsidRDefault="000653A9" w:rsidP="000653A9">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2649C569" w14:textId="77777777" w:rsidR="000653A9" w:rsidRPr="00050B26" w:rsidRDefault="000653A9" w:rsidP="000653A9">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77270530" w14:textId="77777777" w:rsidR="000653A9" w:rsidRPr="00050B26" w:rsidRDefault="000653A9" w:rsidP="000653A9">
      <w:pPr>
        <w:widowControl w:val="0"/>
        <w:tabs>
          <w:tab w:val="left" w:pos="609"/>
        </w:tabs>
        <w:spacing w:line="276" w:lineRule="auto"/>
        <w:ind w:right="151"/>
        <w:jc w:val="both"/>
        <w:rPr>
          <w:rFonts w:asciiTheme="minorHAnsi" w:eastAsia="Arial" w:hAnsiTheme="minorHAnsi" w:cstheme="minorHAnsi"/>
          <w:sz w:val="22"/>
          <w:szCs w:val="22"/>
        </w:rPr>
      </w:pPr>
    </w:p>
    <w:p w14:paraId="2EFEFD8C" w14:textId="77777777" w:rsidR="000653A9" w:rsidRPr="00050B26" w:rsidRDefault="000653A9" w:rsidP="000653A9">
      <w:pPr>
        <w:spacing w:line="276" w:lineRule="auto"/>
        <w:rPr>
          <w:rFonts w:asciiTheme="minorHAnsi" w:hAnsiTheme="minorHAnsi" w:cstheme="minorHAnsi"/>
          <w:sz w:val="22"/>
          <w:szCs w:val="22"/>
        </w:rPr>
      </w:pPr>
    </w:p>
    <w:p w14:paraId="0751A81F" w14:textId="77777777" w:rsidR="000653A9" w:rsidRPr="00050B26" w:rsidRDefault="000653A9" w:rsidP="000653A9">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62AB72F1" w14:textId="77777777" w:rsidR="000653A9" w:rsidRPr="00050B26" w:rsidRDefault="000653A9" w:rsidP="000653A9">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Pr>
          <w:rFonts w:asciiTheme="minorHAnsi" w:hAnsiTheme="minorHAnsi" w:cstheme="minorHAnsi"/>
          <w:b/>
          <w:sz w:val="22"/>
          <w:szCs w:val="22"/>
        </w:rPr>
        <w:t xml:space="preserve"> do SWZ).</w:t>
      </w:r>
    </w:p>
    <w:p w14:paraId="666584E7" w14:textId="77777777" w:rsidR="000653A9" w:rsidRPr="00050B26" w:rsidRDefault="000653A9" w:rsidP="000653A9">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5FA88DB3" w14:textId="77777777" w:rsidR="000653A9" w:rsidRPr="00050B26" w:rsidRDefault="000653A9" w:rsidP="000653A9">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Pełnomocnictwo winno być udzielone przez osobę uprawnioną do </w:t>
      </w:r>
      <w:r w:rsidRPr="00050B26">
        <w:rPr>
          <w:rFonts w:asciiTheme="minorHAnsi" w:hAnsiTheme="minorHAnsi" w:cstheme="minorHAnsi"/>
          <w:sz w:val="22"/>
          <w:szCs w:val="22"/>
        </w:rPr>
        <w:lastRenderedPageBreak/>
        <w:t>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6050E890" w14:textId="77777777" w:rsidR="000653A9" w:rsidRPr="00050B26" w:rsidRDefault="000653A9" w:rsidP="000653A9">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1AF6C2AB" w14:textId="77777777" w:rsidR="000653A9" w:rsidRPr="00050B26" w:rsidRDefault="000653A9" w:rsidP="000653A9">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0796D23F" w14:textId="77777777" w:rsidR="000653A9" w:rsidRPr="00050B26" w:rsidRDefault="000653A9" w:rsidP="000653A9">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400C703C" w14:textId="77777777" w:rsidR="000653A9" w:rsidRPr="00050B26" w:rsidRDefault="000653A9" w:rsidP="000653A9">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383A943A" w14:textId="77777777" w:rsidR="000653A9" w:rsidRPr="00050B26" w:rsidRDefault="000653A9" w:rsidP="000653A9">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3A553429" w14:textId="77777777" w:rsidR="000653A9" w:rsidRPr="00050B26" w:rsidRDefault="000653A9" w:rsidP="000653A9">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71BEE07C" w14:textId="77777777" w:rsidR="000653A9" w:rsidRPr="00050B26" w:rsidRDefault="000653A9" w:rsidP="000653A9">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42B6DBD9" w14:textId="77777777" w:rsidR="000653A9" w:rsidRPr="00050B26" w:rsidRDefault="000653A9" w:rsidP="000653A9">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7C1CF5C3" w14:textId="77777777" w:rsidR="000653A9" w:rsidRPr="00050B26" w:rsidRDefault="000653A9" w:rsidP="000653A9">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7E0D2330" w14:textId="77777777" w:rsidR="000653A9" w:rsidRPr="00050B26" w:rsidRDefault="000653A9" w:rsidP="000653A9">
      <w:pPr>
        <w:spacing w:line="276" w:lineRule="auto"/>
        <w:jc w:val="both"/>
        <w:rPr>
          <w:rFonts w:asciiTheme="minorHAnsi" w:hAnsiTheme="minorHAnsi" w:cstheme="minorHAnsi"/>
          <w:color w:val="FF0000"/>
          <w:sz w:val="22"/>
          <w:szCs w:val="22"/>
        </w:rPr>
      </w:pPr>
    </w:p>
    <w:p w14:paraId="590BD143" w14:textId="77777777" w:rsidR="000653A9" w:rsidRPr="00050B26" w:rsidRDefault="000653A9" w:rsidP="000653A9">
      <w:pPr>
        <w:spacing w:line="276" w:lineRule="auto"/>
        <w:jc w:val="both"/>
        <w:rPr>
          <w:rFonts w:asciiTheme="minorHAnsi" w:hAnsiTheme="minorHAnsi" w:cstheme="minorHAnsi"/>
          <w:b/>
          <w:i/>
          <w:color w:val="FF0000"/>
          <w:sz w:val="22"/>
          <w:szCs w:val="22"/>
        </w:rPr>
      </w:pPr>
    </w:p>
    <w:p w14:paraId="3567D5AD" w14:textId="77777777" w:rsidR="000653A9" w:rsidRPr="00050B26" w:rsidRDefault="000653A9" w:rsidP="000653A9">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6B7D1B9F" w14:textId="77777777" w:rsidR="000653A9" w:rsidRPr="00050B26" w:rsidRDefault="000653A9" w:rsidP="000653A9">
      <w:pPr>
        <w:spacing w:line="276" w:lineRule="auto"/>
        <w:rPr>
          <w:rFonts w:asciiTheme="minorHAnsi" w:hAnsiTheme="minorHAnsi" w:cstheme="minorHAnsi"/>
          <w:sz w:val="22"/>
          <w:szCs w:val="22"/>
        </w:rPr>
      </w:pPr>
    </w:p>
    <w:p w14:paraId="3999916E" w14:textId="77777777" w:rsidR="000653A9" w:rsidRDefault="000653A9" w:rsidP="000653A9">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536D0DBD" w14:textId="77777777" w:rsidR="000653A9" w:rsidRPr="00050B26" w:rsidRDefault="000653A9" w:rsidP="000653A9">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4"/>
    <w:p w14:paraId="19B4F144" w14:textId="77777777" w:rsidR="000653A9" w:rsidRPr="00050B26" w:rsidRDefault="000653A9" w:rsidP="000653A9">
      <w:pPr>
        <w:spacing w:line="276" w:lineRule="auto"/>
        <w:ind w:left="1418" w:hanging="1418"/>
        <w:jc w:val="both"/>
        <w:rPr>
          <w:rFonts w:asciiTheme="minorHAnsi" w:hAnsiTheme="minorHAnsi" w:cstheme="minorHAnsi"/>
          <w:i/>
          <w:sz w:val="22"/>
          <w:szCs w:val="22"/>
        </w:rPr>
      </w:pPr>
    </w:p>
    <w:p w14:paraId="4D987CDE" w14:textId="77777777" w:rsidR="000653A9" w:rsidRPr="00050B26" w:rsidRDefault="000653A9" w:rsidP="000653A9">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6DFB2F35" w14:textId="77777777" w:rsidR="000653A9" w:rsidRPr="004F51F4" w:rsidRDefault="000653A9" w:rsidP="000653A9">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584EE6EF" w14:textId="77777777" w:rsidR="000653A9" w:rsidRPr="004F51F4" w:rsidRDefault="000653A9" w:rsidP="000653A9">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Pr>
          <w:rFonts w:asciiTheme="minorHAnsi" w:hAnsiTheme="minorHAnsi" w:cstheme="minorHAnsi"/>
          <w:b/>
          <w:bCs/>
          <w:sz w:val="22"/>
        </w:rPr>
        <w:t xml:space="preserve">1 </w:t>
      </w:r>
      <w:r w:rsidRPr="004F51F4">
        <w:rPr>
          <w:rFonts w:asciiTheme="minorHAnsi" w:hAnsiTheme="minorHAnsi" w:cstheme="minorHAnsi"/>
          <w:b/>
          <w:bCs/>
          <w:sz w:val="22"/>
        </w:rPr>
        <w:t xml:space="preserve">do SWZ. </w:t>
      </w:r>
    </w:p>
    <w:p w14:paraId="65FE4134" w14:textId="77777777" w:rsidR="000653A9" w:rsidRPr="004F51F4" w:rsidRDefault="000653A9" w:rsidP="000653A9">
      <w:pPr>
        <w:spacing w:line="276" w:lineRule="auto"/>
        <w:ind w:left="360"/>
        <w:jc w:val="both"/>
        <w:rPr>
          <w:rFonts w:asciiTheme="minorHAnsi" w:hAnsiTheme="minorHAnsi" w:cstheme="minorHAnsi"/>
          <w:sz w:val="22"/>
        </w:rPr>
      </w:pPr>
      <w:r>
        <w:rPr>
          <w:rFonts w:asciiTheme="minorHAnsi" w:hAnsiTheme="minorHAnsi" w:cstheme="minorHAnsi"/>
          <w:sz w:val="22"/>
        </w:rPr>
        <w:t xml:space="preserve">3.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661854AF" w14:textId="77777777" w:rsidR="000653A9" w:rsidRPr="00AD718F" w:rsidRDefault="000653A9" w:rsidP="000653A9">
      <w:pPr>
        <w:spacing w:line="276" w:lineRule="auto"/>
        <w:ind w:left="360"/>
        <w:jc w:val="both"/>
        <w:rPr>
          <w:rFonts w:asciiTheme="minorHAnsi" w:hAnsiTheme="minorHAnsi" w:cstheme="minorHAnsi"/>
          <w:b/>
          <w:bCs/>
          <w:sz w:val="22"/>
        </w:rPr>
      </w:pPr>
      <w:r>
        <w:rPr>
          <w:rFonts w:asciiTheme="minorHAnsi" w:hAnsiTheme="minorHAnsi" w:cstheme="minorHAnsi"/>
          <w:b/>
          <w:bCs/>
          <w:sz w:val="22"/>
        </w:rPr>
        <w:lastRenderedPageBreak/>
        <w:t xml:space="preserve">4.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4E75B3E3" w14:textId="77777777" w:rsidR="000653A9" w:rsidRPr="00AD718F" w:rsidRDefault="000653A9" w:rsidP="000653A9">
      <w:pPr>
        <w:spacing w:line="276" w:lineRule="auto"/>
        <w:ind w:left="360"/>
        <w:jc w:val="both"/>
        <w:rPr>
          <w:rFonts w:asciiTheme="minorHAnsi" w:hAnsiTheme="minorHAnsi" w:cstheme="minorHAnsi"/>
          <w:sz w:val="22"/>
        </w:rPr>
      </w:pPr>
      <w:r>
        <w:rPr>
          <w:rFonts w:asciiTheme="minorHAnsi" w:hAnsiTheme="minorHAnsi" w:cstheme="minorHAnsi"/>
          <w:sz w:val="22"/>
        </w:rPr>
        <w:t xml:space="preserve">5. </w:t>
      </w:r>
      <w:r w:rsidRPr="00AD718F">
        <w:rPr>
          <w:rFonts w:asciiTheme="minorHAnsi" w:hAnsiTheme="minorHAnsi" w:cstheme="minorHAnsi"/>
          <w:sz w:val="22"/>
        </w:rPr>
        <w:t xml:space="preserve">Oferta powinna zawierać dokumenty i oświadczenia, o których mowa w części V i VII. </w:t>
      </w:r>
    </w:p>
    <w:p w14:paraId="1482DE0A" w14:textId="77777777" w:rsidR="000653A9" w:rsidRPr="00ED265B" w:rsidRDefault="000653A9" w:rsidP="000653A9">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7B8CDF8D" w14:textId="77777777" w:rsidR="000653A9" w:rsidRPr="00050B26" w:rsidRDefault="000653A9" w:rsidP="000653A9">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bCs/>
          <w:sz w:val="22"/>
          <w:szCs w:val="22"/>
        </w:rPr>
        <w:t xml:space="preserve">Zamawiający </w:t>
      </w:r>
      <w:r>
        <w:rPr>
          <w:rFonts w:asciiTheme="minorHAnsi" w:hAnsiTheme="minorHAnsi" w:cstheme="minorHAnsi"/>
          <w:b/>
          <w:bCs/>
          <w:sz w:val="22"/>
          <w:szCs w:val="22"/>
        </w:rPr>
        <w:t xml:space="preserve">nie </w:t>
      </w:r>
      <w:r w:rsidRPr="00050B26">
        <w:rPr>
          <w:rFonts w:asciiTheme="minorHAnsi" w:hAnsiTheme="minorHAnsi" w:cstheme="minorHAnsi"/>
          <w:b/>
          <w:bCs/>
          <w:sz w:val="22"/>
          <w:szCs w:val="22"/>
        </w:rPr>
        <w:t>dopu</w:t>
      </w:r>
      <w:r>
        <w:rPr>
          <w:rFonts w:asciiTheme="minorHAnsi" w:hAnsiTheme="minorHAnsi" w:cstheme="minorHAnsi"/>
          <w:b/>
          <w:bCs/>
          <w:sz w:val="22"/>
          <w:szCs w:val="22"/>
        </w:rPr>
        <w:t>szcza możliwości złożenia oferty częściowej</w:t>
      </w:r>
      <w:r w:rsidRPr="00050B26">
        <w:rPr>
          <w:rFonts w:asciiTheme="minorHAnsi" w:hAnsiTheme="minorHAnsi" w:cstheme="minorHAnsi"/>
          <w:b/>
          <w:bCs/>
          <w:sz w:val="22"/>
          <w:szCs w:val="22"/>
        </w:rPr>
        <w:t>.</w:t>
      </w:r>
      <w:r w:rsidRPr="00050B26">
        <w:rPr>
          <w:rFonts w:asciiTheme="minorHAnsi" w:hAnsiTheme="minorHAnsi" w:cstheme="minorHAnsi"/>
          <w:sz w:val="22"/>
          <w:szCs w:val="22"/>
        </w:rPr>
        <w:t xml:space="preserve"> </w:t>
      </w:r>
    </w:p>
    <w:p w14:paraId="66690DB8" w14:textId="77777777" w:rsidR="000653A9" w:rsidRPr="00050B26" w:rsidRDefault="000653A9" w:rsidP="000653A9">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67404274" w14:textId="77777777" w:rsidR="000653A9" w:rsidRDefault="000653A9" w:rsidP="000653A9">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27424A96" w14:textId="77777777" w:rsidR="000653A9" w:rsidRPr="0003400D" w:rsidRDefault="000653A9" w:rsidP="000653A9">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5342C4B" w14:textId="77777777" w:rsidR="000653A9" w:rsidRPr="0003400D" w:rsidRDefault="000653A9" w:rsidP="000653A9">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2D93FDE2" w14:textId="77777777" w:rsidR="000653A9" w:rsidRPr="0003400D" w:rsidRDefault="000653A9" w:rsidP="000653A9">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217F8944" w14:textId="77777777" w:rsidR="000653A9" w:rsidRPr="0003400D" w:rsidRDefault="000653A9" w:rsidP="000653A9">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34C1B817" w14:textId="77777777" w:rsidR="000653A9" w:rsidRPr="0003400D" w:rsidRDefault="000653A9" w:rsidP="000653A9">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6C021A7" w14:textId="77777777" w:rsidR="000653A9" w:rsidRPr="0003400D" w:rsidRDefault="000653A9" w:rsidP="000653A9">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lastRenderedPageBreak/>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13D7A83C" w14:textId="77777777" w:rsidR="000653A9" w:rsidRPr="0003400D" w:rsidRDefault="000653A9" w:rsidP="000653A9">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535DD1D9" w14:textId="77777777" w:rsidR="000653A9" w:rsidRPr="0003400D" w:rsidRDefault="000653A9" w:rsidP="000653A9">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514859AF" w14:textId="77777777" w:rsidR="000653A9" w:rsidRPr="0003400D" w:rsidRDefault="000653A9" w:rsidP="000653A9">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5FA55EF8" w14:textId="77777777" w:rsidR="000653A9" w:rsidRPr="00050B26" w:rsidRDefault="000653A9" w:rsidP="000653A9">
      <w:pPr>
        <w:spacing w:line="276" w:lineRule="auto"/>
        <w:jc w:val="both"/>
        <w:rPr>
          <w:rFonts w:asciiTheme="minorHAnsi" w:hAnsiTheme="minorHAnsi" w:cstheme="minorHAnsi"/>
          <w:sz w:val="22"/>
          <w:szCs w:val="22"/>
        </w:rPr>
      </w:pPr>
    </w:p>
    <w:p w14:paraId="66394C79" w14:textId="77777777" w:rsidR="000653A9" w:rsidRPr="00050B26" w:rsidRDefault="000653A9" w:rsidP="000653A9">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3F37ABE1" w14:textId="77777777" w:rsidR="000653A9" w:rsidRPr="00050B26" w:rsidRDefault="000653A9" w:rsidP="000653A9">
      <w:pPr>
        <w:spacing w:line="276" w:lineRule="auto"/>
        <w:jc w:val="both"/>
        <w:rPr>
          <w:rFonts w:asciiTheme="minorHAnsi" w:hAnsiTheme="minorHAnsi" w:cstheme="minorHAnsi"/>
          <w:sz w:val="22"/>
          <w:szCs w:val="22"/>
        </w:rPr>
      </w:pPr>
    </w:p>
    <w:p w14:paraId="55C99C1F" w14:textId="77777777" w:rsidR="000653A9" w:rsidRPr="00050B26" w:rsidRDefault="000653A9" w:rsidP="000653A9">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327732BF" w14:textId="77777777" w:rsidR="000653A9" w:rsidRDefault="000653A9" w:rsidP="000653A9">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21E288EE" w14:textId="77777777" w:rsidR="000653A9" w:rsidRPr="00754CC3" w:rsidRDefault="000653A9" w:rsidP="000653A9">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0AABC724" w14:textId="77777777" w:rsidR="000653A9" w:rsidRDefault="000653A9" w:rsidP="000653A9">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7B0357C9" w14:textId="77777777" w:rsidR="000653A9" w:rsidRPr="00754CC3" w:rsidRDefault="000653A9" w:rsidP="000653A9">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4A4BC490" w14:textId="77777777" w:rsidR="000653A9" w:rsidRPr="00050B26" w:rsidRDefault="000653A9" w:rsidP="000653A9">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57C09C9B" w14:textId="77777777" w:rsidR="000653A9" w:rsidRPr="00915FFB" w:rsidRDefault="000653A9" w:rsidP="000653A9">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sz w:val="22"/>
          <w:szCs w:val="22"/>
          <w:lang w:eastAsia="en-US"/>
        </w:rPr>
        <w:t xml:space="preserve">Adres strony internetowej prowadzonego postępowania (link prowadzący bezpośrednio do widoku postępowania na Platformie e-Zamówienia): </w:t>
      </w:r>
      <w:hyperlink r:id="rId11" w:history="1">
        <w:r w:rsidRPr="00EC4994">
          <w:rPr>
            <w:rStyle w:val="Hipercze"/>
            <w:rFonts w:asciiTheme="minorHAnsi" w:eastAsia="Calibri" w:hAnsiTheme="minorHAnsi" w:cstheme="minorHAnsi"/>
            <w:sz w:val="22"/>
            <w:szCs w:val="22"/>
            <w:lang w:eastAsia="en-US"/>
          </w:rPr>
          <w:t>https://ezamowienia.gov.pl/</w:t>
        </w:r>
      </w:hyperlink>
      <w:r w:rsidRPr="00915FFB">
        <w:rPr>
          <w:b/>
          <w:bCs/>
          <w:smallCaps/>
          <w:sz w:val="27"/>
          <w:szCs w:val="27"/>
        </w:rPr>
        <w:t xml:space="preserve"> </w:t>
      </w:r>
      <w:r w:rsidRPr="00915FFB">
        <w:rPr>
          <w:rFonts w:asciiTheme="minorHAnsi" w:eastAsia="Calibri" w:hAnsiTheme="minorHAnsi" w:cstheme="minorHAnsi"/>
          <w:b/>
          <w:bCs/>
          <w:sz w:val="22"/>
          <w:szCs w:val="22"/>
          <w:lang w:eastAsia="en-US"/>
        </w:rPr>
        <w:t>ocds-148610-171fa998-37fc-431d-8bd3-6c959696c742</w:t>
      </w:r>
    </w:p>
    <w:p w14:paraId="1344CD6A" w14:textId="77777777" w:rsidR="000653A9" w:rsidRPr="00050B26" w:rsidRDefault="000653A9" w:rsidP="000653A9">
      <w:pPr>
        <w:numPr>
          <w:ilvl w:val="0"/>
          <w:numId w:val="19"/>
        </w:numPr>
        <w:spacing w:line="276" w:lineRule="auto"/>
        <w:ind w:left="851" w:hanging="426"/>
        <w:jc w:val="both"/>
        <w:rPr>
          <w:rFonts w:asciiTheme="minorHAnsi" w:eastAsia="Calibri" w:hAnsiTheme="minorHAnsi" w:cstheme="minorHAnsi"/>
          <w:sz w:val="22"/>
          <w:szCs w:val="22"/>
          <w:lang w:eastAsia="en-US"/>
        </w:rPr>
      </w:pPr>
      <w:r>
        <w:rPr>
          <w:rFonts w:asciiTheme="minorHAnsi" w:eastAsia="Calibri" w:hAnsiTheme="minorHAnsi" w:cstheme="minorHAnsi"/>
          <w:color w:val="EE0000"/>
          <w:sz w:val="22"/>
          <w:szCs w:val="22"/>
          <w:lang w:eastAsia="en-US"/>
        </w:rPr>
        <w:t xml:space="preserve"> </w:t>
      </w:r>
      <w:r w:rsidRPr="00A604AB">
        <w:rPr>
          <w:rFonts w:asciiTheme="minorHAnsi" w:eastAsia="Calibri" w:hAnsiTheme="minorHAnsi" w:cstheme="minorHAnsi"/>
          <w:color w:val="EE0000"/>
          <w:sz w:val="22"/>
          <w:szCs w:val="22"/>
          <w:lang w:eastAsia="en-US"/>
        </w:rPr>
        <w:t xml:space="preserve">. </w:t>
      </w:r>
      <w:r w:rsidRPr="00050B2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51890C96" w14:textId="77777777" w:rsidR="000653A9" w:rsidRPr="00915FFB" w:rsidRDefault="000653A9" w:rsidP="000653A9">
      <w:pPr>
        <w:numPr>
          <w:ilvl w:val="0"/>
          <w:numId w:val="19"/>
        </w:numPr>
        <w:spacing w:line="276" w:lineRule="auto"/>
        <w:ind w:left="851" w:hanging="426"/>
        <w:jc w:val="both"/>
        <w:rPr>
          <w:rFonts w:asciiTheme="minorHAnsi" w:eastAsia="Calibri" w:hAnsiTheme="minorHAnsi" w:cstheme="minorHAnsi"/>
          <w:b/>
          <w:bCs/>
          <w:color w:val="FF0000"/>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Pr="00915FFB">
        <w:rPr>
          <w:rFonts w:asciiTheme="minorHAnsi" w:eastAsia="Calibri" w:hAnsiTheme="minorHAnsi" w:cstheme="minorHAnsi"/>
          <w:b/>
          <w:bCs/>
          <w:color w:val="FF0000"/>
          <w:sz w:val="22"/>
          <w:szCs w:val="22"/>
          <w:lang w:eastAsia="en-US"/>
        </w:rPr>
        <w:t>ocds-148610-171fa998-37fc-431d-8bd3-6c959696c742</w:t>
      </w:r>
    </w:p>
    <w:p w14:paraId="11B4AF5C" w14:textId="77777777" w:rsidR="000653A9" w:rsidRPr="00050B26" w:rsidRDefault="000653A9" w:rsidP="000653A9">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BB8203B" w14:textId="77777777" w:rsidR="000653A9" w:rsidRPr="00050B26" w:rsidRDefault="000653A9" w:rsidP="000653A9">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41B96009" w14:textId="77777777" w:rsidR="000653A9" w:rsidRPr="00050B26" w:rsidRDefault="000653A9" w:rsidP="000653A9">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7FA6029F"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xml:space="preserve">, odbywa się drogą elektroniczną za pośrednictwem formularzy do </w:t>
      </w:r>
      <w:r w:rsidRPr="00050B26">
        <w:rPr>
          <w:rFonts w:asciiTheme="minorHAnsi" w:eastAsia="Calibri" w:hAnsiTheme="minorHAnsi" w:cstheme="minorHAnsi"/>
          <w:sz w:val="22"/>
          <w:szCs w:val="22"/>
          <w:lang w:eastAsia="en-US"/>
        </w:rPr>
        <w:lastRenderedPageBreak/>
        <w:t>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1EBF874C"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34B63A10"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4DDE4E47"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646DEB28"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67E356EA"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178A32BD"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2BC94D6F"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64AC6DD1"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45FDEA9B"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w:t>
      </w:r>
      <w:r w:rsidRPr="00050B26">
        <w:rPr>
          <w:rFonts w:asciiTheme="minorHAnsi" w:eastAsia="Calibri" w:hAnsiTheme="minorHAnsi" w:cstheme="minorHAnsi"/>
          <w:iCs/>
          <w:sz w:val="22"/>
          <w:szCs w:val="22"/>
          <w:lang w:eastAsia="en-US"/>
        </w:rPr>
        <w:lastRenderedPageBreak/>
        <w:t xml:space="preserve">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391E0391"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4F7BA18C" w14:textId="77777777" w:rsidR="000653A9" w:rsidRPr="00050B26" w:rsidRDefault="000653A9" w:rsidP="000653A9">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54F169D3" w14:textId="77777777" w:rsidR="000653A9" w:rsidRPr="00050B26" w:rsidRDefault="000653A9" w:rsidP="000653A9">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4C75A80E" w14:textId="77777777" w:rsidR="000653A9" w:rsidRPr="00050B26" w:rsidRDefault="000653A9" w:rsidP="000653A9">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58BD0A36" w14:textId="77777777" w:rsidR="000653A9" w:rsidRPr="00050B26" w:rsidRDefault="000653A9" w:rsidP="000653A9">
      <w:pPr>
        <w:spacing w:line="276" w:lineRule="auto"/>
        <w:jc w:val="both"/>
        <w:rPr>
          <w:rFonts w:asciiTheme="minorHAnsi" w:hAnsiTheme="minorHAnsi" w:cstheme="minorHAnsi"/>
          <w:i/>
          <w:sz w:val="22"/>
          <w:szCs w:val="22"/>
        </w:rPr>
      </w:pPr>
    </w:p>
    <w:p w14:paraId="673D8D63" w14:textId="77777777" w:rsidR="000653A9" w:rsidRPr="00050B26" w:rsidRDefault="000653A9" w:rsidP="000653A9">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3F65EBA7" w14:textId="77777777" w:rsidR="000653A9" w:rsidRPr="00050B26" w:rsidRDefault="000653A9" w:rsidP="000653A9">
      <w:pPr>
        <w:spacing w:line="276" w:lineRule="auto"/>
        <w:jc w:val="both"/>
        <w:rPr>
          <w:rFonts w:asciiTheme="minorHAnsi" w:hAnsiTheme="minorHAnsi" w:cstheme="minorHAnsi"/>
          <w:b/>
          <w:i/>
          <w:sz w:val="22"/>
          <w:szCs w:val="22"/>
        </w:rPr>
      </w:pPr>
    </w:p>
    <w:p w14:paraId="440E3398" w14:textId="77777777" w:rsidR="000653A9" w:rsidRPr="00050B26"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6FDE2475" w14:textId="77777777" w:rsidR="000653A9" w:rsidRPr="00050B26"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38299F54" w14:textId="77777777" w:rsidR="000653A9"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2FD2390D" w14:textId="77777777" w:rsidR="000653A9" w:rsidRPr="006C33B5"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2EE371E7" w14:textId="77777777" w:rsidR="000653A9" w:rsidRPr="00050B26"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p>
    <w:p w14:paraId="66957E03" w14:textId="77777777" w:rsidR="000653A9" w:rsidRPr="00050B26"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101023CA" w14:textId="77777777" w:rsidR="000653A9" w:rsidRPr="00050B26"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5639C909" w14:textId="77777777" w:rsidR="000653A9" w:rsidRPr="006C33B5"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01E23125" w14:textId="77777777" w:rsidR="000653A9" w:rsidRPr="006C33B5" w:rsidRDefault="000653A9" w:rsidP="000653A9">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6C33B5">
        <w:rPr>
          <w:rFonts w:asciiTheme="minorHAnsi" w:hAnsiTheme="minorHAnsi" w:cstheme="minorHAnsi"/>
          <w:sz w:val="22"/>
        </w:rPr>
        <w:t>t.j</w:t>
      </w:r>
      <w:proofErr w:type="spellEnd"/>
      <w:r w:rsidRPr="006C33B5">
        <w:rPr>
          <w:rFonts w:asciiTheme="minorHAnsi" w:hAnsiTheme="minorHAnsi" w:cstheme="minorHAnsi"/>
          <w:sz w:val="22"/>
        </w:rPr>
        <w:t xml:space="preserve">. Dz. U. z 2022 r. poz. 931 z </w:t>
      </w:r>
      <w:proofErr w:type="spellStart"/>
      <w:r w:rsidRPr="006C33B5">
        <w:rPr>
          <w:rFonts w:asciiTheme="minorHAnsi" w:hAnsiTheme="minorHAnsi" w:cstheme="minorHAnsi"/>
          <w:sz w:val="22"/>
        </w:rPr>
        <w:t>późn</w:t>
      </w:r>
      <w:proofErr w:type="spellEnd"/>
      <w:r w:rsidRPr="006C33B5">
        <w:rPr>
          <w:rFonts w:asciiTheme="minorHAnsi" w:hAnsiTheme="minorHAnsi" w:cstheme="minorHAnsi"/>
          <w:sz w:val="22"/>
        </w:rPr>
        <w:t xml:space="preserve">. zm.) dla celów zastosowania kryterium ceny lub kosztu zamawiający doliczy do przedstawionej w tej ofercie ceny kwotę podatku od towarów i usług, </w:t>
      </w:r>
      <w:r w:rsidRPr="006C33B5">
        <w:rPr>
          <w:rFonts w:asciiTheme="minorHAnsi" w:hAnsiTheme="minorHAnsi" w:cstheme="minorHAnsi"/>
          <w:sz w:val="22"/>
        </w:rPr>
        <w:lastRenderedPageBreak/>
        <w:t>którą miałby obowiązek rozliczyć. Wykonawca, składając taką ofertę, w Formularzu ofertowym ma obowiązek:</w:t>
      </w:r>
    </w:p>
    <w:p w14:paraId="5D8407DF" w14:textId="77777777" w:rsidR="000653A9" w:rsidRPr="006C33B5" w:rsidRDefault="000653A9" w:rsidP="000653A9">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2D2ECF08" w14:textId="77777777" w:rsidR="000653A9" w:rsidRPr="006C33B5" w:rsidRDefault="000653A9" w:rsidP="000653A9">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77C9284A" w14:textId="77777777" w:rsidR="000653A9" w:rsidRPr="006C33B5" w:rsidRDefault="000653A9" w:rsidP="000653A9">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7B1B9C89" w14:textId="77777777" w:rsidR="000653A9" w:rsidRPr="006C33B5" w:rsidRDefault="000653A9" w:rsidP="000653A9">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6D512522" w14:textId="77777777" w:rsidR="000653A9" w:rsidRPr="00EA1D6C" w:rsidRDefault="000653A9" w:rsidP="000653A9">
      <w:pPr>
        <w:pStyle w:val="Akapitzlist"/>
        <w:spacing w:line="276" w:lineRule="auto"/>
        <w:ind w:left="851"/>
        <w:jc w:val="both"/>
        <w:rPr>
          <w:rFonts w:asciiTheme="minorHAnsi" w:hAnsiTheme="minorHAnsi" w:cstheme="minorHAnsi"/>
          <w:sz w:val="22"/>
        </w:rPr>
      </w:pPr>
    </w:p>
    <w:p w14:paraId="5D0A82CF" w14:textId="77777777" w:rsidR="000653A9" w:rsidRPr="00EA1D6C"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MIEJSCE I TERMIN SKŁADANIA i otwarcia OFERT</w:t>
      </w:r>
    </w:p>
    <w:p w14:paraId="774929F8" w14:textId="77777777" w:rsidR="000653A9" w:rsidRPr="00EA1D6C" w:rsidRDefault="000653A9" w:rsidP="000653A9">
      <w:pPr>
        <w:pStyle w:val="Nagwek3"/>
        <w:spacing w:line="276" w:lineRule="auto"/>
        <w:rPr>
          <w:rFonts w:asciiTheme="minorHAnsi" w:hAnsiTheme="minorHAnsi" w:cstheme="minorHAnsi"/>
          <w:caps/>
          <w:sz w:val="22"/>
        </w:rPr>
      </w:pPr>
    </w:p>
    <w:p w14:paraId="4CDC0914" w14:textId="7E3023DB" w:rsidR="000653A9" w:rsidRPr="00EA1D6C" w:rsidRDefault="000653A9" w:rsidP="000653A9">
      <w:pPr>
        <w:spacing w:line="276" w:lineRule="auto"/>
        <w:jc w:val="both"/>
        <w:rPr>
          <w:rFonts w:asciiTheme="minorHAnsi" w:hAnsiTheme="minorHAnsi" w:cstheme="minorHAnsi"/>
          <w:sz w:val="22"/>
        </w:rPr>
      </w:pPr>
      <w:bookmarkStart w:id="6" w:name="_Hlk118095116"/>
      <w:r w:rsidRPr="00EA1D6C">
        <w:rPr>
          <w:rFonts w:asciiTheme="minorHAnsi" w:hAnsiTheme="minorHAnsi" w:cstheme="minorHAnsi"/>
          <w:sz w:val="22"/>
        </w:rPr>
        <w:t xml:space="preserve">Oferty należy składać w terminie do dnia </w:t>
      </w:r>
      <w:r>
        <w:rPr>
          <w:rFonts w:asciiTheme="minorHAnsi" w:hAnsiTheme="minorHAnsi" w:cstheme="minorHAnsi"/>
          <w:b/>
          <w:sz w:val="22"/>
        </w:rPr>
        <w:t>1</w:t>
      </w:r>
      <w:r>
        <w:rPr>
          <w:rFonts w:asciiTheme="minorHAnsi" w:hAnsiTheme="minorHAnsi" w:cstheme="minorHAnsi"/>
          <w:b/>
          <w:sz w:val="22"/>
        </w:rPr>
        <w:t>8</w:t>
      </w:r>
      <w:r w:rsidRPr="00EA1D6C">
        <w:rPr>
          <w:rFonts w:asciiTheme="minorHAnsi" w:hAnsiTheme="minorHAnsi" w:cstheme="minorHAnsi"/>
          <w:b/>
          <w:sz w:val="22"/>
        </w:rPr>
        <w:t>.1</w:t>
      </w:r>
      <w:r>
        <w:rPr>
          <w:rFonts w:asciiTheme="minorHAnsi" w:hAnsiTheme="minorHAnsi" w:cstheme="minorHAnsi"/>
          <w:b/>
          <w:sz w:val="22"/>
        </w:rPr>
        <w:t>1</w:t>
      </w:r>
      <w:r w:rsidRPr="00EA1D6C">
        <w:rPr>
          <w:rFonts w:asciiTheme="minorHAnsi" w:hAnsiTheme="minorHAnsi" w:cstheme="minorHAnsi"/>
          <w:b/>
          <w:sz w:val="22"/>
        </w:rPr>
        <w:t xml:space="preserve">.2025 r. do godz. 09:00 </w:t>
      </w:r>
      <w:bookmarkEnd w:id="6"/>
      <w:r w:rsidRPr="00EA1D6C">
        <w:rPr>
          <w:rFonts w:asciiTheme="minorHAnsi" w:hAnsiTheme="minorHAnsi" w:cstheme="minorHAnsi"/>
          <w:bCs/>
          <w:color w:val="EE0000"/>
          <w:sz w:val="22"/>
        </w:rPr>
        <w:t>na Platformie E-zamówienia.</w:t>
      </w:r>
    </w:p>
    <w:p w14:paraId="30551304" w14:textId="77777777" w:rsidR="000653A9" w:rsidRPr="00EA1D6C" w:rsidRDefault="000653A9" w:rsidP="000653A9">
      <w:pPr>
        <w:pStyle w:val="Tekstpodstawowy"/>
        <w:tabs>
          <w:tab w:val="clear" w:pos="142"/>
          <w:tab w:val="left" w:pos="4056"/>
        </w:tabs>
        <w:spacing w:line="276" w:lineRule="auto"/>
        <w:rPr>
          <w:rFonts w:asciiTheme="minorHAnsi" w:hAnsiTheme="minorHAnsi" w:cstheme="minorHAnsi"/>
          <w:sz w:val="22"/>
        </w:rPr>
      </w:pPr>
    </w:p>
    <w:p w14:paraId="4AC7569F" w14:textId="77777777" w:rsidR="000653A9" w:rsidRPr="00EA1D6C" w:rsidRDefault="000653A9" w:rsidP="000653A9">
      <w:pPr>
        <w:pStyle w:val="Tekstpodstawowy"/>
        <w:tabs>
          <w:tab w:val="clear" w:pos="142"/>
          <w:tab w:val="left" w:pos="4056"/>
        </w:tabs>
        <w:spacing w:line="276" w:lineRule="auto"/>
        <w:rPr>
          <w:rFonts w:asciiTheme="minorHAnsi" w:hAnsiTheme="minorHAnsi" w:cstheme="minorHAnsi"/>
          <w:sz w:val="22"/>
        </w:rPr>
      </w:pPr>
      <w:r w:rsidRPr="00EA1D6C">
        <w:rPr>
          <w:rFonts w:asciiTheme="minorHAnsi" w:hAnsiTheme="minorHAnsi" w:cstheme="minorHAnsi"/>
          <w:sz w:val="22"/>
        </w:rPr>
        <w:tab/>
      </w:r>
    </w:p>
    <w:p w14:paraId="5C52E741" w14:textId="77777777" w:rsidR="000653A9" w:rsidRPr="00EA1D6C"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TERMIN ZWIĄZANIA OFERTĄ</w:t>
      </w:r>
    </w:p>
    <w:p w14:paraId="737E8C1E" w14:textId="77777777" w:rsidR="000653A9" w:rsidRPr="00EA1D6C" w:rsidRDefault="000653A9" w:rsidP="000653A9">
      <w:pPr>
        <w:pStyle w:val="Tekstpodstawowy"/>
        <w:spacing w:line="276" w:lineRule="auto"/>
        <w:rPr>
          <w:rFonts w:asciiTheme="minorHAnsi" w:hAnsiTheme="minorHAnsi" w:cstheme="minorHAnsi"/>
          <w:b/>
          <w:sz w:val="22"/>
        </w:rPr>
      </w:pPr>
    </w:p>
    <w:p w14:paraId="58D23D21" w14:textId="7FA8D2EA" w:rsidR="000653A9" w:rsidRPr="00561E2B" w:rsidRDefault="000653A9" w:rsidP="000653A9">
      <w:pPr>
        <w:spacing w:line="276" w:lineRule="auto"/>
        <w:jc w:val="both"/>
        <w:rPr>
          <w:rFonts w:asciiTheme="minorHAnsi" w:hAnsiTheme="minorHAnsi" w:cstheme="minorHAnsi"/>
          <w:sz w:val="22"/>
        </w:rPr>
      </w:pPr>
      <w:bookmarkStart w:id="7" w:name="_Hlk118095125"/>
      <w:r w:rsidRPr="00EA1D6C">
        <w:rPr>
          <w:rFonts w:asciiTheme="minorHAnsi" w:hAnsiTheme="minorHAnsi" w:cstheme="minorHAnsi"/>
          <w:sz w:val="22"/>
        </w:rPr>
        <w:t xml:space="preserve">Wykonawcy pozostają związani złożoną przez siebie ofertą od dnia upływu terminu składania ofert do dnia </w:t>
      </w:r>
      <w:r>
        <w:rPr>
          <w:rFonts w:asciiTheme="minorHAnsi" w:hAnsiTheme="minorHAnsi" w:cstheme="minorHAnsi"/>
          <w:b/>
          <w:bCs/>
          <w:sz w:val="22"/>
        </w:rPr>
        <w:t>1</w:t>
      </w:r>
      <w:r>
        <w:rPr>
          <w:rFonts w:asciiTheme="minorHAnsi" w:hAnsiTheme="minorHAnsi" w:cstheme="minorHAnsi"/>
          <w:b/>
          <w:bCs/>
          <w:sz w:val="22"/>
        </w:rPr>
        <w:t>7</w:t>
      </w:r>
      <w:r w:rsidRPr="00EA1D6C">
        <w:rPr>
          <w:rFonts w:asciiTheme="minorHAnsi" w:hAnsiTheme="minorHAnsi" w:cstheme="minorHAnsi"/>
          <w:b/>
          <w:sz w:val="22"/>
        </w:rPr>
        <w:t>.1</w:t>
      </w:r>
      <w:r>
        <w:rPr>
          <w:rFonts w:asciiTheme="minorHAnsi" w:hAnsiTheme="minorHAnsi" w:cstheme="minorHAnsi"/>
          <w:b/>
          <w:sz w:val="22"/>
        </w:rPr>
        <w:t>2</w:t>
      </w:r>
      <w:r w:rsidRPr="00EA1D6C">
        <w:rPr>
          <w:rFonts w:asciiTheme="minorHAnsi" w:hAnsiTheme="minorHAnsi" w:cstheme="minorHAnsi"/>
          <w:b/>
          <w:sz w:val="22"/>
        </w:rPr>
        <w:t>.2025 r.</w:t>
      </w:r>
      <w:r w:rsidRPr="00EA1D6C">
        <w:rPr>
          <w:rFonts w:asciiTheme="minorHAnsi" w:hAnsiTheme="minorHAnsi" w:cstheme="minorHAnsi"/>
          <w:sz w:val="22"/>
        </w:rPr>
        <w:t xml:space="preserve">, przy czym pierwszym dniem terminu związania ofertą jest dzień, w którym </w:t>
      </w:r>
      <w:r w:rsidRPr="00561E2B">
        <w:rPr>
          <w:rFonts w:asciiTheme="minorHAnsi" w:hAnsiTheme="minorHAnsi" w:cstheme="minorHAnsi"/>
          <w:sz w:val="22"/>
        </w:rPr>
        <w:t>upływa termin składania ofert</w:t>
      </w:r>
      <w:bookmarkEnd w:id="7"/>
      <w:r w:rsidRPr="00561E2B">
        <w:rPr>
          <w:rFonts w:asciiTheme="minorHAnsi" w:hAnsiTheme="minorHAnsi" w:cstheme="minorHAnsi"/>
          <w:sz w:val="22"/>
        </w:rPr>
        <w:t>.</w:t>
      </w:r>
    </w:p>
    <w:p w14:paraId="147FF9ED" w14:textId="77777777" w:rsidR="000653A9" w:rsidRPr="00561E2B" w:rsidRDefault="000653A9" w:rsidP="000653A9">
      <w:pPr>
        <w:spacing w:line="276" w:lineRule="auto"/>
        <w:jc w:val="both"/>
        <w:rPr>
          <w:rFonts w:asciiTheme="minorHAnsi" w:hAnsiTheme="minorHAnsi" w:cstheme="minorHAnsi"/>
          <w:b/>
          <w:sz w:val="22"/>
        </w:rPr>
      </w:pPr>
    </w:p>
    <w:p w14:paraId="0CA3B1E6" w14:textId="77777777" w:rsidR="000653A9" w:rsidRPr="00561E2B"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561E2B">
        <w:rPr>
          <w:rFonts w:asciiTheme="minorHAnsi" w:hAnsiTheme="minorHAnsi" w:cstheme="minorHAnsi"/>
          <w:caps/>
          <w:sz w:val="22"/>
          <w:highlight w:val="lightGray"/>
        </w:rPr>
        <w:t>TRYB OTWARCIA OFERT</w:t>
      </w:r>
    </w:p>
    <w:p w14:paraId="7EEC6BE3" w14:textId="77777777" w:rsidR="000653A9" w:rsidRPr="00561E2B" w:rsidRDefault="000653A9" w:rsidP="000653A9">
      <w:pPr>
        <w:spacing w:line="276" w:lineRule="auto"/>
        <w:rPr>
          <w:rFonts w:asciiTheme="minorHAnsi" w:hAnsiTheme="minorHAnsi" w:cstheme="minorHAnsi"/>
          <w:sz w:val="22"/>
        </w:rPr>
      </w:pPr>
    </w:p>
    <w:p w14:paraId="4EF3F187" w14:textId="2ACD569C" w:rsidR="000653A9" w:rsidRPr="00561E2B" w:rsidRDefault="000653A9" w:rsidP="000653A9">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561E2B">
        <w:rPr>
          <w:rFonts w:asciiTheme="minorHAnsi" w:hAnsiTheme="minorHAnsi" w:cstheme="minorHAnsi"/>
          <w:sz w:val="22"/>
        </w:rPr>
        <w:t xml:space="preserve">Otwarcie ofert nastąpi w dniu </w:t>
      </w:r>
      <w:r>
        <w:rPr>
          <w:rFonts w:asciiTheme="minorHAnsi" w:hAnsiTheme="minorHAnsi" w:cstheme="minorHAnsi"/>
          <w:b/>
          <w:sz w:val="22"/>
        </w:rPr>
        <w:t>1</w:t>
      </w:r>
      <w:r>
        <w:rPr>
          <w:rFonts w:asciiTheme="minorHAnsi" w:hAnsiTheme="minorHAnsi" w:cstheme="minorHAnsi"/>
          <w:b/>
          <w:sz w:val="22"/>
        </w:rPr>
        <w:t>8</w:t>
      </w:r>
      <w:r w:rsidRPr="00561E2B">
        <w:rPr>
          <w:rFonts w:asciiTheme="minorHAnsi" w:hAnsiTheme="minorHAnsi" w:cstheme="minorHAnsi"/>
          <w:b/>
          <w:sz w:val="22"/>
        </w:rPr>
        <w:t>.1</w:t>
      </w:r>
      <w:r>
        <w:rPr>
          <w:rFonts w:asciiTheme="minorHAnsi" w:hAnsiTheme="minorHAnsi" w:cstheme="minorHAnsi"/>
          <w:b/>
          <w:sz w:val="22"/>
        </w:rPr>
        <w:t>1</w:t>
      </w:r>
      <w:r w:rsidRPr="00561E2B">
        <w:rPr>
          <w:rFonts w:asciiTheme="minorHAnsi" w:hAnsiTheme="minorHAnsi" w:cstheme="minorHAnsi"/>
          <w:b/>
          <w:sz w:val="22"/>
        </w:rPr>
        <w:t>.2025 r. o godz. 10.00</w:t>
      </w:r>
      <w:r w:rsidRPr="00561E2B">
        <w:rPr>
          <w:rFonts w:asciiTheme="minorHAnsi" w:hAnsiTheme="minorHAnsi" w:cstheme="minorHAnsi"/>
          <w:sz w:val="22"/>
        </w:rPr>
        <w:t xml:space="preserve">, </w:t>
      </w:r>
      <w:bookmarkEnd w:id="8"/>
      <w:r w:rsidRPr="00561E2B">
        <w:rPr>
          <w:rFonts w:asciiTheme="minorHAnsi" w:hAnsiTheme="minorHAnsi" w:cstheme="minorHAnsi"/>
          <w:sz w:val="22"/>
        </w:rPr>
        <w:t>poprzez użycie mechanizmu do odszyfrowania ofert dostępnego Platformie e-Zamówienia.</w:t>
      </w:r>
    </w:p>
    <w:p w14:paraId="7F85B0DD" w14:textId="77777777" w:rsidR="000653A9" w:rsidRPr="00561E2B" w:rsidRDefault="000653A9" w:rsidP="000653A9">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561E2B">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46DF12E8" w14:textId="77777777" w:rsidR="000653A9" w:rsidRPr="00561E2B" w:rsidRDefault="000653A9" w:rsidP="000653A9">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561E2B">
        <w:rPr>
          <w:rFonts w:asciiTheme="minorHAnsi" w:hAnsiTheme="minorHAnsi" w:cstheme="minorHAnsi"/>
          <w:sz w:val="22"/>
          <w:szCs w:val="22"/>
        </w:rPr>
        <w:t>Niezwłocznie po otwarciu ofert Zamawiający udostępni na stronie internetowej prowadzonego postępowania informacje o:</w:t>
      </w:r>
    </w:p>
    <w:p w14:paraId="76E53B99" w14:textId="77777777" w:rsidR="000653A9" w:rsidRPr="00561E2B" w:rsidRDefault="000653A9" w:rsidP="000653A9">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532C5D4F" w14:textId="77777777" w:rsidR="000653A9" w:rsidRPr="00561E2B" w:rsidRDefault="000653A9" w:rsidP="000653A9">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cenach lub kosztach zawartych w ofertach.</w:t>
      </w:r>
    </w:p>
    <w:p w14:paraId="68047BEF" w14:textId="77777777" w:rsidR="000653A9" w:rsidRPr="00FA3145" w:rsidRDefault="000653A9" w:rsidP="000653A9">
      <w:pPr>
        <w:pStyle w:val="Akapitzlist"/>
        <w:spacing w:line="276" w:lineRule="auto"/>
        <w:ind w:left="851"/>
        <w:jc w:val="both"/>
        <w:rPr>
          <w:sz w:val="22"/>
          <w:szCs w:val="22"/>
        </w:rPr>
      </w:pPr>
    </w:p>
    <w:p w14:paraId="0F1370AB" w14:textId="77777777" w:rsidR="000653A9" w:rsidRPr="00D60631"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77D618B9" w14:textId="77777777" w:rsidR="000653A9" w:rsidRPr="00D60631" w:rsidRDefault="000653A9" w:rsidP="000653A9">
      <w:pPr>
        <w:pStyle w:val="1"/>
        <w:spacing w:line="276" w:lineRule="auto"/>
        <w:ind w:left="0" w:firstLine="0"/>
        <w:rPr>
          <w:rFonts w:asciiTheme="minorHAnsi" w:hAnsiTheme="minorHAnsi" w:cstheme="minorHAnsi"/>
          <w:b/>
          <w:bCs/>
          <w:color w:val="auto"/>
          <w:sz w:val="22"/>
          <w:szCs w:val="20"/>
        </w:rPr>
      </w:pPr>
    </w:p>
    <w:p w14:paraId="6B7F71C8" w14:textId="77777777" w:rsidR="000653A9" w:rsidRPr="00D60631" w:rsidRDefault="000653A9" w:rsidP="000653A9">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133CFA2C" w14:textId="77777777" w:rsidR="000653A9" w:rsidRPr="00D60631" w:rsidRDefault="000653A9" w:rsidP="000653A9">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25562ED8" w14:textId="77777777" w:rsidR="000653A9" w:rsidRPr="00D60631" w:rsidRDefault="000653A9" w:rsidP="000653A9">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Najniższa Cena (C): waga kryterium – 60,00 punktów</w:t>
      </w:r>
    </w:p>
    <w:p w14:paraId="764FEB88" w14:textId="77777777" w:rsidR="000653A9" w:rsidRPr="00D60631" w:rsidRDefault="000653A9" w:rsidP="000653A9">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w:t>
      </w:r>
      <w:r>
        <w:rPr>
          <w:rFonts w:asciiTheme="minorHAnsi" w:hAnsiTheme="minorHAnsi" w:cstheme="minorHAnsi"/>
          <w:b/>
          <w:sz w:val="22"/>
          <w:szCs w:val="22"/>
        </w:rPr>
        <w:t xml:space="preserve"> i rękojmi</w:t>
      </w:r>
      <w:r w:rsidRPr="00D60631">
        <w:rPr>
          <w:rFonts w:asciiTheme="minorHAnsi" w:hAnsiTheme="minorHAnsi" w:cstheme="minorHAnsi"/>
          <w:b/>
          <w:sz w:val="22"/>
          <w:szCs w:val="22"/>
        </w:rPr>
        <w:t xml:space="preserve">  (G): waga kryterium – 40,00 punktów</w:t>
      </w:r>
    </w:p>
    <w:p w14:paraId="730BC327" w14:textId="77777777" w:rsidR="000653A9" w:rsidRPr="00D60631" w:rsidRDefault="000653A9" w:rsidP="000653A9">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254AAE06" w14:textId="77777777" w:rsidR="000653A9" w:rsidRPr="00D60631" w:rsidRDefault="000653A9" w:rsidP="000653A9">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3D02E396" w14:textId="77777777" w:rsidR="000653A9" w:rsidRPr="00D60631" w:rsidRDefault="000653A9" w:rsidP="000653A9">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32E1CF4E" w14:textId="77777777" w:rsidR="000653A9" w:rsidRPr="00D60631" w:rsidRDefault="000653A9" w:rsidP="000653A9">
      <w:pPr>
        <w:tabs>
          <w:tab w:val="left" w:pos="1276"/>
        </w:tabs>
        <w:spacing w:line="276" w:lineRule="auto"/>
        <w:ind w:left="1276" w:hanging="425"/>
        <w:jc w:val="both"/>
        <w:rPr>
          <w:rFonts w:asciiTheme="minorHAnsi" w:hAnsiTheme="minorHAnsi" w:cstheme="minorHAnsi"/>
          <w:sz w:val="22"/>
          <w:szCs w:val="22"/>
        </w:rPr>
      </w:pPr>
    </w:p>
    <w:p w14:paraId="1BDAA6B3" w14:textId="77777777" w:rsidR="000653A9" w:rsidRPr="00D60631" w:rsidRDefault="000653A9" w:rsidP="000653A9">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756E4FFC" wp14:editId="23FF6CF0">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2E39DFD2" w14:textId="77777777" w:rsidR="000653A9" w:rsidRPr="00D60631" w:rsidRDefault="000653A9" w:rsidP="000653A9">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0653A9" w:rsidRPr="00D60631" w14:paraId="0FA978BE" w14:textId="77777777" w:rsidTr="00DA01B0">
        <w:tc>
          <w:tcPr>
            <w:tcW w:w="1417" w:type="dxa"/>
            <w:tcBorders>
              <w:top w:val="single" w:sz="4" w:space="0" w:color="000000"/>
              <w:left w:val="single" w:sz="4" w:space="0" w:color="000000"/>
              <w:bottom w:val="single" w:sz="4" w:space="0" w:color="000000"/>
            </w:tcBorders>
          </w:tcPr>
          <w:p w14:paraId="7D4C3701" w14:textId="77777777" w:rsidR="000653A9" w:rsidRPr="00D60631" w:rsidRDefault="000653A9" w:rsidP="00DA01B0">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6FE718A6" w14:textId="77777777" w:rsidR="000653A9" w:rsidRPr="00D60631" w:rsidRDefault="000653A9" w:rsidP="00DA01B0">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0653A9" w:rsidRPr="00D60631" w14:paraId="66AA5A34" w14:textId="77777777" w:rsidTr="00DA01B0">
        <w:tc>
          <w:tcPr>
            <w:tcW w:w="1417" w:type="dxa"/>
            <w:tcBorders>
              <w:top w:val="single" w:sz="4" w:space="0" w:color="000000"/>
              <w:left w:val="single" w:sz="4" w:space="0" w:color="000000"/>
              <w:bottom w:val="single" w:sz="4" w:space="0" w:color="000000"/>
            </w:tcBorders>
          </w:tcPr>
          <w:p w14:paraId="7389BBCE" w14:textId="77777777" w:rsidR="000653A9" w:rsidRPr="00D60631" w:rsidRDefault="000653A9" w:rsidP="00DA01B0">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D60631">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05F6C32D" w14:textId="77777777" w:rsidR="000653A9" w:rsidRPr="00D60631" w:rsidRDefault="000653A9" w:rsidP="00DA01B0">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0653A9" w:rsidRPr="00D60631" w14:paraId="47772EC3" w14:textId="77777777" w:rsidTr="00DA01B0">
        <w:tc>
          <w:tcPr>
            <w:tcW w:w="1417" w:type="dxa"/>
            <w:tcBorders>
              <w:top w:val="single" w:sz="4" w:space="0" w:color="000000"/>
              <w:left w:val="single" w:sz="4" w:space="0" w:color="000000"/>
              <w:bottom w:val="single" w:sz="4" w:space="0" w:color="000000"/>
            </w:tcBorders>
          </w:tcPr>
          <w:p w14:paraId="30537A52" w14:textId="77777777" w:rsidR="000653A9" w:rsidRPr="00D60631" w:rsidRDefault="000653A9" w:rsidP="00DA01B0">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0D88782E" w14:textId="77777777" w:rsidR="000653A9" w:rsidRPr="00D60631" w:rsidRDefault="000653A9" w:rsidP="00DA01B0">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0653A9" w:rsidRPr="00D60631" w14:paraId="120CB8B0" w14:textId="77777777" w:rsidTr="00DA01B0">
        <w:tc>
          <w:tcPr>
            <w:tcW w:w="1417" w:type="dxa"/>
            <w:tcBorders>
              <w:top w:val="single" w:sz="4" w:space="0" w:color="000000"/>
              <w:left w:val="single" w:sz="4" w:space="0" w:color="000000"/>
              <w:bottom w:val="single" w:sz="4" w:space="0" w:color="000000"/>
            </w:tcBorders>
          </w:tcPr>
          <w:p w14:paraId="4249D591" w14:textId="77777777" w:rsidR="000653A9" w:rsidRPr="00D60631" w:rsidRDefault="000653A9" w:rsidP="00DA01B0">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2592F6A4" w14:textId="77777777" w:rsidR="000653A9" w:rsidRPr="00D60631" w:rsidRDefault="000653A9" w:rsidP="00DA01B0">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0D15F9E1" w14:textId="77777777" w:rsidR="000653A9" w:rsidRPr="00D60631" w:rsidRDefault="000653A9" w:rsidP="000653A9">
      <w:pPr>
        <w:tabs>
          <w:tab w:val="left" w:pos="1276"/>
        </w:tabs>
        <w:spacing w:line="276" w:lineRule="auto"/>
        <w:ind w:left="1276" w:hanging="425"/>
        <w:rPr>
          <w:rFonts w:asciiTheme="minorHAnsi" w:hAnsiTheme="minorHAnsi" w:cstheme="minorHAnsi"/>
          <w:bCs/>
          <w:iCs/>
          <w:sz w:val="22"/>
          <w:szCs w:val="22"/>
        </w:rPr>
      </w:pPr>
    </w:p>
    <w:p w14:paraId="1F1FDA39" w14:textId="77777777" w:rsidR="000653A9" w:rsidRPr="00D60631" w:rsidRDefault="000653A9" w:rsidP="000653A9">
      <w:pPr>
        <w:numPr>
          <w:ilvl w:val="0"/>
          <w:numId w:val="24"/>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w:t>
      </w:r>
      <w:r>
        <w:rPr>
          <w:rFonts w:asciiTheme="minorHAnsi" w:hAnsiTheme="minorHAnsi" w:cstheme="minorHAnsi"/>
          <w:sz w:val="22"/>
          <w:szCs w:val="22"/>
        </w:rPr>
        <w:t xml:space="preserve"> i rękojmi</w:t>
      </w:r>
      <w:r w:rsidRPr="00D60631">
        <w:rPr>
          <w:rFonts w:asciiTheme="minorHAnsi" w:hAnsiTheme="minorHAnsi" w:cstheme="minorHAnsi"/>
          <w:sz w:val="22"/>
          <w:szCs w:val="22"/>
        </w:rPr>
        <w:t xml:space="preserve"> (G).</w:t>
      </w:r>
    </w:p>
    <w:p w14:paraId="24037A00" w14:textId="77777777" w:rsidR="000653A9" w:rsidRPr="00D60631" w:rsidRDefault="000653A9" w:rsidP="000653A9">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w:t>
      </w:r>
      <w:r>
        <w:rPr>
          <w:rFonts w:asciiTheme="minorHAnsi" w:hAnsiTheme="minorHAnsi" w:cstheme="minorHAnsi"/>
          <w:sz w:val="22"/>
          <w:szCs w:val="22"/>
        </w:rPr>
        <w:t>i rękojmi</w:t>
      </w:r>
      <w:r w:rsidRPr="00D60631">
        <w:rPr>
          <w:rFonts w:asciiTheme="minorHAnsi" w:hAnsiTheme="minorHAnsi" w:cstheme="minorHAnsi"/>
          <w:sz w:val="22"/>
          <w:szCs w:val="22"/>
        </w:rPr>
        <w:t xml:space="preserve">”, Wykonawca zobowiązany jest wskazać </w:t>
      </w:r>
    </w:p>
    <w:p w14:paraId="346C1BCE" w14:textId="77777777" w:rsidR="000653A9" w:rsidRPr="00D60631" w:rsidRDefault="000653A9" w:rsidP="000653A9">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w:t>
      </w:r>
      <w:r>
        <w:rPr>
          <w:rFonts w:asciiTheme="minorHAnsi" w:hAnsiTheme="minorHAnsi" w:cstheme="minorHAnsi"/>
          <w:sz w:val="22"/>
          <w:szCs w:val="22"/>
        </w:rPr>
        <w:t>dostaw</w:t>
      </w:r>
      <w:r w:rsidRPr="00D60631">
        <w:rPr>
          <w:rFonts w:asciiTheme="minorHAnsi" w:hAnsiTheme="minorHAnsi" w:cstheme="minorHAnsi"/>
          <w:sz w:val="22"/>
          <w:szCs w:val="22"/>
        </w:rPr>
        <w:t xml:space="preserve">. </w:t>
      </w:r>
    </w:p>
    <w:p w14:paraId="32738474" w14:textId="77777777" w:rsidR="000653A9" w:rsidRPr="00D60631" w:rsidRDefault="000653A9" w:rsidP="000653A9">
      <w:pPr>
        <w:spacing w:line="276" w:lineRule="auto"/>
        <w:ind w:left="360"/>
        <w:jc w:val="both"/>
        <w:rPr>
          <w:rFonts w:asciiTheme="minorHAnsi" w:hAnsiTheme="minorHAnsi" w:cstheme="minorHAnsi"/>
          <w:b/>
          <w:sz w:val="22"/>
          <w:szCs w:val="22"/>
        </w:rPr>
      </w:pPr>
    </w:p>
    <w:p w14:paraId="14AD2F15" w14:textId="77777777" w:rsidR="000653A9" w:rsidRPr="00D60631" w:rsidRDefault="000653A9" w:rsidP="000653A9">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52F40368" w14:textId="77777777" w:rsidR="000653A9" w:rsidRPr="00D60631" w:rsidRDefault="000653A9" w:rsidP="000653A9">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i rękojmi - 36 m-</w:t>
      </w:r>
      <w:proofErr w:type="spellStart"/>
      <w:r>
        <w:rPr>
          <w:rFonts w:asciiTheme="minorHAnsi" w:hAnsiTheme="minorHAnsi" w:cstheme="minorHAnsi"/>
          <w:b/>
          <w:sz w:val="22"/>
          <w:szCs w:val="22"/>
        </w:rPr>
        <w:t>cy</w:t>
      </w:r>
      <w:proofErr w:type="spellEnd"/>
      <w:r w:rsidRPr="00D60631">
        <w:rPr>
          <w:rFonts w:asciiTheme="minorHAnsi" w:hAnsiTheme="minorHAnsi" w:cstheme="minorHAnsi"/>
          <w:b/>
          <w:sz w:val="22"/>
          <w:szCs w:val="22"/>
        </w:rPr>
        <w:t>– 10,00 pkt,</w:t>
      </w:r>
    </w:p>
    <w:p w14:paraId="76339142" w14:textId="77777777" w:rsidR="000653A9" w:rsidRPr="00D60631" w:rsidRDefault="000653A9" w:rsidP="000653A9">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i rękojmi  -  48 m-</w:t>
      </w:r>
      <w:proofErr w:type="spellStart"/>
      <w:r>
        <w:rPr>
          <w:rFonts w:asciiTheme="minorHAnsi" w:hAnsiTheme="minorHAnsi" w:cstheme="minorHAnsi"/>
          <w:b/>
          <w:sz w:val="22"/>
          <w:szCs w:val="22"/>
        </w:rPr>
        <w:t>cy</w:t>
      </w:r>
      <w:proofErr w:type="spellEnd"/>
      <w:r>
        <w:rPr>
          <w:rFonts w:asciiTheme="minorHAnsi" w:hAnsiTheme="minorHAnsi" w:cstheme="minorHAnsi"/>
          <w:b/>
          <w:sz w:val="22"/>
          <w:szCs w:val="22"/>
        </w:rPr>
        <w:t xml:space="preserve"> </w:t>
      </w:r>
      <w:r w:rsidRPr="00D60631">
        <w:rPr>
          <w:rFonts w:asciiTheme="minorHAnsi" w:hAnsiTheme="minorHAnsi" w:cstheme="minorHAnsi"/>
          <w:b/>
          <w:sz w:val="22"/>
          <w:szCs w:val="22"/>
        </w:rPr>
        <w:t xml:space="preserve">– 25,00 pkt, </w:t>
      </w:r>
    </w:p>
    <w:p w14:paraId="33588112" w14:textId="77777777" w:rsidR="000653A9" w:rsidRPr="00D60631" w:rsidRDefault="000653A9" w:rsidP="000653A9">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i rękojmi - 60</w:t>
      </w:r>
      <w:r w:rsidRPr="00D60631">
        <w:rPr>
          <w:rFonts w:asciiTheme="minorHAnsi" w:hAnsiTheme="minorHAnsi" w:cstheme="minorHAnsi"/>
          <w:b/>
          <w:sz w:val="22"/>
          <w:szCs w:val="22"/>
        </w:rPr>
        <w:t xml:space="preserve">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 40,00 pkt.</w:t>
      </w:r>
    </w:p>
    <w:p w14:paraId="655C5F30" w14:textId="77777777" w:rsidR="000653A9" w:rsidRPr="00D60631" w:rsidRDefault="000653A9" w:rsidP="000653A9">
      <w:pPr>
        <w:spacing w:line="276" w:lineRule="auto"/>
        <w:ind w:left="720" w:right="176"/>
        <w:jc w:val="both"/>
        <w:rPr>
          <w:rFonts w:asciiTheme="minorHAnsi" w:hAnsiTheme="minorHAnsi" w:cstheme="minorHAnsi"/>
          <w:b/>
          <w:sz w:val="22"/>
          <w:szCs w:val="22"/>
        </w:rPr>
      </w:pPr>
    </w:p>
    <w:p w14:paraId="23BC9180" w14:textId="77777777" w:rsidR="000653A9" w:rsidRPr="00D60631" w:rsidRDefault="000653A9" w:rsidP="000653A9">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w:t>
      </w:r>
      <w:r>
        <w:rPr>
          <w:rFonts w:asciiTheme="minorHAnsi" w:hAnsiTheme="minorHAnsi" w:cstheme="minorHAnsi"/>
          <w:sz w:val="22"/>
          <w:szCs w:val="22"/>
          <w:lang w:eastAsia="ar-SA"/>
        </w:rPr>
        <w:t xml:space="preserve"> i rękojmi</w:t>
      </w:r>
      <w:r w:rsidRPr="00D60631">
        <w:rPr>
          <w:rFonts w:asciiTheme="minorHAnsi" w:hAnsiTheme="minorHAnsi" w:cstheme="minorHAnsi"/>
          <w:sz w:val="22"/>
          <w:szCs w:val="22"/>
          <w:lang w:eastAsia="ar-SA"/>
        </w:rPr>
        <w:t xml:space="preserve"> za wady</w:t>
      </w:r>
      <w:r>
        <w:rPr>
          <w:rFonts w:asciiTheme="minorHAnsi" w:hAnsiTheme="minorHAnsi" w:cstheme="minorHAnsi"/>
          <w:sz w:val="22"/>
          <w:szCs w:val="22"/>
          <w:lang w:eastAsia="ar-SA"/>
        </w:rPr>
        <w:t xml:space="preserve"> przedmiotu zamówienia wynosi 36</w:t>
      </w:r>
      <w:r w:rsidRPr="00D60631">
        <w:rPr>
          <w:rFonts w:asciiTheme="minorHAnsi" w:hAnsiTheme="minorHAnsi" w:cstheme="minorHAnsi"/>
          <w:sz w:val="22"/>
          <w:szCs w:val="22"/>
          <w:lang w:eastAsia="ar-SA"/>
        </w:rPr>
        <w:t xml:space="preserve"> miesięcy. Wykonawca wskazuje w Formularzu ofertowym oferowany okres gwarancji</w:t>
      </w:r>
      <w:r>
        <w:rPr>
          <w:rFonts w:asciiTheme="minorHAnsi" w:hAnsiTheme="minorHAnsi" w:cstheme="minorHAnsi"/>
          <w:sz w:val="22"/>
          <w:szCs w:val="22"/>
          <w:lang w:eastAsia="ar-SA"/>
        </w:rPr>
        <w:t xml:space="preserve"> i rękojmi </w:t>
      </w:r>
      <w:r w:rsidRPr="00D60631">
        <w:rPr>
          <w:rFonts w:asciiTheme="minorHAnsi" w:hAnsiTheme="minorHAnsi" w:cstheme="minorHAnsi"/>
          <w:sz w:val="22"/>
          <w:szCs w:val="22"/>
          <w:lang w:eastAsia="ar-SA"/>
        </w:rPr>
        <w:t>. W przypadku gdy Wykonawca nie zadeklaruje w Formularzu ofertowym żadnego okresu gwarancji</w:t>
      </w:r>
      <w:r>
        <w:rPr>
          <w:rFonts w:asciiTheme="minorHAnsi" w:hAnsiTheme="minorHAnsi" w:cstheme="minorHAnsi"/>
          <w:sz w:val="22"/>
          <w:szCs w:val="22"/>
          <w:lang w:eastAsia="ar-SA"/>
        </w:rPr>
        <w:t xml:space="preserve"> i rękojmi</w:t>
      </w:r>
      <w:r w:rsidRPr="00D60631">
        <w:rPr>
          <w:rFonts w:asciiTheme="minorHAnsi" w:hAnsiTheme="minorHAnsi" w:cstheme="minorHAnsi"/>
          <w:sz w:val="22"/>
          <w:szCs w:val="22"/>
          <w:lang w:eastAsia="ar-SA"/>
        </w:rPr>
        <w:t>, wówczas Zamawiający przyjmie najkrótszy wymagany okres gwarancj</w:t>
      </w:r>
      <w:r>
        <w:rPr>
          <w:rFonts w:asciiTheme="minorHAnsi" w:hAnsiTheme="minorHAnsi" w:cstheme="minorHAnsi"/>
          <w:sz w:val="22"/>
          <w:szCs w:val="22"/>
          <w:lang w:eastAsia="ar-SA"/>
        </w:rPr>
        <w:t>i i rękojmi wynoszący 36</w:t>
      </w:r>
      <w:r w:rsidRPr="00D60631">
        <w:rPr>
          <w:rFonts w:asciiTheme="minorHAnsi" w:hAnsiTheme="minorHAnsi" w:cstheme="minorHAnsi"/>
          <w:sz w:val="22"/>
          <w:szCs w:val="22"/>
          <w:lang w:eastAsia="ar-SA"/>
        </w:rPr>
        <w:t xml:space="preserve"> miesięcy. W przypadku gdy wykonawca zadeklaruje okres gwarancji </w:t>
      </w:r>
      <w:r>
        <w:rPr>
          <w:rFonts w:asciiTheme="minorHAnsi" w:hAnsiTheme="minorHAnsi" w:cstheme="minorHAnsi"/>
          <w:sz w:val="22"/>
          <w:szCs w:val="22"/>
          <w:lang w:eastAsia="ar-SA"/>
        </w:rPr>
        <w:t>i rękojmi krótszy niż 36</w:t>
      </w:r>
      <w:r w:rsidRPr="00D60631">
        <w:rPr>
          <w:rFonts w:asciiTheme="minorHAnsi" w:hAnsiTheme="minorHAnsi" w:cstheme="minorHAnsi"/>
          <w:sz w:val="22"/>
          <w:szCs w:val="22"/>
          <w:lang w:eastAsia="ar-SA"/>
        </w:rPr>
        <w:t xml:space="preserve"> miesięcy, wówczas oferta zostanie odrzucona jako niezgodna z treścią SWZ.</w:t>
      </w:r>
    </w:p>
    <w:p w14:paraId="1426A5E8" w14:textId="77777777" w:rsidR="000653A9" w:rsidRPr="00D60631" w:rsidRDefault="000653A9" w:rsidP="000653A9">
      <w:pPr>
        <w:spacing w:line="276" w:lineRule="auto"/>
        <w:ind w:left="426" w:right="176"/>
        <w:jc w:val="both"/>
        <w:rPr>
          <w:rFonts w:asciiTheme="minorHAnsi" w:hAnsiTheme="minorHAnsi" w:cstheme="minorHAnsi"/>
          <w:sz w:val="22"/>
          <w:szCs w:val="22"/>
        </w:rPr>
      </w:pPr>
    </w:p>
    <w:p w14:paraId="29B776EC" w14:textId="77777777" w:rsidR="000653A9" w:rsidRPr="00D60631" w:rsidRDefault="000653A9" w:rsidP="000653A9">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7E59F3B4" w14:textId="77777777" w:rsidR="000653A9" w:rsidRPr="00D60631" w:rsidRDefault="000653A9" w:rsidP="000653A9">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5BE73487" w14:textId="77777777" w:rsidR="000653A9" w:rsidRPr="00D60631" w:rsidRDefault="000653A9" w:rsidP="000653A9">
      <w:pPr>
        <w:overflowPunct w:val="0"/>
        <w:spacing w:line="276" w:lineRule="auto"/>
        <w:ind w:left="360"/>
        <w:jc w:val="both"/>
        <w:textAlignment w:val="baseline"/>
        <w:rPr>
          <w:rFonts w:asciiTheme="minorHAnsi" w:hAnsiTheme="minorHAnsi" w:cstheme="minorHAnsi"/>
          <w:sz w:val="22"/>
          <w:szCs w:val="22"/>
          <w:lang w:eastAsia="ar-SA"/>
        </w:rPr>
      </w:pPr>
    </w:p>
    <w:p w14:paraId="4FD70DDC" w14:textId="77777777" w:rsidR="000653A9" w:rsidRPr="00D60631" w:rsidRDefault="000653A9" w:rsidP="000653A9">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083BA391" w14:textId="77777777" w:rsidR="000653A9" w:rsidRPr="00D60631" w:rsidRDefault="000653A9" w:rsidP="000653A9">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0653A9" w:rsidRPr="00D60631" w14:paraId="4A23FC86" w14:textId="77777777" w:rsidTr="00DA01B0">
        <w:tc>
          <w:tcPr>
            <w:tcW w:w="1080" w:type="dxa"/>
            <w:tcBorders>
              <w:top w:val="single" w:sz="4" w:space="0" w:color="000000"/>
              <w:left w:val="single" w:sz="4" w:space="0" w:color="000000"/>
              <w:bottom w:val="single" w:sz="4" w:space="0" w:color="000000"/>
            </w:tcBorders>
          </w:tcPr>
          <w:p w14:paraId="72FEA1B4" w14:textId="77777777" w:rsidR="000653A9" w:rsidRPr="00D60631" w:rsidRDefault="000653A9" w:rsidP="00DA01B0">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2D8E60CA" w14:textId="77777777" w:rsidR="000653A9" w:rsidRPr="00D60631" w:rsidRDefault="000653A9" w:rsidP="00DA01B0">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0653A9" w:rsidRPr="00D60631" w14:paraId="79857869" w14:textId="77777777" w:rsidTr="00DA01B0">
        <w:tc>
          <w:tcPr>
            <w:tcW w:w="1080" w:type="dxa"/>
            <w:tcBorders>
              <w:top w:val="single" w:sz="4" w:space="0" w:color="000000"/>
              <w:left w:val="single" w:sz="4" w:space="0" w:color="000000"/>
              <w:bottom w:val="single" w:sz="4" w:space="0" w:color="000000"/>
            </w:tcBorders>
          </w:tcPr>
          <w:p w14:paraId="619B8408" w14:textId="77777777" w:rsidR="000653A9" w:rsidRPr="00D60631" w:rsidRDefault="000653A9" w:rsidP="00DA01B0">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26252191" w14:textId="77777777" w:rsidR="000653A9" w:rsidRPr="00D60631" w:rsidRDefault="000653A9" w:rsidP="00DA01B0">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106951F4" w14:textId="77777777" w:rsidR="000653A9" w:rsidRPr="00D60631" w:rsidRDefault="000653A9" w:rsidP="000653A9">
      <w:pPr>
        <w:spacing w:line="276" w:lineRule="auto"/>
        <w:jc w:val="both"/>
        <w:rPr>
          <w:rFonts w:asciiTheme="minorHAnsi" w:hAnsiTheme="minorHAnsi" w:cstheme="minorHAnsi"/>
          <w:sz w:val="22"/>
          <w:szCs w:val="22"/>
        </w:rPr>
      </w:pPr>
    </w:p>
    <w:p w14:paraId="3379B038" w14:textId="77777777" w:rsidR="000653A9" w:rsidRPr="00D60631" w:rsidRDefault="000653A9" w:rsidP="000653A9">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5E6A1F1F" w14:textId="77777777" w:rsidR="000653A9" w:rsidRPr="00D60631" w:rsidRDefault="000653A9" w:rsidP="000653A9">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2838CCBE" w14:textId="77777777" w:rsidR="000653A9" w:rsidRPr="00D60631" w:rsidRDefault="000653A9" w:rsidP="000653A9">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26135EC1" w14:textId="77777777" w:rsidR="000653A9" w:rsidRPr="00D60631" w:rsidRDefault="000653A9" w:rsidP="000653A9">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5026E1C3" w14:textId="77777777" w:rsidR="000653A9" w:rsidRPr="00D60631" w:rsidRDefault="000653A9" w:rsidP="000653A9">
      <w:pPr>
        <w:tabs>
          <w:tab w:val="left" w:pos="426"/>
        </w:tabs>
        <w:spacing w:line="276" w:lineRule="auto"/>
        <w:ind w:left="426" w:hanging="426"/>
        <w:jc w:val="both"/>
        <w:rPr>
          <w:rFonts w:asciiTheme="minorHAnsi" w:hAnsiTheme="minorHAnsi" w:cstheme="minorHAnsi"/>
          <w:sz w:val="22"/>
          <w:szCs w:val="22"/>
        </w:rPr>
      </w:pPr>
    </w:p>
    <w:p w14:paraId="7EAFD2E6" w14:textId="77777777" w:rsidR="000653A9" w:rsidRPr="00D60631"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3A3AB253" w14:textId="77777777" w:rsidR="000653A9" w:rsidRPr="00D60631" w:rsidRDefault="000653A9" w:rsidP="000653A9">
      <w:pPr>
        <w:spacing w:line="276" w:lineRule="auto"/>
        <w:rPr>
          <w:rFonts w:asciiTheme="minorHAnsi" w:hAnsiTheme="minorHAnsi" w:cstheme="minorHAnsi"/>
          <w:i/>
        </w:rPr>
      </w:pPr>
    </w:p>
    <w:p w14:paraId="78D7DBDC" w14:textId="77777777" w:rsidR="000653A9" w:rsidRPr="00D60631" w:rsidRDefault="000653A9" w:rsidP="000653A9">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0C1A9297" w14:textId="77777777" w:rsidR="000653A9" w:rsidRPr="00D60631" w:rsidRDefault="000653A9" w:rsidP="000653A9">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72767482" w14:textId="77777777" w:rsidR="000653A9" w:rsidRPr="00D60631" w:rsidRDefault="000653A9" w:rsidP="000653A9">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45608E45" w14:textId="77777777" w:rsidR="000653A9" w:rsidRPr="00D60631" w:rsidRDefault="000653A9" w:rsidP="000653A9">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243ECE66" w14:textId="77777777" w:rsidR="000653A9" w:rsidRPr="00D60631" w:rsidRDefault="000653A9" w:rsidP="000653A9">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1880F706" w14:textId="77777777" w:rsidR="000653A9" w:rsidRPr="00D60631" w:rsidRDefault="000653A9" w:rsidP="000653A9">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w:t>
      </w:r>
      <w:proofErr w:type="spellStart"/>
      <w:r w:rsidRPr="00D60631">
        <w:rPr>
          <w:rFonts w:asciiTheme="minorHAnsi" w:hAnsiTheme="minorHAnsi" w:cstheme="minorHAnsi"/>
          <w:sz w:val="22"/>
        </w:rPr>
        <w:t>ppkt</w:t>
      </w:r>
      <w:proofErr w:type="spellEnd"/>
      <w:r w:rsidRPr="00D60631">
        <w:rPr>
          <w:rFonts w:asciiTheme="minorHAnsi" w:hAnsiTheme="minorHAnsi" w:cstheme="minorHAnsi"/>
          <w:sz w:val="22"/>
        </w:rPr>
        <w:t xml:space="preserve"> 1), zostaną udostępnione przez Zamawiającego na stronie internetowej prowadzonego postępowania. </w:t>
      </w:r>
    </w:p>
    <w:p w14:paraId="26915E19" w14:textId="77777777" w:rsidR="000653A9" w:rsidRPr="00DE4359" w:rsidRDefault="000653A9" w:rsidP="000653A9">
      <w:pPr>
        <w:spacing w:line="276" w:lineRule="auto"/>
        <w:jc w:val="both"/>
        <w:rPr>
          <w:rFonts w:asciiTheme="minorHAnsi" w:hAnsiTheme="minorHAnsi" w:cstheme="minorHAnsi"/>
          <w:sz w:val="22"/>
        </w:rPr>
      </w:pPr>
    </w:p>
    <w:p w14:paraId="31D3B269" w14:textId="77777777" w:rsidR="000653A9" w:rsidRPr="00DE4359"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21702B01" w14:textId="77777777" w:rsidR="000653A9" w:rsidRPr="00DE4359" w:rsidRDefault="000653A9" w:rsidP="000653A9">
      <w:pPr>
        <w:spacing w:line="276" w:lineRule="auto"/>
        <w:rPr>
          <w:rFonts w:asciiTheme="minorHAnsi" w:hAnsiTheme="minorHAnsi" w:cstheme="minorHAnsi"/>
        </w:rPr>
      </w:pPr>
    </w:p>
    <w:p w14:paraId="672E9C6E" w14:textId="77777777" w:rsidR="000653A9" w:rsidRPr="00DE4359" w:rsidRDefault="000653A9" w:rsidP="000653A9">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w:t>
      </w:r>
      <w:r w:rsidRPr="00EF3553">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4</w:t>
      </w:r>
      <w:r w:rsidRPr="00EF3553">
        <w:rPr>
          <w:rFonts w:asciiTheme="minorHAnsi" w:hAnsiTheme="minorHAnsi" w:cstheme="minorHAnsi"/>
          <w:b/>
          <w:color w:val="FF0000"/>
          <w:sz w:val="22"/>
          <w:szCs w:val="22"/>
        </w:rPr>
        <w:t xml:space="preserve"> do SWZ</w:t>
      </w:r>
      <w:r w:rsidRPr="00EF3553">
        <w:rPr>
          <w:rFonts w:asciiTheme="minorHAnsi" w:hAnsiTheme="minorHAnsi" w:cstheme="minorHAnsi"/>
          <w:color w:val="FF0000"/>
          <w:sz w:val="22"/>
        </w:rPr>
        <w:t>.</w:t>
      </w:r>
    </w:p>
    <w:p w14:paraId="0234045A" w14:textId="77777777" w:rsidR="000653A9" w:rsidRPr="00DE4359" w:rsidRDefault="000653A9" w:rsidP="000653A9">
      <w:pPr>
        <w:spacing w:line="276" w:lineRule="auto"/>
        <w:jc w:val="both"/>
        <w:rPr>
          <w:rFonts w:asciiTheme="minorHAnsi" w:hAnsiTheme="minorHAnsi" w:cstheme="minorHAnsi"/>
          <w:sz w:val="22"/>
        </w:rPr>
      </w:pPr>
    </w:p>
    <w:p w14:paraId="2097A2C0" w14:textId="77777777" w:rsidR="000653A9" w:rsidRPr="00DE4359" w:rsidRDefault="000653A9" w:rsidP="000653A9">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744B601D" w14:textId="77777777" w:rsidR="000653A9" w:rsidRPr="00DE4359" w:rsidRDefault="000653A9" w:rsidP="000653A9">
      <w:pPr>
        <w:pStyle w:val="Tekstpodstawowy"/>
        <w:spacing w:line="276" w:lineRule="auto"/>
        <w:rPr>
          <w:rFonts w:asciiTheme="minorHAnsi" w:hAnsiTheme="minorHAnsi" w:cstheme="minorHAnsi"/>
          <w:b/>
          <w:sz w:val="22"/>
        </w:rPr>
      </w:pPr>
    </w:p>
    <w:p w14:paraId="0AB32A81" w14:textId="77777777" w:rsidR="000653A9" w:rsidRPr="00DE4359" w:rsidRDefault="000653A9" w:rsidP="000653A9">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167254FB" w14:textId="77777777" w:rsidR="000653A9" w:rsidRPr="00DE4359" w:rsidRDefault="000653A9" w:rsidP="000653A9">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3B32EAEA" w14:textId="77777777" w:rsidR="000653A9" w:rsidRPr="00DE4359" w:rsidRDefault="000653A9" w:rsidP="000653A9">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2B6AE2A8" w14:textId="77777777" w:rsidR="000653A9" w:rsidRPr="00DE4359" w:rsidRDefault="000653A9" w:rsidP="000653A9">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Przedłużenie terminu do składania nie wpływa na bieg terminu składania wniosku, o którym mowa w punkcie 2.</w:t>
      </w:r>
    </w:p>
    <w:p w14:paraId="3E862418" w14:textId="77777777" w:rsidR="000653A9" w:rsidRPr="00DE4359" w:rsidRDefault="000653A9" w:rsidP="000653A9">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3B237720" w14:textId="77777777" w:rsidR="000653A9" w:rsidRPr="00DE4359" w:rsidRDefault="000653A9" w:rsidP="000653A9">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5A9DC843" w14:textId="77777777" w:rsidR="000653A9" w:rsidRPr="00FA3145" w:rsidRDefault="000653A9" w:rsidP="000653A9">
      <w:pPr>
        <w:pStyle w:val="Tekstpodstawowy"/>
        <w:tabs>
          <w:tab w:val="clear" w:pos="142"/>
        </w:tabs>
        <w:spacing w:line="276" w:lineRule="auto"/>
        <w:rPr>
          <w:bCs/>
          <w:sz w:val="22"/>
        </w:rPr>
      </w:pPr>
    </w:p>
    <w:p w14:paraId="721890AC" w14:textId="77777777" w:rsidR="000653A9" w:rsidRPr="00DE4359"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lastRenderedPageBreak/>
        <w:t>POUCZENIE O ŚRODKACH ODWOŁAWCZYCH PRZYSŁUGUJĄCYCH WYKONAWCY W TOKU NINIEJSZEGO POSTĘPOWANIA O UDZIELENIE ZAMÓWIENIA</w:t>
      </w:r>
    </w:p>
    <w:p w14:paraId="33730AA0" w14:textId="77777777" w:rsidR="000653A9" w:rsidRPr="00DE4359" w:rsidRDefault="000653A9" w:rsidP="000653A9">
      <w:pPr>
        <w:tabs>
          <w:tab w:val="left" w:pos="360"/>
        </w:tabs>
        <w:spacing w:line="276" w:lineRule="auto"/>
        <w:jc w:val="both"/>
        <w:rPr>
          <w:rFonts w:asciiTheme="minorHAnsi" w:hAnsiTheme="minorHAnsi" w:cstheme="minorHAnsi"/>
          <w:sz w:val="22"/>
        </w:rPr>
      </w:pPr>
    </w:p>
    <w:p w14:paraId="5F6B6494" w14:textId="77777777" w:rsidR="000653A9" w:rsidRPr="00DE4359" w:rsidRDefault="000653A9" w:rsidP="000653A9">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oraz Rzecznikowi Małych i Średnich Przedsiębiorców. </w:t>
      </w:r>
    </w:p>
    <w:p w14:paraId="35FE7468" w14:textId="77777777" w:rsidR="000653A9" w:rsidRPr="00DE4359" w:rsidRDefault="000653A9" w:rsidP="000653A9">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7DC4902C" w14:textId="77777777" w:rsidR="000653A9" w:rsidRPr="00DE4359" w:rsidRDefault="000653A9" w:rsidP="000653A9">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78DBD261" w14:textId="77777777" w:rsidR="000653A9" w:rsidRPr="00DE4359" w:rsidRDefault="000653A9" w:rsidP="000653A9">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2422D0BF" w14:textId="77777777" w:rsidR="000653A9" w:rsidRPr="00DE4359" w:rsidRDefault="000653A9" w:rsidP="000653A9">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66AEEC74" w14:textId="77777777" w:rsidR="000653A9" w:rsidRPr="00DE4359" w:rsidRDefault="000653A9" w:rsidP="000653A9">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5FB1F967" w14:textId="77777777" w:rsidR="000653A9" w:rsidRPr="00DE4359" w:rsidRDefault="000653A9" w:rsidP="000653A9">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49B9C766" w14:textId="77777777" w:rsidR="000653A9" w:rsidRPr="00DE4359" w:rsidRDefault="000653A9" w:rsidP="000653A9">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77236BDE" w14:textId="77777777" w:rsidR="000653A9" w:rsidRPr="00DE4359" w:rsidRDefault="000653A9" w:rsidP="000653A9">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24EE1F5B" w14:textId="77777777" w:rsidR="000653A9" w:rsidRPr="00DE4359" w:rsidRDefault="000653A9" w:rsidP="000653A9">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5E35BBB3" w14:textId="77777777" w:rsidR="000653A9" w:rsidRPr="00DE4359" w:rsidRDefault="000653A9" w:rsidP="000653A9">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4E6EB378" w14:textId="77777777" w:rsidR="000653A9" w:rsidRPr="00DE4359" w:rsidRDefault="000653A9" w:rsidP="000653A9">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w:t>
      </w:r>
    </w:p>
    <w:p w14:paraId="07E7DC96" w14:textId="77777777" w:rsidR="000653A9" w:rsidRPr="00D60631" w:rsidRDefault="000653A9" w:rsidP="000653A9">
      <w:pPr>
        <w:tabs>
          <w:tab w:val="left" w:pos="426"/>
        </w:tabs>
        <w:spacing w:line="276" w:lineRule="auto"/>
        <w:jc w:val="both"/>
        <w:rPr>
          <w:rFonts w:asciiTheme="minorHAnsi" w:hAnsiTheme="minorHAnsi" w:cstheme="minorHAnsi"/>
          <w:b/>
          <w:sz w:val="22"/>
        </w:rPr>
      </w:pPr>
    </w:p>
    <w:p w14:paraId="65061FBC" w14:textId="77777777" w:rsidR="000653A9" w:rsidRPr="00D60631" w:rsidRDefault="000653A9" w:rsidP="000653A9">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36FC66CF" w14:textId="77777777" w:rsidR="000653A9" w:rsidRPr="00D60631" w:rsidRDefault="000653A9" w:rsidP="000653A9">
      <w:pPr>
        <w:pStyle w:val="Tekstpodstawowy"/>
        <w:spacing w:line="276" w:lineRule="auto"/>
        <w:rPr>
          <w:rFonts w:asciiTheme="minorHAnsi" w:hAnsiTheme="minorHAnsi" w:cstheme="minorHAnsi"/>
          <w:i/>
          <w:sz w:val="22"/>
          <w:szCs w:val="22"/>
        </w:rPr>
      </w:pPr>
    </w:p>
    <w:p w14:paraId="0C00E22D" w14:textId="77777777" w:rsidR="000653A9" w:rsidRPr="00D60631" w:rsidRDefault="000653A9" w:rsidP="000653A9">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18F19D0F" w14:textId="77777777" w:rsidR="000653A9" w:rsidRPr="00D60631" w:rsidRDefault="000653A9" w:rsidP="000653A9">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08231195" w14:textId="77777777" w:rsidR="000653A9" w:rsidRPr="00D60631" w:rsidRDefault="000653A9" w:rsidP="000653A9">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44663F65" w14:textId="77777777" w:rsidR="000653A9" w:rsidRPr="00D60631" w:rsidRDefault="000653A9" w:rsidP="000653A9">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W sprawach nieuregulowanych niniejszą SWZ mają zastosowanie przepisy ustawy </w:t>
      </w:r>
      <w:proofErr w:type="spellStart"/>
      <w:r w:rsidRPr="00D60631">
        <w:rPr>
          <w:rFonts w:asciiTheme="minorHAnsi" w:hAnsiTheme="minorHAnsi" w:cstheme="minorHAnsi"/>
          <w:sz w:val="22"/>
          <w:szCs w:val="22"/>
        </w:rPr>
        <w:t>Pzp</w:t>
      </w:r>
      <w:proofErr w:type="spellEnd"/>
      <w:r w:rsidRPr="00D60631">
        <w:rPr>
          <w:rFonts w:asciiTheme="minorHAnsi" w:hAnsiTheme="minorHAnsi" w:cstheme="minorHAnsi"/>
          <w:sz w:val="22"/>
          <w:szCs w:val="22"/>
        </w:rPr>
        <w:t xml:space="preserve"> oraz przepisy Kodeksu cywilnego.</w:t>
      </w:r>
    </w:p>
    <w:p w14:paraId="219ADD5C" w14:textId="77777777" w:rsidR="000653A9" w:rsidRPr="00E83257" w:rsidRDefault="000653A9" w:rsidP="000653A9">
      <w:pPr>
        <w:tabs>
          <w:tab w:val="left" w:pos="360"/>
        </w:tabs>
        <w:autoSpaceDE w:val="0"/>
        <w:autoSpaceDN w:val="0"/>
        <w:spacing w:line="276" w:lineRule="auto"/>
        <w:jc w:val="both"/>
        <w:rPr>
          <w:sz w:val="22"/>
        </w:rPr>
      </w:pPr>
    </w:p>
    <w:p w14:paraId="4D2AD9D4" w14:textId="77777777" w:rsidR="000653A9" w:rsidRPr="00E83257" w:rsidRDefault="000653A9" w:rsidP="000653A9">
      <w:pPr>
        <w:tabs>
          <w:tab w:val="left" w:pos="567"/>
        </w:tabs>
        <w:autoSpaceDE w:val="0"/>
        <w:autoSpaceDN w:val="0"/>
        <w:spacing w:line="276" w:lineRule="auto"/>
        <w:ind w:left="567" w:hanging="567"/>
        <w:jc w:val="both"/>
        <w:rPr>
          <w:b/>
          <w:bCs/>
          <w:sz w:val="22"/>
        </w:rPr>
      </w:pPr>
      <w:r>
        <w:rPr>
          <w:b/>
          <w:bCs/>
          <w:sz w:val="22"/>
          <w:highlight w:val="lightGray"/>
        </w:rPr>
        <w:t>XXI</w:t>
      </w:r>
      <w:r w:rsidRPr="00E83257">
        <w:rPr>
          <w:b/>
          <w:bCs/>
          <w:sz w:val="22"/>
          <w:highlight w:val="lightGray"/>
        </w:rPr>
        <w:t>.</w:t>
      </w:r>
      <w:r>
        <w:rPr>
          <w:b/>
          <w:bCs/>
          <w:sz w:val="22"/>
          <w:highlight w:val="lightGray"/>
        </w:rPr>
        <w:tab/>
      </w:r>
      <w:r w:rsidRPr="00E83257">
        <w:rPr>
          <w:b/>
          <w:bCs/>
          <w:sz w:val="22"/>
          <w:highlight w:val="lightGray"/>
        </w:rPr>
        <w:t>ZAŁĄCZNIKI DO SPECYFIKACJI:</w:t>
      </w:r>
    </w:p>
    <w:p w14:paraId="7FF377D3" w14:textId="77777777" w:rsidR="000653A9" w:rsidRPr="00E83257" w:rsidRDefault="000653A9" w:rsidP="000653A9">
      <w:pPr>
        <w:suppressAutoHyphens/>
        <w:snapToGrid w:val="0"/>
        <w:spacing w:line="276" w:lineRule="auto"/>
        <w:ind w:left="720"/>
        <w:rPr>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0653A9" w:rsidRPr="00E83257" w14:paraId="75253511" w14:textId="77777777" w:rsidTr="00DA01B0">
        <w:trPr>
          <w:trHeight w:val="333"/>
        </w:trPr>
        <w:tc>
          <w:tcPr>
            <w:tcW w:w="487" w:type="dxa"/>
            <w:tcBorders>
              <w:top w:val="single" w:sz="4" w:space="0" w:color="000000"/>
              <w:left w:val="single" w:sz="4" w:space="0" w:color="auto"/>
              <w:bottom w:val="single" w:sz="4" w:space="0" w:color="auto"/>
            </w:tcBorders>
          </w:tcPr>
          <w:p w14:paraId="3A48C360" w14:textId="77777777" w:rsidR="000653A9" w:rsidRPr="00E83257" w:rsidRDefault="000653A9" w:rsidP="00DA01B0">
            <w:pPr>
              <w:suppressAutoHyphens/>
              <w:snapToGrid w:val="0"/>
              <w:spacing w:line="276" w:lineRule="auto"/>
              <w:jc w:val="center"/>
              <w:rPr>
                <w:b/>
                <w:sz w:val="22"/>
                <w:lang w:eastAsia="zh-CN"/>
              </w:rPr>
            </w:pPr>
            <w:r w:rsidRPr="00E83257">
              <w:rPr>
                <w:b/>
                <w:sz w:val="22"/>
                <w:lang w:eastAsia="zh-CN"/>
              </w:rPr>
              <w:t>l.p.</w:t>
            </w:r>
          </w:p>
        </w:tc>
        <w:tc>
          <w:tcPr>
            <w:tcW w:w="2643" w:type="dxa"/>
            <w:tcBorders>
              <w:top w:val="single" w:sz="4" w:space="0" w:color="000000"/>
              <w:left w:val="single" w:sz="4" w:space="0" w:color="000000"/>
              <w:bottom w:val="single" w:sz="4" w:space="0" w:color="auto"/>
            </w:tcBorders>
          </w:tcPr>
          <w:p w14:paraId="147C1F1B" w14:textId="77777777" w:rsidR="000653A9" w:rsidRPr="00E83257" w:rsidRDefault="000653A9" w:rsidP="00DA01B0">
            <w:pPr>
              <w:suppressAutoHyphens/>
              <w:snapToGrid w:val="0"/>
              <w:spacing w:line="276" w:lineRule="auto"/>
              <w:jc w:val="center"/>
              <w:rPr>
                <w:sz w:val="22"/>
                <w:lang w:eastAsia="zh-CN"/>
              </w:rPr>
            </w:pPr>
            <w:r w:rsidRPr="00E83257">
              <w:rPr>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78C2117E" w14:textId="77777777" w:rsidR="000653A9" w:rsidRDefault="000653A9" w:rsidP="00DA01B0">
            <w:pPr>
              <w:keepNext/>
              <w:suppressAutoHyphens/>
              <w:snapToGrid w:val="0"/>
              <w:spacing w:line="276" w:lineRule="auto"/>
              <w:jc w:val="center"/>
              <w:outlineLvl w:val="2"/>
              <w:rPr>
                <w:b/>
                <w:bCs/>
                <w:sz w:val="22"/>
                <w:lang w:eastAsia="zh-CN"/>
              </w:rPr>
            </w:pPr>
            <w:bookmarkStart w:id="9" w:name="_Toc396132136"/>
            <w:bookmarkStart w:id="10" w:name="_Toc461544491"/>
            <w:r w:rsidRPr="00E83257">
              <w:rPr>
                <w:b/>
                <w:bCs/>
                <w:sz w:val="22"/>
                <w:lang w:eastAsia="zh-CN"/>
              </w:rPr>
              <w:t>Nazwa Załącznika</w:t>
            </w:r>
            <w:bookmarkEnd w:id="9"/>
            <w:bookmarkEnd w:id="10"/>
          </w:p>
          <w:p w14:paraId="482601F0" w14:textId="77777777" w:rsidR="000653A9" w:rsidRPr="00E83257" w:rsidRDefault="000653A9" w:rsidP="00DA01B0">
            <w:pPr>
              <w:keepNext/>
              <w:suppressAutoHyphens/>
              <w:snapToGrid w:val="0"/>
              <w:spacing w:line="276" w:lineRule="auto"/>
              <w:jc w:val="center"/>
              <w:outlineLvl w:val="2"/>
              <w:rPr>
                <w:b/>
                <w:bCs/>
                <w:sz w:val="22"/>
                <w:lang w:eastAsia="zh-CN"/>
              </w:rPr>
            </w:pPr>
          </w:p>
        </w:tc>
      </w:tr>
      <w:tr w:rsidR="000653A9" w:rsidRPr="00E83257" w14:paraId="14A2C81A" w14:textId="77777777" w:rsidTr="00DA01B0">
        <w:trPr>
          <w:trHeight w:val="247"/>
        </w:trPr>
        <w:tc>
          <w:tcPr>
            <w:tcW w:w="487" w:type="dxa"/>
            <w:tcBorders>
              <w:top w:val="single" w:sz="4" w:space="0" w:color="auto"/>
              <w:left w:val="single" w:sz="4" w:space="0" w:color="auto"/>
              <w:bottom w:val="single" w:sz="4" w:space="0" w:color="000000"/>
            </w:tcBorders>
          </w:tcPr>
          <w:p w14:paraId="2F71C80F" w14:textId="77777777" w:rsidR="000653A9" w:rsidRPr="00E83257" w:rsidRDefault="000653A9" w:rsidP="00DA01B0">
            <w:pPr>
              <w:suppressAutoHyphens/>
              <w:snapToGrid w:val="0"/>
              <w:spacing w:line="276" w:lineRule="auto"/>
              <w:jc w:val="center"/>
              <w:rPr>
                <w:b/>
                <w:sz w:val="22"/>
                <w:lang w:eastAsia="zh-CN"/>
              </w:rPr>
            </w:pPr>
            <w:r>
              <w:rPr>
                <w:b/>
                <w:sz w:val="22"/>
                <w:lang w:eastAsia="zh-CN"/>
              </w:rPr>
              <w:t xml:space="preserve">1. </w:t>
            </w:r>
          </w:p>
        </w:tc>
        <w:tc>
          <w:tcPr>
            <w:tcW w:w="2643" w:type="dxa"/>
            <w:tcBorders>
              <w:top w:val="single" w:sz="4" w:space="0" w:color="auto"/>
              <w:left w:val="single" w:sz="4" w:space="0" w:color="000000"/>
              <w:bottom w:val="single" w:sz="4" w:space="0" w:color="000000"/>
            </w:tcBorders>
          </w:tcPr>
          <w:p w14:paraId="3B14BD18" w14:textId="77777777" w:rsidR="000653A9" w:rsidRPr="00E83257" w:rsidRDefault="000653A9" w:rsidP="00DA01B0">
            <w:pPr>
              <w:suppressAutoHyphens/>
              <w:snapToGrid w:val="0"/>
              <w:spacing w:line="276" w:lineRule="auto"/>
              <w:rPr>
                <w:b/>
                <w:sz w:val="22"/>
                <w:lang w:eastAsia="zh-CN"/>
              </w:rPr>
            </w:pPr>
            <w:r>
              <w:rPr>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25A70CCD" w14:textId="77777777" w:rsidR="000653A9" w:rsidRPr="00E83257" w:rsidRDefault="000653A9" w:rsidP="00DA01B0">
            <w:pPr>
              <w:keepNext/>
              <w:suppressAutoHyphens/>
              <w:snapToGrid w:val="0"/>
              <w:spacing w:line="276" w:lineRule="auto"/>
              <w:outlineLvl w:val="2"/>
              <w:rPr>
                <w:b/>
                <w:bCs/>
                <w:sz w:val="22"/>
                <w:lang w:eastAsia="zh-CN"/>
              </w:rPr>
            </w:pPr>
            <w:r>
              <w:rPr>
                <w:b/>
                <w:bCs/>
                <w:sz w:val="22"/>
                <w:lang w:eastAsia="zh-CN"/>
              </w:rPr>
              <w:t xml:space="preserve">Formularz Ofertowy </w:t>
            </w:r>
          </w:p>
        </w:tc>
      </w:tr>
      <w:tr w:rsidR="000653A9" w:rsidRPr="00E83257" w14:paraId="2DDC1649" w14:textId="77777777" w:rsidTr="00DA01B0">
        <w:tc>
          <w:tcPr>
            <w:tcW w:w="487" w:type="dxa"/>
            <w:tcBorders>
              <w:top w:val="single" w:sz="4" w:space="0" w:color="000000"/>
              <w:left w:val="single" w:sz="4" w:space="0" w:color="000000"/>
              <w:bottom w:val="single" w:sz="4" w:space="0" w:color="000000"/>
            </w:tcBorders>
          </w:tcPr>
          <w:p w14:paraId="43E346B1" w14:textId="77777777" w:rsidR="000653A9" w:rsidRPr="00E83257" w:rsidRDefault="000653A9" w:rsidP="00DA01B0">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011BC574" w14:textId="77777777" w:rsidR="000653A9" w:rsidRPr="00E83257" w:rsidRDefault="000653A9" w:rsidP="00DA01B0">
            <w:pPr>
              <w:suppressAutoHyphens/>
              <w:snapToGrid w:val="0"/>
              <w:spacing w:line="276" w:lineRule="auto"/>
              <w:rPr>
                <w:sz w:val="22"/>
                <w:lang w:eastAsia="zh-CN"/>
              </w:rPr>
            </w:pPr>
            <w:r w:rsidRPr="00E83257">
              <w:rPr>
                <w:sz w:val="22"/>
                <w:lang w:eastAsia="zh-CN"/>
              </w:rPr>
              <w:t xml:space="preserve">Załącznik nr </w:t>
            </w:r>
            <w:r>
              <w:rPr>
                <w:sz w:val="22"/>
                <w:lang w:eastAsia="zh-CN"/>
              </w:rPr>
              <w:t>2</w:t>
            </w:r>
          </w:p>
          <w:p w14:paraId="21729BC1" w14:textId="77777777" w:rsidR="000653A9" w:rsidRPr="00E83257" w:rsidRDefault="000653A9" w:rsidP="00DA01B0">
            <w:pPr>
              <w:suppressAutoHyphens/>
              <w:snapToGrid w:val="0"/>
              <w:spacing w:line="276" w:lineRule="auto"/>
              <w:rPr>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44CDFFD3" w14:textId="77777777" w:rsidR="000653A9" w:rsidRPr="00E83257" w:rsidRDefault="000653A9" w:rsidP="00DA01B0">
            <w:pPr>
              <w:suppressAutoHyphens/>
              <w:snapToGrid w:val="0"/>
              <w:spacing w:line="276" w:lineRule="auto"/>
              <w:jc w:val="both"/>
              <w:textAlignment w:val="top"/>
              <w:rPr>
                <w:sz w:val="22"/>
                <w:lang w:eastAsia="zh-CN"/>
              </w:rPr>
            </w:pPr>
            <w:r w:rsidRPr="00E83257">
              <w:rPr>
                <w:sz w:val="22"/>
                <w:lang w:eastAsia="zh-CN"/>
              </w:rPr>
              <w:t xml:space="preserve">Wzór oświadczenia </w:t>
            </w:r>
            <w:r w:rsidRPr="000B0D76">
              <w:rPr>
                <w:sz w:val="22"/>
                <w:lang w:eastAsia="zh-CN"/>
              </w:rPr>
              <w:t>wykonawcy o niepodleganiu wykluczenia z postępowania</w:t>
            </w:r>
          </w:p>
        </w:tc>
      </w:tr>
      <w:tr w:rsidR="000653A9" w:rsidRPr="00E83257" w14:paraId="1088B231" w14:textId="77777777" w:rsidTr="00DA01B0">
        <w:tc>
          <w:tcPr>
            <w:tcW w:w="487" w:type="dxa"/>
            <w:tcBorders>
              <w:top w:val="single" w:sz="4" w:space="0" w:color="000000"/>
              <w:left w:val="single" w:sz="4" w:space="0" w:color="000000"/>
              <w:bottom w:val="single" w:sz="4" w:space="0" w:color="000000"/>
            </w:tcBorders>
          </w:tcPr>
          <w:p w14:paraId="6F4FBB65" w14:textId="77777777" w:rsidR="000653A9" w:rsidRPr="00E83257" w:rsidRDefault="000653A9" w:rsidP="00DA01B0">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60D4F977" w14:textId="77777777" w:rsidR="000653A9" w:rsidRPr="00E83257" w:rsidRDefault="000653A9" w:rsidP="00DA01B0">
            <w:pPr>
              <w:suppressAutoHyphens/>
              <w:snapToGrid w:val="0"/>
              <w:spacing w:line="276" w:lineRule="auto"/>
              <w:rPr>
                <w:sz w:val="22"/>
                <w:lang w:eastAsia="zh-CN"/>
              </w:rPr>
            </w:pPr>
            <w:r w:rsidRPr="00E83257">
              <w:rPr>
                <w:sz w:val="22"/>
                <w:lang w:eastAsia="zh-CN"/>
              </w:rPr>
              <w:t xml:space="preserve">Załącznik nr </w:t>
            </w:r>
            <w:r>
              <w:rPr>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65733A19" w14:textId="77777777" w:rsidR="000653A9" w:rsidRPr="00E83257" w:rsidRDefault="000653A9" w:rsidP="00DA01B0">
            <w:pPr>
              <w:suppressAutoHyphens/>
              <w:snapToGrid w:val="0"/>
              <w:spacing w:line="276" w:lineRule="auto"/>
              <w:jc w:val="both"/>
              <w:textAlignment w:val="top"/>
              <w:rPr>
                <w:sz w:val="22"/>
                <w:lang w:eastAsia="zh-CN"/>
              </w:rPr>
            </w:pPr>
            <w:r w:rsidRPr="00E83257">
              <w:rPr>
                <w:sz w:val="22"/>
                <w:lang w:eastAsia="zh-CN"/>
              </w:rPr>
              <w:t xml:space="preserve">Wzór oświadczenia </w:t>
            </w:r>
            <w:r>
              <w:rPr>
                <w:sz w:val="22"/>
                <w:lang w:eastAsia="zh-CN"/>
              </w:rPr>
              <w:t>w</w:t>
            </w:r>
            <w:r w:rsidRPr="00E83257">
              <w:rPr>
                <w:sz w:val="22"/>
                <w:lang w:eastAsia="zh-CN"/>
              </w:rPr>
              <w:t>ykonawcy dotyczącego spełniania warunków udziału w postępowaniu</w:t>
            </w:r>
          </w:p>
        </w:tc>
      </w:tr>
      <w:tr w:rsidR="000653A9" w:rsidRPr="00E83257" w14:paraId="131E682A" w14:textId="77777777" w:rsidTr="00DA01B0">
        <w:tc>
          <w:tcPr>
            <w:tcW w:w="487" w:type="dxa"/>
            <w:tcBorders>
              <w:top w:val="single" w:sz="4" w:space="0" w:color="000000"/>
              <w:left w:val="single" w:sz="4" w:space="0" w:color="000000"/>
              <w:bottom w:val="single" w:sz="4" w:space="0" w:color="000000"/>
            </w:tcBorders>
          </w:tcPr>
          <w:p w14:paraId="6728C4DC" w14:textId="77777777" w:rsidR="000653A9" w:rsidRPr="00E83257" w:rsidRDefault="000653A9" w:rsidP="00DA01B0">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22151B91" w14:textId="77777777" w:rsidR="000653A9" w:rsidRPr="00E83257" w:rsidRDefault="000653A9" w:rsidP="00DA01B0">
            <w:pPr>
              <w:suppressAutoHyphens/>
              <w:snapToGrid w:val="0"/>
              <w:spacing w:line="276" w:lineRule="auto"/>
              <w:rPr>
                <w:sz w:val="22"/>
                <w:lang w:eastAsia="zh-CN"/>
              </w:rPr>
            </w:pPr>
            <w:r>
              <w:rPr>
                <w:sz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1ECF55E1" w14:textId="77777777" w:rsidR="000653A9" w:rsidRPr="00E83257" w:rsidRDefault="000653A9" w:rsidP="00DA01B0">
            <w:pPr>
              <w:suppressAutoHyphens/>
              <w:snapToGrid w:val="0"/>
              <w:spacing w:line="276" w:lineRule="auto"/>
              <w:jc w:val="both"/>
              <w:rPr>
                <w:sz w:val="22"/>
                <w:lang w:eastAsia="zh-CN"/>
              </w:rPr>
            </w:pPr>
            <w:r>
              <w:rPr>
                <w:sz w:val="22"/>
                <w:lang w:eastAsia="zh-CN"/>
              </w:rPr>
              <w:t>Projekt Umowy</w:t>
            </w:r>
          </w:p>
        </w:tc>
      </w:tr>
      <w:tr w:rsidR="000653A9" w:rsidRPr="00E83257" w14:paraId="5F74753C" w14:textId="77777777" w:rsidTr="00DA01B0">
        <w:tc>
          <w:tcPr>
            <w:tcW w:w="487" w:type="dxa"/>
            <w:tcBorders>
              <w:top w:val="single" w:sz="4" w:space="0" w:color="000000"/>
              <w:left w:val="single" w:sz="4" w:space="0" w:color="000000"/>
              <w:bottom w:val="single" w:sz="4" w:space="0" w:color="000000"/>
            </w:tcBorders>
          </w:tcPr>
          <w:p w14:paraId="108EDB6B" w14:textId="77777777" w:rsidR="000653A9" w:rsidRPr="00E83257" w:rsidRDefault="000653A9" w:rsidP="00DA01B0">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53844846" w14:textId="77777777" w:rsidR="000653A9" w:rsidRPr="00E83257" w:rsidRDefault="000653A9" w:rsidP="00DA01B0">
            <w:pPr>
              <w:suppressAutoHyphens/>
              <w:snapToGrid w:val="0"/>
              <w:spacing w:line="276" w:lineRule="auto"/>
              <w:rPr>
                <w:sz w:val="22"/>
                <w:lang w:eastAsia="zh-CN"/>
              </w:rPr>
            </w:pPr>
            <w:r>
              <w:rPr>
                <w:sz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14D58C4F" w14:textId="77777777" w:rsidR="000653A9" w:rsidRPr="00E83257" w:rsidRDefault="000653A9" w:rsidP="00DA01B0">
            <w:pPr>
              <w:suppressAutoHyphens/>
              <w:snapToGrid w:val="0"/>
              <w:spacing w:line="276" w:lineRule="auto"/>
              <w:jc w:val="both"/>
              <w:rPr>
                <w:sz w:val="22"/>
                <w:lang w:eastAsia="zh-CN"/>
              </w:rPr>
            </w:pPr>
            <w:r w:rsidRPr="009D3838">
              <w:rPr>
                <w:sz w:val="22"/>
                <w:lang w:eastAsia="zh-CN"/>
              </w:rPr>
              <w:t>Opis Przedmiotu Zamówienia (OPZ)</w:t>
            </w:r>
            <w:r>
              <w:rPr>
                <w:sz w:val="22"/>
                <w:lang w:eastAsia="zh-CN"/>
              </w:rPr>
              <w:t>,</w:t>
            </w:r>
          </w:p>
        </w:tc>
      </w:tr>
    </w:tbl>
    <w:p w14:paraId="11C26407" w14:textId="77777777" w:rsidR="000653A9" w:rsidRDefault="000653A9" w:rsidP="000653A9">
      <w:pPr>
        <w:suppressAutoHyphens/>
        <w:snapToGrid w:val="0"/>
        <w:spacing w:line="276" w:lineRule="auto"/>
        <w:rPr>
          <w:sz w:val="24"/>
          <w:szCs w:val="22"/>
          <w:lang w:eastAsia="zh-CN"/>
        </w:rPr>
      </w:pPr>
    </w:p>
    <w:p w14:paraId="6984233A" w14:textId="77777777" w:rsidR="000653A9" w:rsidRDefault="000653A9" w:rsidP="000653A9">
      <w:pPr>
        <w:suppressAutoHyphens/>
        <w:snapToGrid w:val="0"/>
        <w:spacing w:line="276" w:lineRule="auto"/>
        <w:rPr>
          <w:color w:val="FF0000"/>
          <w:sz w:val="22"/>
          <w:szCs w:val="22"/>
        </w:rPr>
      </w:pPr>
    </w:p>
    <w:p w14:paraId="0D485B3D" w14:textId="77777777" w:rsidR="000653A9" w:rsidRDefault="000653A9" w:rsidP="000653A9">
      <w:pPr>
        <w:suppressAutoHyphens/>
        <w:snapToGrid w:val="0"/>
        <w:spacing w:line="276" w:lineRule="auto"/>
        <w:rPr>
          <w:color w:val="FF0000"/>
          <w:sz w:val="22"/>
          <w:szCs w:val="22"/>
        </w:rPr>
      </w:pPr>
    </w:p>
    <w:p w14:paraId="2BE0ED9B" w14:textId="77777777" w:rsidR="000653A9" w:rsidRDefault="000653A9" w:rsidP="000653A9">
      <w:pPr>
        <w:suppressAutoHyphens/>
        <w:snapToGrid w:val="0"/>
        <w:spacing w:line="276" w:lineRule="auto"/>
        <w:rPr>
          <w:color w:val="FF0000"/>
          <w:sz w:val="22"/>
          <w:szCs w:val="22"/>
        </w:rPr>
      </w:pPr>
    </w:p>
    <w:p w14:paraId="6F0820DB" w14:textId="77777777" w:rsidR="000653A9" w:rsidRDefault="000653A9" w:rsidP="000653A9">
      <w:pPr>
        <w:suppressAutoHyphens/>
        <w:snapToGrid w:val="0"/>
        <w:spacing w:line="276" w:lineRule="auto"/>
        <w:rPr>
          <w:color w:val="FF0000"/>
          <w:sz w:val="22"/>
          <w:szCs w:val="22"/>
        </w:rPr>
      </w:pPr>
    </w:p>
    <w:p w14:paraId="25E171B0" w14:textId="77777777" w:rsidR="000653A9" w:rsidRDefault="000653A9" w:rsidP="000653A9">
      <w:pPr>
        <w:suppressAutoHyphens/>
        <w:snapToGrid w:val="0"/>
        <w:spacing w:line="276" w:lineRule="auto"/>
        <w:rPr>
          <w:color w:val="FF0000"/>
          <w:sz w:val="22"/>
          <w:szCs w:val="22"/>
        </w:rPr>
      </w:pPr>
    </w:p>
    <w:p w14:paraId="54D337CA" w14:textId="77777777" w:rsidR="000653A9" w:rsidRDefault="000653A9" w:rsidP="000653A9"/>
    <w:p w14:paraId="46102BD4" w14:textId="77777777" w:rsidR="000653A9" w:rsidRDefault="000653A9" w:rsidP="000653A9"/>
    <w:p w14:paraId="3C263E3A"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A005" w14:textId="77777777" w:rsidR="007952CE" w:rsidRDefault="007952CE" w:rsidP="000653A9">
      <w:r>
        <w:separator/>
      </w:r>
    </w:p>
  </w:endnote>
  <w:endnote w:type="continuationSeparator" w:id="0">
    <w:p w14:paraId="68E71FE0" w14:textId="77777777" w:rsidR="007952CE" w:rsidRDefault="007952CE" w:rsidP="0006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B1ED" w14:textId="77777777" w:rsidR="007952CE" w:rsidRDefault="007952CE" w:rsidP="000653A9">
      <w:r>
        <w:separator/>
      </w:r>
    </w:p>
  </w:footnote>
  <w:footnote w:type="continuationSeparator" w:id="0">
    <w:p w14:paraId="7A1D742B" w14:textId="77777777" w:rsidR="007952CE" w:rsidRDefault="007952CE" w:rsidP="000653A9">
      <w:r>
        <w:continuationSeparator/>
      </w:r>
    </w:p>
  </w:footnote>
  <w:footnote w:id="1">
    <w:p w14:paraId="1902E65E" w14:textId="77777777" w:rsidR="000653A9" w:rsidRDefault="000653A9" w:rsidP="000653A9">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1F4C59F3" w14:textId="77777777" w:rsidR="000653A9" w:rsidRDefault="000653A9" w:rsidP="000653A9">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6"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2751596">
    <w:abstractNumId w:val="12"/>
  </w:num>
  <w:num w:numId="2" w16cid:durableId="13849656">
    <w:abstractNumId w:val="20"/>
  </w:num>
  <w:num w:numId="3" w16cid:durableId="805897136">
    <w:abstractNumId w:val="22"/>
  </w:num>
  <w:num w:numId="4" w16cid:durableId="1896041859">
    <w:abstractNumId w:val="26"/>
  </w:num>
  <w:num w:numId="5" w16cid:durableId="1493788587">
    <w:abstractNumId w:val="8"/>
  </w:num>
  <w:num w:numId="6" w16cid:durableId="787630133">
    <w:abstractNumId w:val="29"/>
  </w:num>
  <w:num w:numId="7" w16cid:durableId="1496264664">
    <w:abstractNumId w:val="25"/>
  </w:num>
  <w:num w:numId="8" w16cid:durableId="1486553347">
    <w:abstractNumId w:val="10"/>
  </w:num>
  <w:num w:numId="9" w16cid:durableId="1847938251">
    <w:abstractNumId w:val="11"/>
  </w:num>
  <w:num w:numId="10" w16cid:durableId="121847898">
    <w:abstractNumId w:val="18"/>
  </w:num>
  <w:num w:numId="11" w16cid:durableId="290862274">
    <w:abstractNumId w:val="23"/>
  </w:num>
  <w:num w:numId="12" w16cid:durableId="1050955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264328">
    <w:abstractNumId w:val="15"/>
  </w:num>
  <w:num w:numId="14" w16cid:durableId="1851484515">
    <w:abstractNumId w:val="14"/>
  </w:num>
  <w:num w:numId="15" w16cid:durableId="1518960545">
    <w:abstractNumId w:val="28"/>
  </w:num>
  <w:num w:numId="16" w16cid:durableId="1210798155">
    <w:abstractNumId w:val="6"/>
  </w:num>
  <w:num w:numId="17" w16cid:durableId="312568073">
    <w:abstractNumId w:val="21"/>
  </w:num>
  <w:num w:numId="18" w16cid:durableId="948124128">
    <w:abstractNumId w:val="7"/>
  </w:num>
  <w:num w:numId="19" w16cid:durableId="1713458788">
    <w:abstractNumId w:val="30"/>
  </w:num>
  <w:num w:numId="20" w16cid:durableId="1855606726">
    <w:abstractNumId w:val="24"/>
  </w:num>
  <w:num w:numId="21" w16cid:durableId="539973514">
    <w:abstractNumId w:val="5"/>
  </w:num>
  <w:num w:numId="22" w16cid:durableId="1921063994">
    <w:abstractNumId w:val="0"/>
  </w:num>
  <w:num w:numId="23" w16cid:durableId="2108387061">
    <w:abstractNumId w:val="2"/>
  </w:num>
  <w:num w:numId="24" w16cid:durableId="983777966">
    <w:abstractNumId w:val="3"/>
  </w:num>
  <w:num w:numId="25" w16cid:durableId="1517693145">
    <w:abstractNumId w:val="4"/>
  </w:num>
  <w:num w:numId="26" w16cid:durableId="995649764">
    <w:abstractNumId w:val="1"/>
  </w:num>
  <w:num w:numId="27" w16cid:durableId="1107000823">
    <w:abstractNumId w:val="9"/>
  </w:num>
  <w:num w:numId="28" w16cid:durableId="486820991">
    <w:abstractNumId w:val="17"/>
  </w:num>
  <w:num w:numId="29" w16cid:durableId="1872691212">
    <w:abstractNumId w:val="13"/>
  </w:num>
  <w:num w:numId="30" w16cid:durableId="618148430">
    <w:abstractNumId w:val="16"/>
  </w:num>
  <w:num w:numId="31" w16cid:durableId="161555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A9"/>
    <w:rsid w:val="000653A9"/>
    <w:rsid w:val="001D554E"/>
    <w:rsid w:val="006426B2"/>
    <w:rsid w:val="007952CE"/>
    <w:rsid w:val="00832BB3"/>
    <w:rsid w:val="00A7260D"/>
    <w:rsid w:val="00AD18B5"/>
    <w:rsid w:val="00D26DCC"/>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F06D"/>
  <w15:chartTrackingRefBased/>
  <w15:docId w15:val="{93439B76-899D-4D07-A9F5-A49A50B3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53A9"/>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normalny tekst,wypunktowanie,Kolorowa lista — akcent 11,CW_Lista,Lista num,Wypunktowanie,BulletC,l"/>
    <w:basedOn w:val="Normalny"/>
    <w:link w:val="AkapitzlistZnak"/>
    <w:uiPriority w:val="1"/>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
    <w:name w:val="Body Text"/>
    <w:aliases w:val="Tekst podstawowy Znak Znak Znak Znak,Tekst podstawowy Znak Znak Znak Znak Znak,Tekst podstawowy Znak Znak, Znak,Znak,Tekst podstawow.(F2),(F2)"/>
    <w:basedOn w:val="Normalny"/>
    <w:link w:val="TekstpodstawowyZnak"/>
    <w:uiPriority w:val="1"/>
    <w:qFormat/>
    <w:rsid w:val="000653A9"/>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uiPriority w:val="1"/>
    <w:qFormat/>
    <w:rsid w:val="000653A9"/>
    <w:rPr>
      <w:rFonts w:ascii="Times New Roman" w:eastAsia="Times New Roman" w:hAnsi="Times New Roman" w:cs="Times New Roman"/>
      <w:sz w:val="28"/>
      <w:lang w:eastAsia="pl-PL"/>
    </w:rPr>
  </w:style>
  <w:style w:type="character" w:styleId="Hipercze">
    <w:name w:val="Hyperlink"/>
    <w:uiPriority w:val="99"/>
    <w:rsid w:val="000653A9"/>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0653A9"/>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0653A9"/>
    <w:rPr>
      <w:rFonts w:ascii="Times New Roman" w:eastAsia="Times New Roman" w:hAnsi="Times New Roman" w:cs="Times New Roman"/>
      <w:lang w:eastAsia="pl-PL"/>
    </w:rPr>
  </w:style>
  <w:style w:type="character" w:styleId="Odwoanieprzypisudolnego">
    <w:name w:val="footnote reference"/>
    <w:uiPriority w:val="99"/>
    <w:rsid w:val="000653A9"/>
    <w:rPr>
      <w:vertAlign w:val="superscript"/>
    </w:rPr>
  </w:style>
  <w:style w:type="paragraph" w:customStyle="1" w:styleId="1">
    <w:name w:val="1."/>
    <w:basedOn w:val="Normalny"/>
    <w:rsid w:val="000653A9"/>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7463</Words>
  <Characters>44784</Characters>
  <Application>Microsoft Office Word</Application>
  <DocSecurity>0</DocSecurity>
  <Lines>373</Lines>
  <Paragraphs>104</Paragraphs>
  <ScaleCrop>false</ScaleCrop>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1</cp:revision>
  <dcterms:created xsi:type="dcterms:W3CDTF">2025-11-13T06:34:00Z</dcterms:created>
  <dcterms:modified xsi:type="dcterms:W3CDTF">2025-11-13T06:36:00Z</dcterms:modified>
</cp:coreProperties>
</file>