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A2A2C9" w14:textId="2BA2E63B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A85154" w:rsidRPr="00A85154">
        <w:rPr>
          <w:rFonts w:eastAsia="Calibri"/>
          <w:b/>
          <w:bCs/>
          <w:sz w:val="22"/>
          <w:szCs w:val="22"/>
          <w:lang w:eastAsia="en-US"/>
        </w:rPr>
        <w:t>ZP.271.2.1.2021</w:t>
      </w:r>
    </w:p>
    <w:p w14:paraId="384BD0B0" w14:textId="77777777"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4F91B758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43388C8" w14:textId="77777777"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14:paraId="68132404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14:paraId="4159929B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14:paraId="245A2664" w14:textId="77777777" w:rsidR="00D2492A" w:rsidRPr="00D2492A" w:rsidRDefault="00D2492A" w:rsidP="00D2492A">
      <w:pPr>
        <w:suppressAutoHyphens/>
        <w:snapToGrid w:val="0"/>
        <w:spacing w:line="276" w:lineRule="auto"/>
        <w:jc w:val="both"/>
        <w:rPr>
          <w:b/>
          <w:bCs/>
          <w:sz w:val="22"/>
          <w:lang w:eastAsia="zh-CN"/>
        </w:rPr>
      </w:pPr>
      <w:r w:rsidRPr="00D2492A">
        <w:rPr>
          <w:b/>
          <w:bCs/>
          <w:sz w:val="22"/>
          <w:lang w:eastAsia="zh-CN"/>
        </w:rPr>
        <w:t>Gmina Ślemień</w:t>
      </w:r>
    </w:p>
    <w:p w14:paraId="317F9B40" w14:textId="77777777" w:rsidR="00D2492A" w:rsidRPr="00D2492A" w:rsidRDefault="00D2492A" w:rsidP="00D2492A">
      <w:pPr>
        <w:suppressAutoHyphens/>
        <w:snapToGrid w:val="0"/>
        <w:spacing w:line="276" w:lineRule="auto"/>
        <w:jc w:val="both"/>
        <w:rPr>
          <w:b/>
          <w:bCs/>
          <w:sz w:val="22"/>
          <w:lang w:eastAsia="zh-CN"/>
        </w:rPr>
      </w:pPr>
      <w:r w:rsidRPr="00D2492A">
        <w:rPr>
          <w:b/>
          <w:bCs/>
          <w:iCs/>
          <w:sz w:val="22"/>
          <w:lang w:eastAsia="zh-CN"/>
        </w:rPr>
        <w:t>ul. Krakowska 148</w:t>
      </w:r>
      <w:r w:rsidRPr="00D2492A">
        <w:rPr>
          <w:b/>
          <w:bCs/>
          <w:sz w:val="22"/>
          <w:lang w:eastAsia="zh-CN"/>
        </w:rPr>
        <w:t xml:space="preserve"> </w:t>
      </w:r>
    </w:p>
    <w:p w14:paraId="0773C6B0" w14:textId="77777777" w:rsidR="002D578F" w:rsidRDefault="00D2492A" w:rsidP="00D2492A">
      <w:pPr>
        <w:suppressAutoHyphens/>
        <w:snapToGrid w:val="0"/>
        <w:spacing w:line="276" w:lineRule="auto"/>
        <w:jc w:val="both"/>
        <w:rPr>
          <w:b/>
          <w:bCs/>
          <w:iCs/>
          <w:sz w:val="22"/>
          <w:lang w:eastAsia="zh-CN"/>
        </w:rPr>
      </w:pPr>
      <w:r w:rsidRPr="00D2492A">
        <w:rPr>
          <w:b/>
          <w:bCs/>
          <w:iCs/>
          <w:sz w:val="22"/>
          <w:lang w:eastAsia="zh-CN"/>
        </w:rPr>
        <w:t>34-323 Ślemień</w:t>
      </w:r>
    </w:p>
    <w:p w14:paraId="7F99F8A5" w14:textId="77777777" w:rsidR="00D2492A" w:rsidRPr="00D2492A" w:rsidRDefault="00D2492A" w:rsidP="00D2492A">
      <w:pPr>
        <w:suppressAutoHyphens/>
        <w:snapToGrid w:val="0"/>
        <w:spacing w:line="276" w:lineRule="auto"/>
        <w:jc w:val="both"/>
        <w:rPr>
          <w:sz w:val="22"/>
          <w:lang w:eastAsia="zh-CN"/>
        </w:rPr>
      </w:pPr>
    </w:p>
    <w:p w14:paraId="50E4C04F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14:paraId="72B285F7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14:paraId="45CA4AD1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CA517F4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6494D849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14:paraId="3D3A510C" w14:textId="77777777" w:rsidR="002D578F" w:rsidRPr="002D578F" w:rsidRDefault="00874536" w:rsidP="00874536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14:paraId="0143FBC0" w14:textId="77777777"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14:paraId="281DA5AE" w14:textId="77777777"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14:paraId="1469CF25" w14:textId="77777777"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3A3C6FA2" w14:textId="77777777"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D2492A" w:rsidRPr="00D2492A">
        <w:rPr>
          <w:b/>
          <w:bCs/>
          <w:sz w:val="22"/>
          <w:szCs w:val="22"/>
        </w:rPr>
        <w:t>Dostawa i montaż instalacji fotowoltaicznych w ramach projektu „Słoneczna Żywiecczyzna II”</w:t>
      </w:r>
      <w:r w:rsidR="002D578F" w:rsidRPr="002D578F">
        <w:rPr>
          <w:sz w:val="22"/>
          <w:szCs w:val="22"/>
        </w:rPr>
        <w:t>,</w:t>
      </w:r>
      <w:r w:rsidR="002D578F" w:rsidRPr="002D578F">
        <w:rPr>
          <w:b/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prowadzonego przez Gminę </w:t>
      </w:r>
      <w:r w:rsidR="00D2492A">
        <w:rPr>
          <w:sz w:val="22"/>
          <w:szCs w:val="22"/>
        </w:rPr>
        <w:t>Ślemień, na rzecz: Gminy Ślemień, Gminy Łękawica i Gminy Świnna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</w:t>
      </w:r>
      <w:r w:rsidR="00D2492A">
        <w:rPr>
          <w:sz w:val="22"/>
          <w:szCs w:val="22"/>
        </w:rPr>
        <w:t>(my)</w:t>
      </w:r>
      <w:r w:rsidR="00691F7B" w:rsidRPr="002D578F">
        <w:rPr>
          <w:sz w:val="22"/>
          <w:szCs w:val="22"/>
        </w:rPr>
        <w:t xml:space="preserve"> niżej podpisany</w:t>
      </w:r>
      <w:r w:rsidR="00D2492A">
        <w:rPr>
          <w:sz w:val="22"/>
          <w:szCs w:val="22"/>
        </w:rPr>
        <w:t>(i)</w:t>
      </w:r>
      <w:r w:rsidRPr="002D578F">
        <w:rPr>
          <w:sz w:val="22"/>
          <w:szCs w:val="22"/>
        </w:rPr>
        <w:t>:</w:t>
      </w:r>
    </w:p>
    <w:p w14:paraId="3B9369FD" w14:textId="77777777"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14:paraId="2155DFAF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14:paraId="76730F11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3715FEDB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14:paraId="61DEDED0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3E16C7CD" w14:textId="77777777"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14:paraId="0AFBCF14" w14:textId="6B66A5F3"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r w:rsidR="000D15F3">
        <w:rPr>
          <w:i/>
          <w:sz w:val="22"/>
          <w:szCs w:val="22"/>
        </w:rPr>
        <w:t>Regon</w:t>
      </w:r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14:paraId="7943F04E" w14:textId="77777777"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14:paraId="3E66C976" w14:textId="77777777"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14:paraId="084B87B7" w14:textId="77777777"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14:paraId="54A234C5" w14:textId="77777777"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14:paraId="6DCF59BB" w14:textId="77777777"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14:paraId="46B257EA" w14:textId="77777777"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14:paraId="42E384F3" w14:textId="77777777"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14:paraId="2D70290F" w14:textId="77777777"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14:paraId="42E3E291" w14:textId="77777777"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oświadczam(y), że:</w:t>
      </w:r>
    </w:p>
    <w:p w14:paraId="3B779E68" w14:textId="77777777"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14:paraId="7704CB6D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14:paraId="0DFD1806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</w:t>
      </w:r>
      <w:proofErr w:type="spellStart"/>
      <w:r w:rsidRPr="00874536">
        <w:rPr>
          <w:sz w:val="22"/>
          <w:szCs w:val="22"/>
        </w:rPr>
        <w:t>emy</w:t>
      </w:r>
      <w:proofErr w:type="spellEnd"/>
      <w:r w:rsidRPr="00874536">
        <w:rPr>
          <w:sz w:val="22"/>
          <w:szCs w:val="22"/>
        </w:rPr>
        <w:t>) wykonanie zamówienia zgodnie z treścią: SWZ, wyjaśnień do SWZ oraz jej modyfikacji</w:t>
      </w:r>
      <w:r>
        <w:rPr>
          <w:sz w:val="22"/>
          <w:szCs w:val="22"/>
        </w:rPr>
        <w:t>.</w:t>
      </w:r>
    </w:p>
    <w:p w14:paraId="418F68BC" w14:textId="77777777"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r w:rsidR="00874536">
        <w:rPr>
          <w:sz w:val="22"/>
          <w:szCs w:val="22"/>
        </w:rPr>
        <w:t>(</w:t>
      </w:r>
      <w:proofErr w:type="spellStart"/>
      <w:r w:rsidR="00874536">
        <w:rPr>
          <w:sz w:val="22"/>
          <w:szCs w:val="22"/>
        </w:rPr>
        <w:t>emy</w:t>
      </w:r>
      <w:proofErr w:type="spellEnd"/>
      <w:r w:rsidR="00874536">
        <w:rPr>
          <w:sz w:val="22"/>
          <w:szCs w:val="22"/>
        </w:rPr>
        <w:t>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14:paraId="7FB4181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lastRenderedPageBreak/>
        <w:t>a)</w:t>
      </w:r>
      <w:r w:rsidRPr="00090DE0">
        <w:rPr>
          <w:b/>
          <w:sz w:val="22"/>
          <w:szCs w:val="18"/>
        </w:rPr>
        <w:tab/>
        <w:t>cena netto (bez VAT):</w:t>
      </w:r>
    </w:p>
    <w:p w14:paraId="3B0D925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12B3AE82" w14:textId="77777777"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123A6CB9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6669B139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14:paraId="7FC0C480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213F58D0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163EF63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08783682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14:paraId="06CFD83F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6EA79325" w14:textId="77777777" w:rsidR="00874536" w:rsidRPr="00FF580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  <w:r w:rsidR="00FF5806">
        <w:rPr>
          <w:sz w:val="22"/>
          <w:szCs w:val="18"/>
        </w:rPr>
        <w:t>,</w:t>
      </w:r>
    </w:p>
    <w:p w14:paraId="2DC4DD5E" w14:textId="77777777" w:rsidR="00D2492A" w:rsidRDefault="00D2492A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b/>
          <w:sz w:val="22"/>
          <w:szCs w:val="18"/>
        </w:rPr>
      </w:pPr>
    </w:p>
    <w:p w14:paraId="746D1A6A" w14:textId="77777777" w:rsidR="00D2492A" w:rsidRDefault="00530DB9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>zawierające następujące instalacje oraz ceny jednostkowe</w:t>
      </w:r>
      <w:r w:rsidR="00FF5806">
        <w:rPr>
          <w:sz w:val="22"/>
          <w:szCs w:val="18"/>
        </w:rPr>
        <w:t>:</w:t>
      </w:r>
    </w:p>
    <w:p w14:paraId="189B485A" w14:textId="77777777" w:rsidR="00530DB9" w:rsidRPr="00530DB9" w:rsidRDefault="00530DB9" w:rsidP="00530DB9">
      <w:pPr>
        <w:tabs>
          <w:tab w:val="left" w:pos="4320"/>
        </w:tabs>
        <w:suppressAutoHyphens/>
        <w:snapToGrid w:val="0"/>
        <w:spacing w:line="276" w:lineRule="auto"/>
        <w:jc w:val="both"/>
        <w:rPr>
          <w:b/>
          <w:sz w:val="22"/>
          <w:szCs w:val="18"/>
        </w:rPr>
      </w:pPr>
    </w:p>
    <w:tbl>
      <w:tblPr>
        <w:tblW w:w="10777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010"/>
        <w:gridCol w:w="898"/>
        <w:gridCol w:w="1515"/>
        <w:gridCol w:w="1515"/>
        <w:gridCol w:w="1515"/>
        <w:gridCol w:w="1684"/>
      </w:tblGrid>
      <w:tr w:rsidR="00530DB9" w:rsidRPr="00530DB9" w14:paraId="450041FB" w14:textId="77777777" w:rsidTr="00BE79A1">
        <w:trPr>
          <w:trHeight w:val="880"/>
        </w:trPr>
        <w:tc>
          <w:tcPr>
            <w:tcW w:w="640" w:type="dxa"/>
            <w:shd w:val="clear" w:color="auto" w:fill="D0CECE"/>
            <w:vAlign w:val="center"/>
          </w:tcPr>
          <w:p w14:paraId="1833514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bookmarkStart w:id="0" w:name="_Hlk17449675"/>
            <w:r w:rsidRPr="00530DB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010" w:type="dxa"/>
            <w:shd w:val="clear" w:color="auto" w:fill="D0CECE"/>
            <w:vAlign w:val="center"/>
          </w:tcPr>
          <w:p w14:paraId="03C1ED8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Rodzaj i nazwa instalacji lub usługi</w:t>
            </w:r>
          </w:p>
        </w:tc>
        <w:tc>
          <w:tcPr>
            <w:tcW w:w="898" w:type="dxa"/>
            <w:shd w:val="clear" w:color="auto" w:fill="D0CECE"/>
            <w:vAlign w:val="center"/>
          </w:tcPr>
          <w:p w14:paraId="41C3357B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Ilość (szt.)</w:t>
            </w:r>
          </w:p>
        </w:tc>
        <w:tc>
          <w:tcPr>
            <w:tcW w:w="1515" w:type="dxa"/>
            <w:shd w:val="clear" w:color="auto" w:fill="D0CECE"/>
            <w:vAlign w:val="center"/>
          </w:tcPr>
          <w:p w14:paraId="78E781C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Cena jednostkowa netto (zł)</w:t>
            </w:r>
            <w:r w:rsidRPr="00530DB9">
              <w:rPr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515" w:type="dxa"/>
            <w:shd w:val="clear" w:color="auto" w:fill="D0CECE"/>
            <w:vAlign w:val="center"/>
          </w:tcPr>
          <w:p w14:paraId="646B98AC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Cena łączna netto (zł)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ECCDA6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Cena łączna brutto (zł)</w:t>
            </w:r>
          </w:p>
        </w:tc>
        <w:tc>
          <w:tcPr>
            <w:tcW w:w="1684" w:type="dxa"/>
            <w:shd w:val="clear" w:color="auto" w:fill="D0CECE"/>
            <w:vAlign w:val="center"/>
          </w:tcPr>
          <w:p w14:paraId="63E43634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 xml:space="preserve">Spełnienie warunków </w:t>
            </w:r>
            <w:r>
              <w:rPr>
                <w:b/>
                <w:sz w:val="18"/>
                <w:szCs w:val="18"/>
              </w:rPr>
              <w:t>SWZ</w:t>
            </w:r>
          </w:p>
        </w:tc>
      </w:tr>
      <w:tr w:rsidR="00530DB9" w:rsidRPr="00530DB9" w14:paraId="5611DDCA" w14:textId="77777777" w:rsidTr="00530DB9">
        <w:trPr>
          <w:trHeight w:val="564"/>
        </w:trPr>
        <w:tc>
          <w:tcPr>
            <w:tcW w:w="10777" w:type="dxa"/>
            <w:gridSpan w:val="7"/>
            <w:shd w:val="clear" w:color="auto" w:fill="D0CECE"/>
            <w:vAlign w:val="center"/>
          </w:tcPr>
          <w:p w14:paraId="35F012E6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Cs w:val="18"/>
              </w:rPr>
              <w:t>GMINA ŚLEMIEŃ</w:t>
            </w:r>
          </w:p>
        </w:tc>
      </w:tr>
      <w:tr w:rsidR="00530DB9" w:rsidRPr="00530DB9" w14:paraId="0AFB9CAE" w14:textId="77777777" w:rsidTr="00530DB9">
        <w:trPr>
          <w:trHeight w:val="558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06767F3B" w14:textId="720F8DC6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 xml:space="preserve">Instalacje fotowoltaiczne na </w:t>
            </w:r>
            <w:r w:rsidR="00DD6A04">
              <w:rPr>
                <w:b/>
                <w:sz w:val="18"/>
                <w:szCs w:val="18"/>
              </w:rPr>
              <w:t>dachu budynków:</w:t>
            </w:r>
          </w:p>
        </w:tc>
      </w:tr>
      <w:tr w:rsidR="00530DB9" w:rsidRPr="00530DB9" w14:paraId="58F60CBB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71B6730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7F68FAF6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79709A96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9FF" w14:textId="71A70A85" w:rsidR="00530DB9" w:rsidRPr="00530DB9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15" w:type="dxa"/>
          </w:tcPr>
          <w:p w14:paraId="1BDA3F12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EB24A84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8E16D8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3B341AD4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bookmarkEnd w:id="0"/>
      <w:tr w:rsidR="00530DB9" w:rsidRPr="00530DB9" w14:paraId="0DC2700E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72535A5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02BDB7D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43426CE0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8F0" w14:textId="5A92D710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6A04">
              <w:rPr>
                <w:sz w:val="18"/>
                <w:szCs w:val="18"/>
              </w:rPr>
              <w:t>8</w:t>
            </w:r>
          </w:p>
        </w:tc>
        <w:tc>
          <w:tcPr>
            <w:tcW w:w="1515" w:type="dxa"/>
          </w:tcPr>
          <w:p w14:paraId="4BF8EEAE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7E96DD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4127A8C6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29827B5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0DCBC3B2" w14:textId="77777777" w:rsidTr="00530DB9">
        <w:trPr>
          <w:trHeight w:val="707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32FEB4C1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Instalacje fotowoltaiczne na gruncie:</w:t>
            </w:r>
          </w:p>
          <w:p w14:paraId="70692C0C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(w przypadku braku technicznej możliwości lokalizacji instalacji PV na dachach części obiektów, konieczne będzie zlokalizowanie instalacji na gruncie w sąsiedztwie budynków)</w:t>
            </w:r>
          </w:p>
        </w:tc>
      </w:tr>
      <w:tr w:rsidR="00530DB9" w:rsidRPr="00530DB9" w14:paraId="19CFA3AF" w14:textId="77777777" w:rsidTr="00802BD9">
        <w:trPr>
          <w:trHeight w:val="815"/>
        </w:trPr>
        <w:tc>
          <w:tcPr>
            <w:tcW w:w="640" w:type="dxa"/>
            <w:vAlign w:val="center"/>
          </w:tcPr>
          <w:p w14:paraId="5D1F368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117C32C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64B51D0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DA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5" w:type="dxa"/>
          </w:tcPr>
          <w:p w14:paraId="5779142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5B065A14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DBAA98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D0667F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3D3CB611" w14:textId="77777777" w:rsidTr="00802BD9">
        <w:trPr>
          <w:trHeight w:val="815"/>
        </w:trPr>
        <w:tc>
          <w:tcPr>
            <w:tcW w:w="640" w:type="dxa"/>
            <w:vAlign w:val="center"/>
          </w:tcPr>
          <w:p w14:paraId="4DC73D7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6F8D4C8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1ABEAD05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4C9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5" w:type="dxa"/>
          </w:tcPr>
          <w:p w14:paraId="46872A6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4A727A5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4CB91E1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30A8226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4B832A9F" w14:textId="77777777" w:rsidTr="00530DB9">
        <w:trPr>
          <w:trHeight w:val="815"/>
        </w:trPr>
        <w:tc>
          <w:tcPr>
            <w:tcW w:w="6063" w:type="dxa"/>
            <w:gridSpan w:val="4"/>
            <w:shd w:val="clear" w:color="auto" w:fill="D9D9D9" w:themeFill="background1" w:themeFillShade="D9"/>
            <w:vAlign w:val="center"/>
          </w:tcPr>
          <w:p w14:paraId="5D216C30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GMINA ŚLEMIEŃ</w:t>
            </w:r>
          </w:p>
        </w:tc>
        <w:tc>
          <w:tcPr>
            <w:tcW w:w="1515" w:type="dxa"/>
          </w:tcPr>
          <w:p w14:paraId="66404840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4B209EC9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nil"/>
              <w:right w:val="nil"/>
            </w:tcBorders>
            <w:vAlign w:val="center"/>
          </w:tcPr>
          <w:p w14:paraId="3D784F3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0DB9" w:rsidRPr="00530DB9" w14:paraId="61A97B84" w14:textId="77777777" w:rsidTr="00BE79A1">
        <w:trPr>
          <w:trHeight w:val="564"/>
        </w:trPr>
        <w:tc>
          <w:tcPr>
            <w:tcW w:w="10777" w:type="dxa"/>
            <w:gridSpan w:val="7"/>
            <w:shd w:val="clear" w:color="auto" w:fill="D9D9D9" w:themeFill="background1" w:themeFillShade="D9"/>
            <w:vAlign w:val="center"/>
          </w:tcPr>
          <w:p w14:paraId="0207007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Cs w:val="18"/>
              </w:rPr>
              <w:t>GMINA ŁĘKAWICA</w:t>
            </w:r>
          </w:p>
        </w:tc>
      </w:tr>
      <w:tr w:rsidR="00530DB9" w:rsidRPr="00530DB9" w14:paraId="6580CE3B" w14:textId="77777777" w:rsidTr="00305BF8">
        <w:trPr>
          <w:trHeight w:val="558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3DF47031" w14:textId="6800642A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 xml:space="preserve">Instalacje fotowoltaiczne na </w:t>
            </w:r>
            <w:r>
              <w:rPr>
                <w:b/>
                <w:sz w:val="18"/>
                <w:szCs w:val="18"/>
              </w:rPr>
              <w:t>dachu budynków:</w:t>
            </w:r>
          </w:p>
        </w:tc>
      </w:tr>
      <w:tr w:rsidR="00530DB9" w:rsidRPr="00530DB9" w14:paraId="6DB2029F" w14:textId="77777777" w:rsidTr="00EC7ECC">
        <w:trPr>
          <w:trHeight w:val="815"/>
        </w:trPr>
        <w:tc>
          <w:tcPr>
            <w:tcW w:w="640" w:type="dxa"/>
            <w:vAlign w:val="center"/>
          </w:tcPr>
          <w:p w14:paraId="1974A3B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010" w:type="dxa"/>
            <w:vAlign w:val="center"/>
          </w:tcPr>
          <w:p w14:paraId="2ABAA8F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55F09F4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9D06" w14:textId="7BC6349D" w:rsidR="00530DB9" w:rsidRPr="00B03163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515" w:type="dxa"/>
          </w:tcPr>
          <w:p w14:paraId="3D63991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0F3E94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84858C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2A828EEE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615D5DB3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611B7683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759E570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567DA6C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BDE4" w14:textId="65FA21B7" w:rsidR="00530DB9" w:rsidRPr="00B03163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515" w:type="dxa"/>
          </w:tcPr>
          <w:p w14:paraId="4C48A400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9C87B7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B35CB3E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9C2CDC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37C78315" w14:textId="77777777" w:rsidTr="00305BF8">
        <w:trPr>
          <w:trHeight w:val="707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7B07E0AA" w14:textId="77777777" w:rsidR="00530DB9" w:rsidRPr="00B03163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3163">
              <w:rPr>
                <w:b/>
                <w:sz w:val="18"/>
                <w:szCs w:val="18"/>
              </w:rPr>
              <w:t>Instalacje fotowoltaiczne na gruncie:</w:t>
            </w:r>
          </w:p>
          <w:p w14:paraId="7842DA8E" w14:textId="77777777" w:rsidR="00530DB9" w:rsidRPr="00B03163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03163">
              <w:rPr>
                <w:sz w:val="18"/>
                <w:szCs w:val="18"/>
              </w:rPr>
              <w:t>(w przypadku braku technicznej możliwości lokalizacji instalacji PV na dachach części obiektów, konieczne będzie zlokalizowanie instalacji na gruncie w sąsiedztwie budynków)</w:t>
            </w:r>
          </w:p>
        </w:tc>
      </w:tr>
      <w:tr w:rsidR="00530DB9" w:rsidRPr="00530DB9" w14:paraId="55002D5E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7BFC7C1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203178CA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24F3AFB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6450" w14:textId="5026F835" w:rsidR="00530DB9" w:rsidRPr="00B03163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15" w:type="dxa"/>
          </w:tcPr>
          <w:p w14:paraId="047A209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5C40036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ED0B25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47564E2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2F3BF6AF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02D93FC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6370537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673FC3F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DE9B" w14:textId="447C355D" w:rsidR="00530DB9" w:rsidRPr="00B03163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15" w:type="dxa"/>
          </w:tcPr>
          <w:p w14:paraId="0A61AE2A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0632A2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5755943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9236DE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6F1EFD2A" w14:textId="77777777" w:rsidTr="00305BF8">
        <w:trPr>
          <w:trHeight w:val="815"/>
        </w:trPr>
        <w:tc>
          <w:tcPr>
            <w:tcW w:w="6063" w:type="dxa"/>
            <w:gridSpan w:val="4"/>
            <w:shd w:val="clear" w:color="auto" w:fill="D9D9D9" w:themeFill="background1" w:themeFillShade="D9"/>
            <w:vAlign w:val="center"/>
          </w:tcPr>
          <w:p w14:paraId="2A73612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  <w:r w:rsidRPr="00530DB9">
              <w:rPr>
                <w:b/>
                <w:sz w:val="18"/>
                <w:szCs w:val="18"/>
              </w:rPr>
              <w:t>GMINA ŁĘKAWICA</w:t>
            </w:r>
          </w:p>
        </w:tc>
        <w:tc>
          <w:tcPr>
            <w:tcW w:w="1515" w:type="dxa"/>
          </w:tcPr>
          <w:p w14:paraId="2762FD3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A18D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nil"/>
              <w:right w:val="nil"/>
            </w:tcBorders>
            <w:vAlign w:val="center"/>
          </w:tcPr>
          <w:p w14:paraId="01B746A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0DB9" w:rsidRPr="00530DB9" w14:paraId="2CBA7116" w14:textId="77777777" w:rsidTr="00305BF8">
        <w:trPr>
          <w:trHeight w:val="564"/>
        </w:trPr>
        <w:tc>
          <w:tcPr>
            <w:tcW w:w="10777" w:type="dxa"/>
            <w:gridSpan w:val="7"/>
            <w:shd w:val="clear" w:color="auto" w:fill="D0CECE"/>
            <w:vAlign w:val="center"/>
          </w:tcPr>
          <w:p w14:paraId="12E31572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Cs w:val="18"/>
              </w:rPr>
              <w:t>GMINA ŚWINNA</w:t>
            </w:r>
          </w:p>
        </w:tc>
      </w:tr>
      <w:tr w:rsidR="00530DB9" w:rsidRPr="00530DB9" w14:paraId="63E2BA64" w14:textId="77777777" w:rsidTr="00305BF8">
        <w:trPr>
          <w:trHeight w:val="558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07911517" w14:textId="06C6DF0E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Instalacje fotowoltaiczne na budynkach</w:t>
            </w:r>
            <w:r>
              <w:rPr>
                <w:b/>
                <w:sz w:val="18"/>
                <w:szCs w:val="18"/>
              </w:rPr>
              <w:t xml:space="preserve"> mieszkalnych</w:t>
            </w:r>
            <w:r w:rsidRPr="00530DB9">
              <w:rPr>
                <w:b/>
                <w:sz w:val="18"/>
                <w:szCs w:val="18"/>
              </w:rPr>
              <w:t>:</w:t>
            </w:r>
          </w:p>
        </w:tc>
      </w:tr>
      <w:tr w:rsidR="00530DB9" w:rsidRPr="00530DB9" w14:paraId="71484BC2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0C15808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2FF04143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2,43 kW</w:t>
            </w:r>
          </w:p>
          <w:p w14:paraId="2F04841A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56" w14:textId="7159A4ED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14:paraId="27C911B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7B9E96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23C16A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363D85F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777F863F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7D8F502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7E03D48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73FDBE9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C9C7" w14:textId="1E219214" w:rsidR="00530DB9" w:rsidRPr="00530DB9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15" w:type="dxa"/>
          </w:tcPr>
          <w:p w14:paraId="15F7C66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5D83924B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03385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6153ADB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3F1C9B94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724E22E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0" w:type="dxa"/>
            <w:vAlign w:val="center"/>
          </w:tcPr>
          <w:p w14:paraId="3A9E209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5F54C92C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7D0B" w14:textId="68A40665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15" w:type="dxa"/>
          </w:tcPr>
          <w:p w14:paraId="3DE7E39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0412F47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639668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4320099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265620A6" w14:textId="77777777" w:rsidTr="00305BF8">
        <w:trPr>
          <w:trHeight w:val="707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6D402B2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Instalacje fotowoltaiczne na gruncie:</w:t>
            </w:r>
          </w:p>
          <w:p w14:paraId="51C5A4F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(w przypadku braku technicznej możliwości lokalizacji instalacji PV na dachach części obiektów, konieczne będzie zlokalizowanie instalacji na gruncie w sąsiedztwie budynków)</w:t>
            </w:r>
          </w:p>
        </w:tc>
      </w:tr>
      <w:tr w:rsidR="00530DB9" w:rsidRPr="00530DB9" w14:paraId="0341D787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512F4B6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1E6BC89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27FB287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3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2E60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14:paraId="2A9C0E3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FDA18B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CF2076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C13EB9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18F2DFFC" w14:textId="77777777" w:rsidTr="000D15F3">
        <w:trPr>
          <w:trHeight w:val="815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0FF5F71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6A14E4C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3E9A8D33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99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1089EF0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2C6546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DA0A69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723F17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0D15F3" w:rsidRPr="00530DB9" w14:paraId="69F495A7" w14:textId="77777777" w:rsidTr="000D15F3">
        <w:trPr>
          <w:trHeight w:val="815"/>
        </w:trPr>
        <w:tc>
          <w:tcPr>
            <w:tcW w:w="6063" w:type="dxa"/>
            <w:gridSpan w:val="4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8878F27" w14:textId="77777777" w:rsidR="000D15F3" w:rsidRPr="00530DB9" w:rsidRDefault="000D15F3" w:rsidP="0018096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RAZEM GMINA ŚWINNA</w:t>
            </w:r>
          </w:p>
        </w:tc>
        <w:tc>
          <w:tcPr>
            <w:tcW w:w="1515" w:type="dxa"/>
            <w:tcBorders>
              <w:bottom w:val="thinThickSmallGap" w:sz="24" w:space="0" w:color="auto"/>
            </w:tcBorders>
          </w:tcPr>
          <w:p w14:paraId="438BA562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SmallGap" w:sz="24" w:space="0" w:color="auto"/>
            </w:tcBorders>
          </w:tcPr>
          <w:p w14:paraId="5F546EC0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right w:val="nil"/>
            </w:tcBorders>
            <w:vAlign w:val="center"/>
          </w:tcPr>
          <w:p w14:paraId="4529A6E6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5F3" w:rsidRPr="00530DB9" w14:paraId="28C3C0CB" w14:textId="77777777" w:rsidTr="000D15F3">
        <w:trPr>
          <w:trHeight w:val="815"/>
        </w:trPr>
        <w:tc>
          <w:tcPr>
            <w:tcW w:w="6063" w:type="dxa"/>
            <w:gridSpan w:val="4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14:paraId="7DFE5A1B" w14:textId="2685252E" w:rsidR="000D15F3" w:rsidRDefault="000D15F3" w:rsidP="000D15F3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CENA NETTO DLA GMINY ŚLEMIEŃ, GMINY ŁEKAWICA I GMINY ŚWINNA (suma wszystkich pozycji pn.: „</w:t>
            </w:r>
            <w:r w:rsidRPr="00530DB9">
              <w:rPr>
                <w:b/>
                <w:sz w:val="18"/>
                <w:szCs w:val="18"/>
              </w:rPr>
              <w:t>Cena łączna netto (zł)</w:t>
            </w:r>
            <w:r>
              <w:rPr>
                <w:b/>
                <w:sz w:val="18"/>
                <w:szCs w:val="18"/>
              </w:rPr>
              <w:t>”)</w:t>
            </w:r>
          </w:p>
        </w:tc>
        <w:tc>
          <w:tcPr>
            <w:tcW w:w="3030" w:type="dxa"/>
            <w:gridSpan w:val="2"/>
            <w:tcBorders>
              <w:top w:val="thinThickSmallGap" w:sz="24" w:space="0" w:color="auto"/>
            </w:tcBorders>
          </w:tcPr>
          <w:p w14:paraId="555811CD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vAlign w:val="center"/>
          </w:tcPr>
          <w:p w14:paraId="2EAFC921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5F3" w:rsidRPr="00530DB9" w14:paraId="272CFE9C" w14:textId="77777777" w:rsidTr="00430EDB">
        <w:trPr>
          <w:trHeight w:val="815"/>
        </w:trPr>
        <w:tc>
          <w:tcPr>
            <w:tcW w:w="6063" w:type="dxa"/>
            <w:gridSpan w:val="4"/>
            <w:shd w:val="clear" w:color="auto" w:fill="DDD9C3" w:themeFill="background2" w:themeFillShade="E6"/>
            <w:vAlign w:val="center"/>
          </w:tcPr>
          <w:p w14:paraId="14E27530" w14:textId="35400CB8" w:rsidR="000D15F3" w:rsidRDefault="000D15F3" w:rsidP="000D15F3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CENA BRUTTO DLA GMINY ŚLEMIEŃ, GMINY ŁEKAWICA I GMINY ŚWINNA (suma wszystkich pozycji pn.: „</w:t>
            </w:r>
            <w:r w:rsidRPr="00530DB9">
              <w:rPr>
                <w:b/>
                <w:sz w:val="18"/>
                <w:szCs w:val="18"/>
              </w:rPr>
              <w:t xml:space="preserve">Cena łączna </w:t>
            </w:r>
            <w:r>
              <w:rPr>
                <w:b/>
                <w:sz w:val="18"/>
                <w:szCs w:val="18"/>
              </w:rPr>
              <w:t>brutto</w:t>
            </w:r>
            <w:r w:rsidRPr="00530DB9">
              <w:rPr>
                <w:b/>
                <w:sz w:val="18"/>
                <w:szCs w:val="18"/>
              </w:rPr>
              <w:t xml:space="preserve"> (zł)</w:t>
            </w:r>
            <w:r>
              <w:rPr>
                <w:b/>
                <w:sz w:val="18"/>
                <w:szCs w:val="18"/>
              </w:rPr>
              <w:t>”)</w:t>
            </w:r>
          </w:p>
        </w:tc>
        <w:tc>
          <w:tcPr>
            <w:tcW w:w="3030" w:type="dxa"/>
            <w:gridSpan w:val="2"/>
          </w:tcPr>
          <w:p w14:paraId="44F8049F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nil"/>
              <w:right w:val="nil"/>
            </w:tcBorders>
            <w:vAlign w:val="center"/>
          </w:tcPr>
          <w:p w14:paraId="79D623EC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71E082C" w14:textId="77777777" w:rsidR="00874536" w:rsidRP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22"/>
        </w:rPr>
      </w:pPr>
    </w:p>
    <w:p w14:paraId="062C7E64" w14:textId="77777777"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14:paraId="73F98636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D2492A">
        <w:rPr>
          <w:b/>
          <w:sz w:val="22"/>
          <w:szCs w:val="22"/>
        </w:rPr>
        <w:t>8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</w:t>
      </w:r>
      <w:proofErr w:type="spellStart"/>
      <w:r w:rsidR="00874536">
        <w:rPr>
          <w:b/>
          <w:sz w:val="22"/>
          <w:szCs w:val="22"/>
        </w:rPr>
        <w:t>emy</w:t>
      </w:r>
      <w:proofErr w:type="spellEnd"/>
      <w:r w:rsidR="00874536">
        <w:rPr>
          <w:b/>
          <w:sz w:val="22"/>
          <w:szCs w:val="22"/>
        </w:rPr>
        <w:t>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 zakresie</w:t>
      </w:r>
      <w:r w:rsidR="00377B07" w:rsidRPr="002D578F">
        <w:rPr>
          <w:b/>
          <w:sz w:val="22"/>
          <w:szCs w:val="22"/>
        </w:rPr>
        <w:t>…………..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Pr="002D578F">
        <w:rPr>
          <w:b/>
          <w:sz w:val="22"/>
          <w:szCs w:val="22"/>
        </w:rPr>
        <w:t xml:space="preserve">……. </w:t>
      </w:r>
    </w:p>
    <w:p w14:paraId="469EB52F" w14:textId="77777777"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874536">
        <w:rPr>
          <w:b/>
          <w:sz w:val="22"/>
          <w:szCs w:val="22"/>
        </w:rPr>
        <w:t>…...</w:t>
      </w:r>
    </w:p>
    <w:p w14:paraId="5199B7BF" w14:textId="77777777" w:rsidR="000A6D9A" w:rsidRPr="002D578F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podatku</w:t>
      </w:r>
      <w:r w:rsidR="00124D25" w:rsidRPr="002D578F">
        <w:rPr>
          <w:b/>
          <w:sz w:val="22"/>
          <w:szCs w:val="22"/>
        </w:rPr>
        <w:t xml:space="preserve"> ………………</w:t>
      </w:r>
      <w:r w:rsidR="000A5F00" w:rsidRPr="002D578F">
        <w:rPr>
          <w:b/>
          <w:sz w:val="22"/>
          <w:szCs w:val="22"/>
        </w:rPr>
        <w:t>………………………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……………………………………………</w:t>
      </w:r>
      <w:r w:rsidR="00874536">
        <w:rPr>
          <w:b/>
          <w:sz w:val="22"/>
          <w:szCs w:val="22"/>
        </w:rPr>
        <w:t>…….</w:t>
      </w:r>
    </w:p>
    <w:p w14:paraId="112AF4E7" w14:textId="77777777" w:rsidR="000A6D9A" w:rsidRPr="00A85154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stawka</w:t>
      </w:r>
      <w:r w:rsidR="000A6D9A" w:rsidRPr="002D578F">
        <w:rPr>
          <w:b/>
          <w:sz w:val="22"/>
          <w:szCs w:val="22"/>
        </w:rPr>
        <w:t xml:space="preserve"> </w:t>
      </w:r>
      <w:r w:rsidR="000A6D9A" w:rsidRPr="00A85154">
        <w:rPr>
          <w:b/>
          <w:sz w:val="22"/>
          <w:szCs w:val="22"/>
        </w:rPr>
        <w:t xml:space="preserve">podatku od towarów i usług, która zgodnie z wiedzą </w:t>
      </w:r>
      <w:r w:rsidR="008F1EBF" w:rsidRPr="00A85154">
        <w:rPr>
          <w:b/>
          <w:sz w:val="22"/>
          <w:szCs w:val="22"/>
        </w:rPr>
        <w:t>W</w:t>
      </w:r>
      <w:r w:rsidR="000A6D9A" w:rsidRPr="00A85154">
        <w:rPr>
          <w:b/>
          <w:sz w:val="22"/>
          <w:szCs w:val="22"/>
        </w:rPr>
        <w:t>ykon</w:t>
      </w:r>
      <w:r w:rsidRPr="00A85154">
        <w:rPr>
          <w:b/>
          <w:sz w:val="22"/>
          <w:szCs w:val="22"/>
        </w:rPr>
        <w:t>awcy, będzie miała zastosowanie ………………</w:t>
      </w:r>
      <w:r w:rsidR="000A5F00" w:rsidRPr="00A85154">
        <w:rPr>
          <w:b/>
          <w:sz w:val="22"/>
          <w:szCs w:val="22"/>
        </w:rPr>
        <w:t>………………</w:t>
      </w:r>
      <w:r w:rsidR="00377B07" w:rsidRPr="00A85154">
        <w:rPr>
          <w:b/>
          <w:sz w:val="22"/>
          <w:szCs w:val="22"/>
        </w:rPr>
        <w:t>………………………………………….</w:t>
      </w:r>
      <w:r w:rsidR="000A5F00" w:rsidRPr="00A85154">
        <w:rPr>
          <w:b/>
          <w:sz w:val="22"/>
          <w:szCs w:val="22"/>
        </w:rPr>
        <w:t>……….</w:t>
      </w:r>
    </w:p>
    <w:p w14:paraId="38020594" w14:textId="77777777" w:rsidR="008D11B3" w:rsidRPr="00A85154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85154">
        <w:rPr>
          <w:sz w:val="22"/>
          <w:szCs w:val="22"/>
        </w:rPr>
        <w:t>Zobowiązuję</w:t>
      </w:r>
      <w:r w:rsidR="00874536" w:rsidRPr="00A85154">
        <w:rPr>
          <w:sz w:val="22"/>
          <w:szCs w:val="22"/>
        </w:rPr>
        <w:t>(</w:t>
      </w:r>
      <w:proofErr w:type="spellStart"/>
      <w:r w:rsidR="00874536" w:rsidRPr="00A85154">
        <w:rPr>
          <w:sz w:val="22"/>
          <w:szCs w:val="22"/>
        </w:rPr>
        <w:t>emy</w:t>
      </w:r>
      <w:proofErr w:type="spellEnd"/>
      <w:r w:rsidR="00874536" w:rsidRPr="00A85154">
        <w:rPr>
          <w:sz w:val="22"/>
          <w:szCs w:val="22"/>
        </w:rPr>
        <w:t>)</w:t>
      </w:r>
      <w:r w:rsidR="00237755" w:rsidRPr="00A85154">
        <w:rPr>
          <w:sz w:val="22"/>
          <w:szCs w:val="22"/>
        </w:rPr>
        <w:t xml:space="preserve"> się do wykonania przedmiotu zamówienia </w:t>
      </w:r>
      <w:r w:rsidR="008D11B3" w:rsidRPr="00A85154">
        <w:rPr>
          <w:b/>
          <w:sz w:val="22"/>
          <w:szCs w:val="22"/>
        </w:rPr>
        <w:t>w terminie do</w:t>
      </w:r>
      <w:r w:rsidR="00874536" w:rsidRPr="00A85154">
        <w:rPr>
          <w:b/>
          <w:sz w:val="22"/>
          <w:szCs w:val="22"/>
        </w:rPr>
        <w:t xml:space="preserve"> </w:t>
      </w:r>
      <w:r w:rsidR="00EB7BD3" w:rsidRPr="00A85154">
        <w:rPr>
          <w:b/>
          <w:sz w:val="22"/>
          <w:szCs w:val="22"/>
        </w:rPr>
        <w:t>2 miesięcy</w:t>
      </w:r>
      <w:r w:rsidR="00874536" w:rsidRPr="00A85154">
        <w:rPr>
          <w:b/>
          <w:sz w:val="22"/>
          <w:szCs w:val="22"/>
        </w:rPr>
        <w:t xml:space="preserve"> od</w:t>
      </w:r>
      <w:r w:rsidR="00EB7BD3" w:rsidRPr="00A85154">
        <w:rPr>
          <w:b/>
          <w:sz w:val="22"/>
          <w:szCs w:val="22"/>
        </w:rPr>
        <w:t xml:space="preserve"> daty</w:t>
      </w:r>
      <w:r w:rsidR="00874536" w:rsidRPr="00A85154">
        <w:rPr>
          <w:b/>
          <w:sz w:val="22"/>
          <w:szCs w:val="22"/>
        </w:rPr>
        <w:t xml:space="preserve"> podpisania umowy</w:t>
      </w:r>
      <w:r w:rsidR="00874536" w:rsidRPr="00A85154">
        <w:rPr>
          <w:sz w:val="22"/>
          <w:szCs w:val="22"/>
        </w:rPr>
        <w:t>.</w:t>
      </w:r>
    </w:p>
    <w:p w14:paraId="409CD96E" w14:textId="77777777" w:rsidR="006444A7" w:rsidRPr="00EB7BD3" w:rsidRDefault="006444A7" w:rsidP="006444A7">
      <w:pPr>
        <w:pStyle w:val="Stopka"/>
        <w:tabs>
          <w:tab w:val="clear" w:pos="4536"/>
          <w:tab w:val="clear" w:pos="9072"/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5C4E228E" w14:textId="5E306BD1" w:rsidR="00A44212" w:rsidRDefault="006444A7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444A7">
        <w:rPr>
          <w:b/>
          <w:sz w:val="22"/>
          <w:szCs w:val="22"/>
        </w:rPr>
        <w:t xml:space="preserve">oświadczam(y), że gwarancja producenta </w:t>
      </w:r>
      <w:r w:rsidR="00BE79A1" w:rsidRPr="00BE79A1">
        <w:rPr>
          <w:b/>
          <w:sz w:val="22"/>
          <w:szCs w:val="22"/>
        </w:rPr>
        <w:t xml:space="preserve">modułów fotowoltaicznych </w:t>
      </w:r>
      <w:r w:rsidRPr="006444A7">
        <w:rPr>
          <w:b/>
          <w:sz w:val="22"/>
          <w:szCs w:val="22"/>
        </w:rPr>
        <w:t>wynosi: …………………………………………lat</w:t>
      </w:r>
      <w:r w:rsidRPr="006444A7">
        <w:rPr>
          <w:b/>
          <w:sz w:val="22"/>
          <w:szCs w:val="22"/>
          <w:vertAlign w:val="superscript"/>
        </w:rPr>
        <w:footnoteReference w:id="15"/>
      </w:r>
      <w:r>
        <w:rPr>
          <w:sz w:val="22"/>
          <w:szCs w:val="22"/>
        </w:rPr>
        <w:t>;</w:t>
      </w:r>
    </w:p>
    <w:p w14:paraId="3C909A5F" w14:textId="77777777" w:rsidR="006444A7" w:rsidRDefault="006444A7" w:rsidP="006444A7">
      <w:pPr>
        <w:pStyle w:val="Akapitzlist"/>
        <w:rPr>
          <w:szCs w:val="22"/>
        </w:rPr>
      </w:pPr>
    </w:p>
    <w:p w14:paraId="127F00DC" w14:textId="4D0FC526" w:rsidR="006444A7" w:rsidRDefault="006444A7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444A7">
        <w:rPr>
          <w:sz w:val="22"/>
          <w:szCs w:val="22"/>
        </w:rPr>
        <w:t xml:space="preserve">zobowiązuję(my) się </w:t>
      </w:r>
      <w:r w:rsidRPr="006444A7">
        <w:rPr>
          <w:b/>
          <w:sz w:val="22"/>
          <w:szCs w:val="22"/>
        </w:rPr>
        <w:t xml:space="preserve">do udzielania gwarancji </w:t>
      </w:r>
      <w:r w:rsidR="00BE79A1" w:rsidRPr="00BE79A1">
        <w:rPr>
          <w:b/>
          <w:sz w:val="22"/>
          <w:szCs w:val="22"/>
        </w:rPr>
        <w:t>na dostawę, wykonane roboty i zastosowane materiały</w:t>
      </w:r>
      <w:r w:rsidRPr="006444A7">
        <w:rPr>
          <w:sz w:val="22"/>
          <w:szCs w:val="22"/>
        </w:rPr>
        <w:t xml:space="preserve"> na zasadach opisanych postanowieniami załącznika nr </w:t>
      </w:r>
      <w:r w:rsidR="00A85154">
        <w:rPr>
          <w:sz w:val="22"/>
          <w:szCs w:val="22"/>
        </w:rPr>
        <w:t>9</w:t>
      </w:r>
      <w:r w:rsidRPr="006444A7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6444A7">
        <w:rPr>
          <w:sz w:val="22"/>
          <w:szCs w:val="22"/>
        </w:rPr>
        <w:t xml:space="preserve"> – Projektu Umowy, a oferowany przeze mnie (nas) termin gwarancji jakości wynosi: </w:t>
      </w:r>
      <w:r>
        <w:rPr>
          <w:b/>
          <w:sz w:val="22"/>
          <w:szCs w:val="22"/>
        </w:rPr>
        <w:t>…………………lat</w:t>
      </w:r>
      <w:r w:rsidRPr="006444A7">
        <w:rPr>
          <w:b/>
          <w:sz w:val="22"/>
          <w:szCs w:val="22"/>
          <w:vertAlign w:val="superscript"/>
        </w:rPr>
        <w:footnoteReference w:id="16"/>
      </w:r>
      <w:r>
        <w:rPr>
          <w:sz w:val="22"/>
          <w:szCs w:val="22"/>
        </w:rPr>
        <w:t>;</w:t>
      </w:r>
    </w:p>
    <w:p w14:paraId="2D50C34D" w14:textId="77777777" w:rsidR="006444A7" w:rsidRDefault="006444A7" w:rsidP="006444A7">
      <w:pPr>
        <w:pStyle w:val="Akapitzlist"/>
        <w:rPr>
          <w:szCs w:val="22"/>
        </w:rPr>
      </w:pPr>
    </w:p>
    <w:p w14:paraId="0E61307A" w14:textId="77777777" w:rsidR="006444A7" w:rsidRPr="006444A7" w:rsidRDefault="006444A7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ofertuję(</w:t>
      </w:r>
      <w:proofErr w:type="spellStart"/>
      <w:r>
        <w:rPr>
          <w:b/>
          <w:sz w:val="22"/>
          <w:szCs w:val="22"/>
        </w:rPr>
        <w:t>emy</w:t>
      </w:r>
      <w:proofErr w:type="spellEnd"/>
      <w:r>
        <w:rPr>
          <w:b/>
          <w:sz w:val="22"/>
          <w:szCs w:val="22"/>
        </w:rPr>
        <w:t xml:space="preserve">) moduły fotowoltaiczne wykonane w technologii: standardowej / </w:t>
      </w:r>
      <w:r w:rsidRPr="006444A7">
        <w:rPr>
          <w:b/>
          <w:sz w:val="22"/>
          <w:szCs w:val="22"/>
        </w:rPr>
        <w:t>half-</w:t>
      </w:r>
      <w:proofErr w:type="spellStart"/>
      <w:r w:rsidRPr="006444A7">
        <w:rPr>
          <w:b/>
          <w:sz w:val="22"/>
          <w:szCs w:val="22"/>
        </w:rPr>
        <w:t>cut</w:t>
      </w:r>
      <w:proofErr w:type="spellEnd"/>
      <w:r>
        <w:rPr>
          <w:b/>
          <w:sz w:val="22"/>
          <w:szCs w:val="22"/>
        </w:rPr>
        <w:t xml:space="preserve"> / </w:t>
      </w:r>
      <w:r w:rsidRPr="006444A7">
        <w:rPr>
          <w:b/>
          <w:sz w:val="22"/>
          <w:szCs w:val="22"/>
        </w:rPr>
        <w:t xml:space="preserve">gontowej (PERC </w:t>
      </w:r>
      <w:proofErr w:type="spellStart"/>
      <w:r w:rsidRPr="006444A7">
        <w:rPr>
          <w:b/>
          <w:sz w:val="22"/>
          <w:szCs w:val="22"/>
        </w:rPr>
        <w:t>shingled</w:t>
      </w:r>
      <w:proofErr w:type="spellEnd"/>
      <w:r w:rsidRPr="006444A7">
        <w:rPr>
          <w:b/>
          <w:sz w:val="22"/>
          <w:szCs w:val="22"/>
        </w:rPr>
        <w:t>)</w:t>
      </w:r>
      <w:r>
        <w:rPr>
          <w:rStyle w:val="Odwoanieprzypisudolnego"/>
          <w:b/>
          <w:sz w:val="22"/>
          <w:szCs w:val="22"/>
        </w:rPr>
        <w:footnoteReference w:id="17"/>
      </w:r>
      <w:r>
        <w:rPr>
          <w:sz w:val="22"/>
          <w:szCs w:val="22"/>
        </w:rPr>
        <w:t>, co potwierdzają przedłożone wraz z ofertą przedmiotowe środki dowodowe.</w:t>
      </w:r>
    </w:p>
    <w:p w14:paraId="418D6115" w14:textId="77777777"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67D23546" w14:textId="28836B5D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F1EBF">
        <w:rPr>
          <w:sz w:val="22"/>
          <w:szCs w:val="22"/>
        </w:rPr>
        <w:t xml:space="preserve">iniejsza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 xml:space="preserve">ferta wiąże </w:t>
      </w:r>
      <w:r>
        <w:rPr>
          <w:sz w:val="22"/>
          <w:szCs w:val="22"/>
        </w:rPr>
        <w:t>mnie(</w:t>
      </w:r>
      <w:r w:rsidRPr="008F1EBF">
        <w:rPr>
          <w:sz w:val="22"/>
          <w:szCs w:val="22"/>
        </w:rPr>
        <w:t>nas</w:t>
      </w:r>
      <w:r>
        <w:rPr>
          <w:sz w:val="22"/>
          <w:szCs w:val="22"/>
        </w:rPr>
        <w:t>)</w:t>
      </w:r>
      <w:r w:rsidRPr="008F1EBF">
        <w:rPr>
          <w:sz w:val="22"/>
          <w:szCs w:val="22"/>
        </w:rPr>
        <w:t xml:space="preserve"> </w:t>
      </w:r>
      <w:r w:rsidRPr="00BE79A1">
        <w:rPr>
          <w:sz w:val="22"/>
          <w:szCs w:val="22"/>
        </w:rPr>
        <w:t xml:space="preserve">przez </w:t>
      </w:r>
      <w:r w:rsidR="000D15F3" w:rsidRPr="00BE79A1">
        <w:rPr>
          <w:sz w:val="22"/>
        </w:rPr>
        <w:t xml:space="preserve">okres </w:t>
      </w:r>
      <w:r w:rsidR="00BE79A1" w:rsidRPr="00BE79A1">
        <w:rPr>
          <w:sz w:val="22"/>
        </w:rPr>
        <w:t>wskazany w SWZ</w:t>
      </w:r>
      <w:r w:rsidRPr="00BE79A1">
        <w:rPr>
          <w:sz w:val="22"/>
          <w:szCs w:val="22"/>
        </w:rPr>
        <w:t>.</w:t>
      </w:r>
    </w:p>
    <w:p w14:paraId="0652A5AF" w14:textId="77777777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</w:t>
      </w:r>
      <w:proofErr w:type="spellStart"/>
      <w:r w:rsidRPr="008F1EBF">
        <w:rPr>
          <w:sz w:val="22"/>
          <w:szCs w:val="22"/>
        </w:rPr>
        <w:t>emy</w:t>
      </w:r>
      <w:proofErr w:type="spellEnd"/>
      <w:r w:rsidRPr="008F1EBF">
        <w:rPr>
          <w:sz w:val="22"/>
          <w:szCs w:val="22"/>
        </w:rPr>
        <w:t>) się zawrzeć w miejscu i terminie, jakie zostaną wskazane przez Zamawiającego</w:t>
      </w:r>
      <w:r>
        <w:rPr>
          <w:sz w:val="22"/>
          <w:szCs w:val="22"/>
        </w:rPr>
        <w:t>.</w:t>
      </w:r>
    </w:p>
    <w:p w14:paraId="2BAAE997" w14:textId="77777777"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do 30 dni.</w:t>
      </w:r>
    </w:p>
    <w:p w14:paraId="56D0167A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18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14:paraId="07FB313F" w14:textId="77777777"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 w14:paraId="0CF752A3" w14:textId="77777777">
        <w:trPr>
          <w:jc w:val="center"/>
        </w:trPr>
        <w:tc>
          <w:tcPr>
            <w:tcW w:w="3705" w:type="dxa"/>
            <w:vAlign w:val="center"/>
          </w:tcPr>
          <w:p w14:paraId="4A9CF914" w14:textId="77777777" w:rsidR="00566446" w:rsidRPr="002D578F" w:rsidRDefault="00237755" w:rsidP="008745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578F">
              <w:rPr>
                <w:sz w:val="22"/>
                <w:szCs w:val="22"/>
              </w:rPr>
              <w:lastRenderedPageBreak/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030C6124" w14:textId="77777777"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 w14:paraId="00B4BBC8" w14:textId="77777777">
        <w:trPr>
          <w:trHeight w:val="463"/>
          <w:jc w:val="center"/>
        </w:trPr>
        <w:tc>
          <w:tcPr>
            <w:tcW w:w="3705" w:type="dxa"/>
            <w:vAlign w:val="center"/>
          </w:tcPr>
          <w:p w14:paraId="0729DF4F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C68849F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66446" w:rsidRPr="002D578F" w14:paraId="4E37EB14" w14:textId="77777777">
        <w:trPr>
          <w:trHeight w:val="413"/>
          <w:jc w:val="center"/>
        </w:trPr>
        <w:tc>
          <w:tcPr>
            <w:tcW w:w="3705" w:type="dxa"/>
            <w:vAlign w:val="center"/>
          </w:tcPr>
          <w:p w14:paraId="3094A985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52382031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2423661" w14:textId="77777777"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14:paraId="512D1874" w14:textId="77777777"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14:paraId="4A100596" w14:textId="77777777"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14:paraId="63B33776" w14:textId="77777777" w:rsidR="00566446" w:rsidRPr="002D578F" w:rsidRDefault="00CD4196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</w:t>
      </w:r>
      <w:r w:rsidR="00AD4E9A">
        <w:rPr>
          <w:rStyle w:val="Odwoanieprzypisudolnego"/>
          <w:b/>
          <w:sz w:val="22"/>
          <w:szCs w:val="22"/>
        </w:rPr>
        <w:footnoteReference w:id="19"/>
      </w:r>
      <w:r w:rsidRPr="002D578F">
        <w:rPr>
          <w:b/>
          <w:sz w:val="22"/>
          <w:szCs w:val="22"/>
        </w:rPr>
        <w:t xml:space="preserve"> jako:</w:t>
      </w:r>
    </w:p>
    <w:p w14:paraId="6D63A040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14:paraId="2207B728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14:paraId="1D0A2F68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14:paraId="2AC97343" w14:textId="15A997ED" w:rsidR="00CD4196" w:rsidRPr="002D578F" w:rsidRDefault="004C5E0B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jednoosobowa</w:t>
      </w:r>
      <w:r w:rsidR="00E473B7" w:rsidRPr="002D578F">
        <w:rPr>
          <w:b/>
          <w:sz w:val="22"/>
          <w:szCs w:val="22"/>
        </w:rPr>
        <w:t xml:space="preserve"> działalność gospodarcza</w:t>
      </w:r>
    </w:p>
    <w:p w14:paraId="0D5799F3" w14:textId="77777777" w:rsidR="00E473B7" w:rsidRPr="002D578F" w:rsidRDefault="00E473B7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14:paraId="74B9B320" w14:textId="77777777" w:rsidR="00E473B7" w:rsidRPr="002D578F" w:rsidRDefault="00E473B7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14:paraId="1319C724" w14:textId="77777777" w:rsidR="00566446" w:rsidRPr="002D578F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20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14:paraId="5EF974F0" w14:textId="77777777" w:rsidR="00566446" w:rsidRPr="002D578F" w:rsidRDefault="00237755" w:rsidP="00AD4E9A">
      <w:p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14:paraId="2307F242" w14:textId="2B7EA75E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14:paraId="34E77C45" w14:textId="2F97229B" w:rsidR="004C113A" w:rsidRDefault="004C113A" w:rsidP="004C113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54176F58" w14:textId="77777777" w:rsidR="004C113A" w:rsidRPr="002D578F" w:rsidRDefault="004C113A" w:rsidP="004C113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02E58401" w14:textId="77777777" w:rsidR="00566446" w:rsidRDefault="00566446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3A05CC6B" w14:textId="77777777"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0B7FE53E" w14:textId="77777777"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448A20C3" w14:textId="77777777"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14:paraId="0217BD3F" w14:textId="77777777"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802BD9">
      <w:headerReference w:type="default" r:id="rId8"/>
      <w:footerReference w:type="default" r:id="rId9"/>
      <w:footerReference w:type="first" r:id="rId10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84C9" w14:textId="77777777" w:rsidR="009828D6" w:rsidRDefault="009828D6">
      <w:r>
        <w:separator/>
      </w:r>
    </w:p>
  </w:endnote>
  <w:endnote w:type="continuationSeparator" w:id="0">
    <w:p w14:paraId="075814A8" w14:textId="77777777" w:rsidR="009828D6" w:rsidRDefault="009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EndPr/>
    <w:sdtContent>
      <w:p w14:paraId="586B9E1D" w14:textId="77777777"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EC7ECC">
          <w:rPr>
            <w:noProof/>
          </w:rPr>
          <w:t>5</w:t>
        </w:r>
        <w:r>
          <w:fldChar w:fldCharType="end"/>
        </w:r>
      </w:p>
    </w:sdtContent>
  </w:sdt>
  <w:p w14:paraId="339D9BD2" w14:textId="77777777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1739" w14:textId="5EC1230F"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5C52" w14:textId="77777777" w:rsidR="009828D6" w:rsidRDefault="009828D6">
      <w:r>
        <w:separator/>
      </w:r>
    </w:p>
  </w:footnote>
  <w:footnote w:type="continuationSeparator" w:id="0">
    <w:p w14:paraId="5E7F0338" w14:textId="77777777" w:rsidR="009828D6" w:rsidRDefault="009828D6">
      <w:r>
        <w:continuationSeparator/>
      </w:r>
    </w:p>
  </w:footnote>
  <w:footnote w:id="1">
    <w:p w14:paraId="44B45FBE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530DB9">
        <w:rPr>
          <w:b/>
          <w:sz w:val="18"/>
        </w:rPr>
        <w:t>Cena netto za dostawę i montaż instalacji, obejmująca wszelkie koszty, jaki poniesie Wykonawca zgodnie z warunkami SWZ, w tym także koszty</w:t>
      </w:r>
      <w:r w:rsidR="00533F2F" w:rsidRPr="00533F2F">
        <w:rPr>
          <w:b/>
          <w:sz w:val="18"/>
        </w:rPr>
        <w:t xml:space="preserve"> usług okresowych przeglądów instalacji (w tym ewentualne koszty serwisu)</w:t>
      </w:r>
      <w:r w:rsidRPr="00530DB9">
        <w:rPr>
          <w:sz w:val="18"/>
        </w:rPr>
        <w:t>.</w:t>
      </w:r>
    </w:p>
  </w:footnote>
  <w:footnote w:id="2">
    <w:p w14:paraId="56C9E380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3">
    <w:p w14:paraId="1A29796C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4">
    <w:p w14:paraId="48A0F048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5">
    <w:p w14:paraId="612ECF93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6">
    <w:p w14:paraId="5BDE16F0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7">
    <w:p w14:paraId="7222DB89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8">
    <w:p w14:paraId="2F295830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9">
    <w:p w14:paraId="6028F078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0">
    <w:p w14:paraId="1D9E0CEE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1">
    <w:p w14:paraId="5362B810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2">
    <w:p w14:paraId="0D3C2119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3">
    <w:p w14:paraId="4F71CF88" w14:textId="77777777" w:rsidR="00530DB9" w:rsidRPr="00AD4E9A" w:rsidRDefault="00530DB9" w:rsidP="00AD4E9A">
      <w:pPr>
        <w:pStyle w:val="Tekstprzypisudolnego"/>
        <w:jc w:val="both"/>
        <w:rPr>
          <w:sz w:val="18"/>
          <w:szCs w:val="18"/>
        </w:rPr>
      </w:pPr>
      <w:r w:rsidRPr="00AD4E9A">
        <w:rPr>
          <w:rStyle w:val="Odwoanieprzypisudolnego"/>
          <w:sz w:val="18"/>
          <w:szCs w:val="18"/>
        </w:rPr>
        <w:footnoteRef/>
      </w:r>
      <w:r w:rsidRPr="00AD4E9A">
        <w:rPr>
          <w:sz w:val="18"/>
          <w:szCs w:val="18"/>
        </w:rPr>
        <w:t xml:space="preserve"> Wypełnia Wykonawca </w:t>
      </w:r>
    </w:p>
  </w:footnote>
  <w:footnote w:id="14">
    <w:p w14:paraId="5C336CE5" w14:textId="77777777" w:rsidR="00530DB9" w:rsidRPr="00AD4E9A" w:rsidRDefault="00530DB9" w:rsidP="00AD4E9A">
      <w:pPr>
        <w:pStyle w:val="Tekstprzypisudolnego"/>
        <w:jc w:val="both"/>
        <w:rPr>
          <w:sz w:val="18"/>
          <w:szCs w:val="18"/>
        </w:rPr>
      </w:pPr>
      <w:r w:rsidRPr="00AD4E9A">
        <w:rPr>
          <w:rStyle w:val="Odwoanieprzypisudolnego"/>
          <w:sz w:val="18"/>
          <w:szCs w:val="18"/>
        </w:rPr>
        <w:footnoteRef/>
      </w:r>
      <w:r w:rsidRPr="00AD4E9A">
        <w:rPr>
          <w:sz w:val="18"/>
          <w:szCs w:val="18"/>
        </w:rPr>
        <w:t xml:space="preserve"> Wypełnia Wykonawca </w:t>
      </w:r>
    </w:p>
  </w:footnote>
  <w:footnote w:id="15">
    <w:p w14:paraId="3BE57AE3" w14:textId="77777777" w:rsidR="006444A7" w:rsidRPr="00AD4E9A" w:rsidRDefault="006444A7" w:rsidP="00AD4E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18"/>
          <w:szCs w:val="18"/>
        </w:rPr>
      </w:pPr>
      <w:r w:rsidRPr="00AD4E9A">
        <w:rPr>
          <w:sz w:val="18"/>
          <w:szCs w:val="18"/>
          <w:vertAlign w:val="superscript"/>
        </w:rPr>
        <w:footnoteRef/>
      </w:r>
      <w:r w:rsidRPr="00AD4E9A">
        <w:rPr>
          <w:color w:val="000000"/>
          <w:sz w:val="18"/>
          <w:szCs w:val="18"/>
        </w:rPr>
        <w:t xml:space="preserve"> Wskazuje Wykonawca. W razie niewskazania okresu gwarancji producenta, Zamawiający prz</w:t>
      </w:r>
      <w:r w:rsidR="00AD4E9A">
        <w:rPr>
          <w:color w:val="000000"/>
          <w:sz w:val="18"/>
          <w:szCs w:val="18"/>
        </w:rPr>
        <w:t>y</w:t>
      </w:r>
      <w:r w:rsidRPr="00AD4E9A">
        <w:rPr>
          <w:color w:val="000000"/>
          <w:sz w:val="18"/>
          <w:szCs w:val="18"/>
        </w:rPr>
        <w:t>jmie najkrótszy okres  i przyzna 0 punktów.</w:t>
      </w:r>
    </w:p>
  </w:footnote>
  <w:footnote w:id="16">
    <w:p w14:paraId="6DA82D4E" w14:textId="77777777" w:rsidR="006444A7" w:rsidRDefault="006444A7" w:rsidP="00AD4E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 w:rsidRPr="00AD4E9A">
        <w:rPr>
          <w:sz w:val="18"/>
          <w:szCs w:val="18"/>
          <w:vertAlign w:val="superscript"/>
        </w:rPr>
        <w:footnoteRef/>
      </w:r>
      <w:r w:rsidRPr="00AD4E9A">
        <w:rPr>
          <w:color w:val="000000"/>
          <w:sz w:val="18"/>
          <w:szCs w:val="18"/>
        </w:rPr>
        <w:t xml:space="preserve"> Wskazuje Wykonawca. W razie niewskazania okresu gwarancji producenta, Zamawiający prz</w:t>
      </w:r>
      <w:r w:rsidR="00AD4E9A">
        <w:rPr>
          <w:color w:val="000000"/>
          <w:sz w:val="18"/>
          <w:szCs w:val="18"/>
        </w:rPr>
        <w:t>y</w:t>
      </w:r>
      <w:r w:rsidRPr="00AD4E9A">
        <w:rPr>
          <w:color w:val="000000"/>
          <w:sz w:val="18"/>
          <w:szCs w:val="18"/>
        </w:rPr>
        <w:t>jmie najkrótszy okres  i przyzna 0 punktów.</w:t>
      </w:r>
    </w:p>
  </w:footnote>
  <w:footnote w:id="17">
    <w:p w14:paraId="67DEF72E" w14:textId="77777777" w:rsidR="006444A7" w:rsidRDefault="006444A7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18">
    <w:p w14:paraId="6FBD84A3" w14:textId="77777777" w:rsidR="008F1EBF" w:rsidRDefault="008F1EBF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19">
    <w:p w14:paraId="549654C1" w14:textId="77777777" w:rsidR="00AD4E9A" w:rsidRDefault="00AD4E9A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D4E9A">
        <w:rPr>
          <w:sz w:val="18"/>
        </w:rPr>
        <w:t>W przypadku Wykonawców składających ofertę wspólnie, zaleca się obok wybranej(</w:t>
      </w:r>
      <w:proofErr w:type="spellStart"/>
      <w:r w:rsidRPr="00AD4E9A">
        <w:rPr>
          <w:sz w:val="18"/>
        </w:rPr>
        <w:t>ych</w:t>
      </w:r>
      <w:proofErr w:type="spellEnd"/>
      <w:r w:rsidRPr="00AD4E9A">
        <w:rPr>
          <w:sz w:val="18"/>
        </w:rPr>
        <w:t>) pozycji wpisać w nawiasie nazwę danego Wykonawcy składającego ofertę wspólnie.</w:t>
      </w:r>
    </w:p>
  </w:footnote>
  <w:footnote w:id="20">
    <w:p w14:paraId="263E4D8D" w14:textId="77777777" w:rsidR="001029D4" w:rsidRDefault="001029D4" w:rsidP="00AD4E9A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5BFA" w14:textId="4A772E02" w:rsidR="001029D4" w:rsidRDefault="00802BD9">
    <w:pPr>
      <w:pStyle w:val="Nagwek"/>
      <w:jc w:val="center"/>
    </w:pPr>
    <w:r w:rsidRPr="00802BD9">
      <w:rPr>
        <w:rFonts w:ascii="Calibri" w:hAnsi="Calibri"/>
        <w:noProof/>
        <w:sz w:val="20"/>
        <w:szCs w:val="22"/>
      </w:rPr>
      <w:drawing>
        <wp:inline distT="0" distB="0" distL="0" distR="0" wp14:anchorId="592CCF01" wp14:editId="3D9A724A">
          <wp:extent cx="5759450" cy="580390"/>
          <wp:effectExtent l="0" t="0" r="0" b="0"/>
          <wp:docPr id="2" name="Obraz 2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A773AA" w14:textId="77777777" w:rsidR="001029D4" w:rsidRDefault="00102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46"/>
    <w:rsid w:val="00000013"/>
    <w:rsid w:val="00075B25"/>
    <w:rsid w:val="000A5F00"/>
    <w:rsid w:val="000A6BBA"/>
    <w:rsid w:val="000A6D9A"/>
    <w:rsid w:val="000B261D"/>
    <w:rsid w:val="000C23EC"/>
    <w:rsid w:val="000D15F3"/>
    <w:rsid w:val="000E29FE"/>
    <w:rsid w:val="001029D4"/>
    <w:rsid w:val="00124D25"/>
    <w:rsid w:val="0018096C"/>
    <w:rsid w:val="001A22A2"/>
    <w:rsid w:val="001B53D3"/>
    <w:rsid w:val="001C50C8"/>
    <w:rsid w:val="001E4FF0"/>
    <w:rsid w:val="0020297D"/>
    <w:rsid w:val="00220D41"/>
    <w:rsid w:val="00237755"/>
    <w:rsid w:val="00260DDD"/>
    <w:rsid w:val="00281EA5"/>
    <w:rsid w:val="002979B7"/>
    <w:rsid w:val="002A645F"/>
    <w:rsid w:val="002B37B7"/>
    <w:rsid w:val="002C480D"/>
    <w:rsid w:val="002D2E6D"/>
    <w:rsid w:val="002D578F"/>
    <w:rsid w:val="002E1E30"/>
    <w:rsid w:val="002E283E"/>
    <w:rsid w:val="002F14F2"/>
    <w:rsid w:val="003209DC"/>
    <w:rsid w:val="00377B07"/>
    <w:rsid w:val="0039551A"/>
    <w:rsid w:val="003C5C1E"/>
    <w:rsid w:val="003D605D"/>
    <w:rsid w:val="003D770C"/>
    <w:rsid w:val="003E0F1E"/>
    <w:rsid w:val="003E7EFA"/>
    <w:rsid w:val="003F0082"/>
    <w:rsid w:val="004221C3"/>
    <w:rsid w:val="00436CC8"/>
    <w:rsid w:val="00452F10"/>
    <w:rsid w:val="004923CC"/>
    <w:rsid w:val="004978ED"/>
    <w:rsid w:val="004C113A"/>
    <w:rsid w:val="004C5E0B"/>
    <w:rsid w:val="004E4E17"/>
    <w:rsid w:val="00530DB9"/>
    <w:rsid w:val="00533F2F"/>
    <w:rsid w:val="005509CE"/>
    <w:rsid w:val="00566446"/>
    <w:rsid w:val="005B122D"/>
    <w:rsid w:val="005B6DC0"/>
    <w:rsid w:val="005B75A0"/>
    <w:rsid w:val="005F19A8"/>
    <w:rsid w:val="00600590"/>
    <w:rsid w:val="006221FB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A6549"/>
    <w:rsid w:val="00802037"/>
    <w:rsid w:val="00802BD9"/>
    <w:rsid w:val="008043D7"/>
    <w:rsid w:val="00812CA2"/>
    <w:rsid w:val="00820C95"/>
    <w:rsid w:val="00824798"/>
    <w:rsid w:val="0082765C"/>
    <w:rsid w:val="008276A4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C468D"/>
    <w:rsid w:val="008D11B3"/>
    <w:rsid w:val="008D3E03"/>
    <w:rsid w:val="008E36AF"/>
    <w:rsid w:val="008F1EBF"/>
    <w:rsid w:val="008F2F64"/>
    <w:rsid w:val="0093192E"/>
    <w:rsid w:val="009828D6"/>
    <w:rsid w:val="009856CB"/>
    <w:rsid w:val="009A2C42"/>
    <w:rsid w:val="009F07FA"/>
    <w:rsid w:val="009F2711"/>
    <w:rsid w:val="009F7FA7"/>
    <w:rsid w:val="00A02EAB"/>
    <w:rsid w:val="00A061A5"/>
    <w:rsid w:val="00A44212"/>
    <w:rsid w:val="00A4600B"/>
    <w:rsid w:val="00A85154"/>
    <w:rsid w:val="00AB6C3A"/>
    <w:rsid w:val="00AC7200"/>
    <w:rsid w:val="00AD4E9A"/>
    <w:rsid w:val="00AF6586"/>
    <w:rsid w:val="00B03163"/>
    <w:rsid w:val="00B205DB"/>
    <w:rsid w:val="00B30ADE"/>
    <w:rsid w:val="00BA5B79"/>
    <w:rsid w:val="00BE79A1"/>
    <w:rsid w:val="00C10E72"/>
    <w:rsid w:val="00C15351"/>
    <w:rsid w:val="00C22100"/>
    <w:rsid w:val="00C36A04"/>
    <w:rsid w:val="00C52CE5"/>
    <w:rsid w:val="00C83D4F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75EFB"/>
    <w:rsid w:val="00D86B82"/>
    <w:rsid w:val="00D917DE"/>
    <w:rsid w:val="00DD472B"/>
    <w:rsid w:val="00DD6A04"/>
    <w:rsid w:val="00E473B7"/>
    <w:rsid w:val="00E87446"/>
    <w:rsid w:val="00EB407D"/>
    <w:rsid w:val="00EB7BD3"/>
    <w:rsid w:val="00EC7ECC"/>
    <w:rsid w:val="00EE0837"/>
    <w:rsid w:val="00F018FA"/>
    <w:rsid w:val="00F3308C"/>
    <w:rsid w:val="00F421FC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65719"/>
  <w15:docId w15:val="{A8715BC4-3E2F-4288-8DDB-0E466C0C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09B1-E414-4B3C-82CA-2AE774B8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tomasz_jozefiak</cp:lastModifiedBy>
  <cp:revision>2</cp:revision>
  <cp:lastPrinted>2021-04-20T08:31:00Z</cp:lastPrinted>
  <dcterms:created xsi:type="dcterms:W3CDTF">2021-08-30T08:01:00Z</dcterms:created>
  <dcterms:modified xsi:type="dcterms:W3CDTF">2021-08-30T08:01:00Z</dcterms:modified>
</cp:coreProperties>
</file>