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9124" w14:textId="77777777"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14:paraId="4EE0BCDD" w14:textId="7A20FD35"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D97C28" w:rsidRPr="00D97C28">
        <w:rPr>
          <w:rFonts w:ascii="Times New Roman" w:hAnsi="Times New Roman" w:cs="Times New Roman"/>
          <w:b/>
          <w:bCs/>
        </w:rPr>
        <w:t>ZP.271.2.</w:t>
      </w:r>
      <w:r w:rsidR="00CD74F9">
        <w:rPr>
          <w:rFonts w:ascii="Times New Roman" w:hAnsi="Times New Roman" w:cs="Times New Roman"/>
          <w:b/>
          <w:bCs/>
        </w:rPr>
        <w:t>5</w:t>
      </w:r>
      <w:r w:rsidR="00D97C28" w:rsidRPr="00D97C28">
        <w:rPr>
          <w:rFonts w:ascii="Times New Roman" w:hAnsi="Times New Roman" w:cs="Times New Roman"/>
          <w:b/>
          <w:bCs/>
        </w:rPr>
        <w:t>.2023</w:t>
      </w:r>
    </w:p>
    <w:p w14:paraId="1EBA3943" w14:textId="08A5617D" w:rsidR="00D35BB6" w:rsidRPr="00D35BB6" w:rsidRDefault="00D35BB6" w:rsidP="00D35BB6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E70CB2">
        <w:rPr>
          <w:rFonts w:ascii="Times New Roman" w:eastAsia="Calibri" w:hAnsi="Times New Roman" w:cs="Times New Roman"/>
          <w:b/>
        </w:rPr>
        <w:t>1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6933840C" w14:textId="77777777"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785DAFD9" w14:textId="77777777" w:rsidR="00D35BB6" w:rsidRPr="00D35BB6" w:rsidRDefault="00D35BB6" w:rsidP="00D35BB6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D3022D3" w14:textId="77777777" w:rsidR="00D35BB6" w:rsidRPr="00D35BB6" w:rsidRDefault="00D35BB6" w:rsidP="00D35BB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AB4D064" w14:textId="77777777" w:rsidR="00D35BB6" w:rsidRPr="00D345B5" w:rsidRDefault="00D35BB6" w:rsidP="00D345B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5AB8112" w14:textId="77777777"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1F834304" w14:textId="77777777"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09AEC221" w14:textId="77777777" w:rsidR="00D35BB6" w:rsidRPr="00D345B5" w:rsidRDefault="00D345B5" w:rsidP="00D345B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105A1F05" w14:textId="77777777" w:rsidR="00D35BB6" w:rsidRPr="00D35BB6" w:rsidRDefault="00D35BB6" w:rsidP="00D35BB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C64AAAD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6CF4A0F6" w14:textId="77777777"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7FCFEFC7" w14:textId="77777777"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672EB394" w14:textId="77777777"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05AC3293" w14:textId="77777777"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KRS/CEiDG)</w:t>
      </w:r>
    </w:p>
    <w:p w14:paraId="3A1CE3E8" w14:textId="77777777"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015FFF18" w14:textId="77777777"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5AC9FDF4" w14:textId="77777777"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1220695D" w14:textId="77777777"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0076CD0F" w14:textId="77777777"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14:paraId="68A57BBC" w14:textId="77777777"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F88B97C" w14:textId="77777777"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14:paraId="2B40955A" w14:textId="77777777"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14:paraId="67AE6639" w14:textId="77777777"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8949251" w14:textId="77777777"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14:paraId="66BDFFB2" w14:textId="77777777"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Pzp),</w:t>
      </w:r>
    </w:p>
    <w:p w14:paraId="22073A70" w14:textId="77777777"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59AE50" w14:textId="12BB2FFD" w:rsidR="00D409DE" w:rsidRPr="00FF7341" w:rsidRDefault="00F014B6" w:rsidP="00036824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E70CB2" w:rsidRPr="00E70CB2">
        <w:rPr>
          <w:sz w:val="22"/>
          <w:szCs w:val="22"/>
          <w:shd w:val="clear" w:color="auto" w:fill="FFFFFF"/>
        </w:rPr>
        <w:t>Przebudowa drogi wraz z budową chodnika dla pieszych oraz kanalizacji deszczowej w ciągu drogi powiatowej 1413S przy ulicy Krakowskiej w miejscowości Ślemień od km 8+061 do km 10+798</w:t>
      </w:r>
      <w:r w:rsidR="00D35BB6" w:rsidRPr="00D35BB6">
        <w:rPr>
          <w:b w:val="0"/>
          <w:sz w:val="22"/>
          <w:szCs w:val="22"/>
          <w:lang w:eastAsia="pl-PL"/>
        </w:rPr>
        <w:t>,</w:t>
      </w:r>
      <w:r w:rsidR="00D35BB6" w:rsidRPr="00D35BB6">
        <w:rPr>
          <w:sz w:val="22"/>
          <w:szCs w:val="22"/>
          <w:lang w:eastAsia="pl-PL"/>
        </w:rPr>
        <w:t xml:space="preserve"> </w:t>
      </w:r>
      <w:r w:rsidR="00D35BB6" w:rsidRPr="00D35BB6">
        <w:rPr>
          <w:b w:val="0"/>
          <w:sz w:val="22"/>
          <w:szCs w:val="22"/>
          <w:lang w:eastAsia="pl-PL"/>
        </w:rPr>
        <w:t xml:space="preserve">prowadzonego przez Gminę </w:t>
      </w:r>
      <w:r w:rsidR="00D345B5">
        <w:rPr>
          <w:b w:val="0"/>
          <w:sz w:val="22"/>
          <w:szCs w:val="22"/>
          <w:lang w:eastAsia="pl-PL"/>
        </w:rPr>
        <w:t>Ślemień</w:t>
      </w:r>
      <w:r w:rsidR="00D35BB6">
        <w:rPr>
          <w:b w:val="0"/>
          <w:sz w:val="22"/>
          <w:szCs w:val="22"/>
          <w:lang w:eastAsia="pl-PL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14:paraId="2D80DB73" w14:textId="77777777" w:rsidR="00FF7341" w:rsidRPr="00FF7341" w:rsidRDefault="00FF7341" w:rsidP="00FF7341">
      <w:pPr>
        <w:spacing w:after="0" w:line="276" w:lineRule="auto"/>
      </w:pPr>
    </w:p>
    <w:p w14:paraId="436FA0F2" w14:textId="77777777"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14:paraId="2C7E3969" w14:textId="77777777"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016D2E4A" w14:textId="014811F9" w:rsidR="00CF4A74" w:rsidRDefault="00D97C28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1967">
        <w:rPr>
          <w:rFonts w:ascii="Times New Roman" w:hAnsi="Times New Roman" w:cs="Times New Roman"/>
        </w:rPr>
        <w:t xml:space="preserve">Oświadczam, że nie podlegam wykluczeniu z postępowania na podstawie art. 108 ust 1 pkt 1-6 ustawy Pzp,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</w:t>
      </w:r>
      <w:r w:rsidRPr="00FC1967">
        <w:rPr>
          <w:rFonts w:ascii="Times New Roman" w:hAnsi="Times New Roman" w:cs="Times New Roman"/>
        </w:rPr>
        <w:lastRenderedPageBreak/>
        <w:t>dotyczącego środków ograniczających w związku z działaniami Rosji destabilizującymi sytuację na Ukrainie (Dz. Urz. UE nr L 111 z 8.4.2022, str. 1).</w:t>
      </w:r>
    </w:p>
    <w:p w14:paraId="549588C0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AC0C9D" w14:textId="77777777"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6CA053" w14:textId="77777777"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14:paraId="584F8052" w14:textId="77777777"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14:paraId="7CFAA07A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EB6E98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FE83E1" w14:textId="77777777"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14:paraId="76160D3A" w14:textId="77777777"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14:paraId="470656A4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36B30F" w14:textId="77777777"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Pzp </w:t>
      </w:r>
      <w:r w:rsidRPr="00FF7341">
        <w:rPr>
          <w:rFonts w:ascii="Times New Roman" w:hAnsi="Times New Roman" w:cs="Times New Roman"/>
          <w:i/>
        </w:rPr>
        <w:t>(podać mającą zastosowanie podstawę wykluczenia spośród wymienionych w art. 108 ust. 1 pkt 1, 2, 5 ustawy Pzp).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0" w:name="_Hlk63339526"/>
      <w:r w:rsidRPr="00FF7341">
        <w:rPr>
          <w:rFonts w:ascii="Times New Roman" w:hAnsi="Times New Roman" w:cs="Times New Roman"/>
        </w:rPr>
        <w:t>art. 110 ust. 2 pkt 1-3 ustawy Pzp</w:t>
      </w:r>
      <w:bookmarkEnd w:id="0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>(należy udowodnić zamawiającemu spełnienie łącznie wszystkich przesłanek wskazanych w art. 110 ust. 2 pkt 1-3 ustawy Pzp):</w:t>
      </w:r>
    </w:p>
    <w:p w14:paraId="22802C5B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3253BC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C3215F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14:paraId="43E41DB1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3E386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4C4573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112857" w14:textId="77777777"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14:paraId="6C456A18" w14:textId="77777777"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14:paraId="3E04086A" w14:textId="77777777"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5F0FEA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993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17B2" w14:textId="77777777" w:rsidR="00E21DF4" w:rsidRDefault="00E21DF4" w:rsidP="0038231F">
      <w:pPr>
        <w:spacing w:after="0" w:line="240" w:lineRule="auto"/>
      </w:pPr>
      <w:r>
        <w:separator/>
      </w:r>
    </w:p>
  </w:endnote>
  <w:endnote w:type="continuationSeparator" w:id="0">
    <w:p w14:paraId="69FDF951" w14:textId="77777777" w:rsidR="00E21DF4" w:rsidRDefault="00E21DF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45733"/>
      <w:docPartObj>
        <w:docPartGallery w:val="Page Numbers (Bottom of Page)"/>
        <w:docPartUnique/>
      </w:docPartObj>
    </w:sdtPr>
    <w:sdtEndPr/>
    <w:sdtContent>
      <w:p w14:paraId="3579A0B0" w14:textId="77777777" w:rsidR="00A73A06" w:rsidRDefault="00223F6E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851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6507D" w14:textId="77777777"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E9BE7" w14:textId="77777777" w:rsidR="00E21DF4" w:rsidRDefault="00E21DF4" w:rsidP="0038231F">
      <w:pPr>
        <w:spacing w:after="0" w:line="240" w:lineRule="auto"/>
      </w:pPr>
      <w:r>
        <w:separator/>
      </w:r>
    </w:p>
  </w:footnote>
  <w:footnote w:type="continuationSeparator" w:id="0">
    <w:p w14:paraId="75DBA176" w14:textId="77777777" w:rsidR="00E21DF4" w:rsidRDefault="00E21DF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3410" w14:textId="77777777" w:rsidR="005F0FEA" w:rsidRPr="005F0FEA" w:rsidRDefault="005F0FEA" w:rsidP="005F0FEA">
    <w:pPr>
      <w:spacing w:after="0" w:line="240" w:lineRule="auto"/>
      <w:rPr>
        <w:rFonts w:ascii="Times New Roman" w:eastAsia="Times New Roman" w:hAnsi="Times New Roman" w:cs="Times New Roman"/>
        <w:noProof/>
        <w:sz w:val="20"/>
        <w:szCs w:val="20"/>
        <w:lang w:eastAsia="pl-PL"/>
      </w:rPr>
    </w:pPr>
    <w:r w:rsidRPr="005F0FEA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</w:t>
    </w:r>
    <w:r w:rsidRPr="005F0FEA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1BA9E891" wp14:editId="604BCD9A">
          <wp:extent cx="975360" cy="660421"/>
          <wp:effectExtent l="0" t="0" r="0" b="6350"/>
          <wp:docPr id="1945558427" name="Obraz 1945558427" descr="logotyp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45" cy="66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FEA">
      <w:rPr>
        <w:rFonts w:ascii="Times New Roman" w:eastAsia="Times New Roman" w:hAnsi="Times New Roman" w:cs="Times New Roman"/>
        <w:lang w:eastAsia="pl-PL"/>
      </w:rPr>
      <w:t xml:space="preserve">                                </w:t>
    </w:r>
    <w:r w:rsidRPr="005F0FEA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571B7F5C" wp14:editId="54F1D446">
          <wp:extent cx="948690" cy="525145"/>
          <wp:effectExtent l="0" t="0" r="3810" b="8255"/>
          <wp:docPr id="1436521409" name="Obraz 1436521409" descr="Logotyp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Województwo Ślą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FEA">
      <w:rPr>
        <w:rFonts w:ascii="Times New Roman" w:eastAsia="Times New Roman" w:hAnsi="Times New Roman" w:cs="Times New Roman"/>
        <w:lang w:eastAsia="pl-PL"/>
      </w:rPr>
      <w:t xml:space="preserve">                             </w:t>
    </w:r>
    <w:r w:rsidRPr="005F0FEA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5C6951D4" wp14:editId="4F750808">
          <wp:extent cx="1453515" cy="948690"/>
          <wp:effectExtent l="0" t="0" r="0" b="3810"/>
          <wp:docPr id="847948423" name="Obraz 847948423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FEA">
      <w:rPr>
        <w:rFonts w:ascii="Times New Roman" w:eastAsia="Times New Roman" w:hAnsi="Times New Roman" w:cs="Times New Roman"/>
        <w:lang w:eastAsia="pl-PL"/>
      </w:rPr>
      <w:t xml:space="preserve">   </w:t>
    </w:r>
  </w:p>
  <w:p w14:paraId="683D3256" w14:textId="77777777" w:rsidR="005F0FEA" w:rsidRPr="005F0FEA" w:rsidRDefault="005F0FEA" w:rsidP="005F0FEA">
    <w:pPr>
      <w:tabs>
        <w:tab w:val="left" w:pos="956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5F0FEA">
      <w:rPr>
        <w:rFonts w:ascii="Arial" w:eastAsia="Times New Roman" w:hAnsi="Arial" w:cs="Arial"/>
        <w:sz w:val="18"/>
        <w:szCs w:val="18"/>
        <w:lang w:eastAsia="pl-PL"/>
      </w:rPr>
      <w:t>„Europejski Fundusz Rolny na rzecz Rozwoju Obszarów Wiejskich: Europa Inwestująca w obszary wiejskie”</w:t>
    </w:r>
  </w:p>
  <w:p w14:paraId="0EC0F5FF" w14:textId="77777777" w:rsidR="005F0FEA" w:rsidRPr="005F0FEA" w:rsidRDefault="005F0FEA" w:rsidP="005F0FE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noProof/>
        <w:sz w:val="16"/>
        <w:szCs w:val="16"/>
        <w:lang w:eastAsia="pl-PL"/>
      </w:rPr>
    </w:pPr>
    <w:r w:rsidRPr="005F0FEA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                                                                             </w:t>
    </w:r>
    <w:r w:rsidRPr="005F0FEA">
      <w:rPr>
        <w:rFonts w:ascii="Times New Roman" w:eastAsia="Times New Roman" w:hAnsi="Times New Roman" w:cs="Times New Roman"/>
        <w:noProof/>
        <w:sz w:val="24"/>
        <w:szCs w:val="20"/>
        <w:lang w:eastAsia="pl-PL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8843">
    <w:abstractNumId w:val="5"/>
  </w:num>
  <w:num w:numId="2" w16cid:durableId="1905069516">
    <w:abstractNumId w:val="0"/>
  </w:num>
  <w:num w:numId="3" w16cid:durableId="292490283">
    <w:abstractNumId w:val="4"/>
  </w:num>
  <w:num w:numId="4" w16cid:durableId="991329728">
    <w:abstractNumId w:val="7"/>
  </w:num>
  <w:num w:numId="5" w16cid:durableId="1661495994">
    <w:abstractNumId w:val="6"/>
  </w:num>
  <w:num w:numId="6" w16cid:durableId="636759000">
    <w:abstractNumId w:val="3"/>
  </w:num>
  <w:num w:numId="7" w16cid:durableId="239676958">
    <w:abstractNumId w:val="1"/>
  </w:num>
  <w:num w:numId="8" w16cid:durableId="158776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217"/>
    <w:rsid w:val="00036824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47D68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23F6E"/>
    <w:rsid w:val="0024732C"/>
    <w:rsid w:val="0025263C"/>
    <w:rsid w:val="0025358A"/>
    <w:rsid w:val="00255142"/>
    <w:rsid w:val="00264E27"/>
    <w:rsid w:val="00267089"/>
    <w:rsid w:val="0027560C"/>
    <w:rsid w:val="002764BE"/>
    <w:rsid w:val="00282AFA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A15B8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1103D"/>
    <w:rsid w:val="00520174"/>
    <w:rsid w:val="00520592"/>
    <w:rsid w:val="0052487A"/>
    <w:rsid w:val="00525621"/>
    <w:rsid w:val="0053130C"/>
    <w:rsid w:val="005319CA"/>
    <w:rsid w:val="005442B6"/>
    <w:rsid w:val="00554E97"/>
    <w:rsid w:val="005641F0"/>
    <w:rsid w:val="00594019"/>
    <w:rsid w:val="00594603"/>
    <w:rsid w:val="005A24EF"/>
    <w:rsid w:val="005A73FB"/>
    <w:rsid w:val="005B57B5"/>
    <w:rsid w:val="005B7724"/>
    <w:rsid w:val="005D0AE3"/>
    <w:rsid w:val="005E176A"/>
    <w:rsid w:val="005F0FEA"/>
    <w:rsid w:val="006171DC"/>
    <w:rsid w:val="006440B0"/>
    <w:rsid w:val="0064500B"/>
    <w:rsid w:val="00651F41"/>
    <w:rsid w:val="00661B3E"/>
    <w:rsid w:val="00665387"/>
    <w:rsid w:val="0067366C"/>
    <w:rsid w:val="00677C66"/>
    <w:rsid w:val="00687919"/>
    <w:rsid w:val="00692DF3"/>
    <w:rsid w:val="006A52B6"/>
    <w:rsid w:val="006A63A6"/>
    <w:rsid w:val="006D1664"/>
    <w:rsid w:val="006D669A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2466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519B7"/>
    <w:rsid w:val="008560CF"/>
    <w:rsid w:val="00862B88"/>
    <w:rsid w:val="00874044"/>
    <w:rsid w:val="00875011"/>
    <w:rsid w:val="008818B9"/>
    <w:rsid w:val="00892E48"/>
    <w:rsid w:val="00895743"/>
    <w:rsid w:val="008A0608"/>
    <w:rsid w:val="008A5BE7"/>
    <w:rsid w:val="008C6DF8"/>
    <w:rsid w:val="008D0487"/>
    <w:rsid w:val="008D7765"/>
    <w:rsid w:val="008E3274"/>
    <w:rsid w:val="008E4061"/>
    <w:rsid w:val="008F3818"/>
    <w:rsid w:val="009129F3"/>
    <w:rsid w:val="00920F98"/>
    <w:rsid w:val="00922D8A"/>
    <w:rsid w:val="009301A2"/>
    <w:rsid w:val="009375EB"/>
    <w:rsid w:val="009469C7"/>
    <w:rsid w:val="009556D5"/>
    <w:rsid w:val="00956C26"/>
    <w:rsid w:val="009732D2"/>
    <w:rsid w:val="00975C49"/>
    <w:rsid w:val="009A397D"/>
    <w:rsid w:val="009C0C6C"/>
    <w:rsid w:val="009C6DDE"/>
    <w:rsid w:val="009D0580"/>
    <w:rsid w:val="009D314C"/>
    <w:rsid w:val="009D77C0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B97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B382D"/>
    <w:rsid w:val="00BB5851"/>
    <w:rsid w:val="00BB6334"/>
    <w:rsid w:val="00BD06C3"/>
    <w:rsid w:val="00BF1F3F"/>
    <w:rsid w:val="00C00C2E"/>
    <w:rsid w:val="00C1064F"/>
    <w:rsid w:val="00C14C48"/>
    <w:rsid w:val="00C22538"/>
    <w:rsid w:val="00C4103F"/>
    <w:rsid w:val="00C456FB"/>
    <w:rsid w:val="00C57DEB"/>
    <w:rsid w:val="00C71C65"/>
    <w:rsid w:val="00C746B1"/>
    <w:rsid w:val="00C75633"/>
    <w:rsid w:val="00CA5F28"/>
    <w:rsid w:val="00CC6896"/>
    <w:rsid w:val="00CD74F9"/>
    <w:rsid w:val="00CE6400"/>
    <w:rsid w:val="00CF150B"/>
    <w:rsid w:val="00CF2046"/>
    <w:rsid w:val="00CF219C"/>
    <w:rsid w:val="00CF4A74"/>
    <w:rsid w:val="00D02C10"/>
    <w:rsid w:val="00D345B5"/>
    <w:rsid w:val="00D34D9A"/>
    <w:rsid w:val="00D35BB6"/>
    <w:rsid w:val="00D409DE"/>
    <w:rsid w:val="00D42C9B"/>
    <w:rsid w:val="00D42F51"/>
    <w:rsid w:val="00D47D38"/>
    <w:rsid w:val="00D7532C"/>
    <w:rsid w:val="00D80E47"/>
    <w:rsid w:val="00D911F0"/>
    <w:rsid w:val="00D97C28"/>
    <w:rsid w:val="00DC3F44"/>
    <w:rsid w:val="00DD146A"/>
    <w:rsid w:val="00DD3E9D"/>
    <w:rsid w:val="00DD78B3"/>
    <w:rsid w:val="00DE73EE"/>
    <w:rsid w:val="00E14552"/>
    <w:rsid w:val="00E15D59"/>
    <w:rsid w:val="00E21B42"/>
    <w:rsid w:val="00E21DF4"/>
    <w:rsid w:val="00E222D9"/>
    <w:rsid w:val="00E30517"/>
    <w:rsid w:val="00E326D5"/>
    <w:rsid w:val="00E35D71"/>
    <w:rsid w:val="00E42CC3"/>
    <w:rsid w:val="00E55512"/>
    <w:rsid w:val="00E70CB2"/>
    <w:rsid w:val="00E75B1A"/>
    <w:rsid w:val="00E862C9"/>
    <w:rsid w:val="00E86A2B"/>
    <w:rsid w:val="00E91A74"/>
    <w:rsid w:val="00E92BF5"/>
    <w:rsid w:val="00E96D2A"/>
    <w:rsid w:val="00EA74CD"/>
    <w:rsid w:val="00EB3286"/>
    <w:rsid w:val="00ED647C"/>
    <w:rsid w:val="00EE4535"/>
    <w:rsid w:val="00EE7725"/>
    <w:rsid w:val="00EF741B"/>
    <w:rsid w:val="00EF74CA"/>
    <w:rsid w:val="00F00101"/>
    <w:rsid w:val="00F014B6"/>
    <w:rsid w:val="00F053EC"/>
    <w:rsid w:val="00F2074D"/>
    <w:rsid w:val="00F33AC3"/>
    <w:rsid w:val="00F365F2"/>
    <w:rsid w:val="00F4536A"/>
    <w:rsid w:val="00F46169"/>
    <w:rsid w:val="00F470B0"/>
    <w:rsid w:val="00F54680"/>
    <w:rsid w:val="00F62FDA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BAB5B"/>
  <w15:docId w15:val="{D9F69933-A351-405F-94DE-794B744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1598-EBD1-4143-8556-F88A8AB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ZRP.Kruszyński Bartłomiej</cp:lastModifiedBy>
  <cp:revision>27</cp:revision>
  <cp:lastPrinted>2021-04-20T08:31:00Z</cp:lastPrinted>
  <dcterms:created xsi:type="dcterms:W3CDTF">2021-04-25T12:02:00Z</dcterms:created>
  <dcterms:modified xsi:type="dcterms:W3CDTF">2023-08-09T13:16:00Z</dcterms:modified>
</cp:coreProperties>
</file>