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100B" w14:textId="04FCF242" w:rsidR="00F472CB" w:rsidRDefault="00351F2F">
      <w:pPr>
        <w:spacing w:before="360" w:after="240" w:line="240" w:lineRule="auto"/>
        <w:ind w:left="0"/>
        <w:jc w:val="right"/>
        <w:rPr>
          <w:rFonts w:asciiTheme="minorHAnsi" w:hAnsiTheme="minorHAnsi"/>
          <w:bCs/>
          <w:i/>
          <w:iCs/>
          <w:sz w:val="18"/>
          <w:szCs w:val="18"/>
        </w:rPr>
      </w:pPr>
      <w:bookmarkStart w:id="0" w:name="_Hlk49165247"/>
      <w:bookmarkStart w:id="1" w:name="_Hlk51232721"/>
      <w:bookmarkEnd w:id="0"/>
      <w:bookmarkEnd w:id="1"/>
      <w:r>
        <w:rPr>
          <w:rFonts w:asciiTheme="minorHAnsi" w:hAnsiTheme="minorHAnsi"/>
          <w:bCs/>
          <w:i/>
          <w:iCs/>
          <w:sz w:val="18"/>
          <w:szCs w:val="18"/>
        </w:rPr>
        <w:t>Załącznik nr</w:t>
      </w:r>
      <w:r w:rsidR="00004532">
        <w:rPr>
          <w:rFonts w:asciiTheme="minorHAnsi" w:hAnsiTheme="minorHAnsi"/>
          <w:bCs/>
          <w:i/>
          <w:iCs/>
          <w:sz w:val="18"/>
          <w:szCs w:val="18"/>
        </w:rPr>
        <w:t xml:space="preserve"> 2</w:t>
      </w:r>
      <w:r>
        <w:rPr>
          <w:rFonts w:asciiTheme="minorHAnsi" w:hAnsiTheme="minorHAnsi"/>
          <w:bCs/>
          <w:i/>
          <w:iCs/>
          <w:sz w:val="18"/>
          <w:szCs w:val="18"/>
        </w:rPr>
        <w:t xml:space="preserve">  do </w:t>
      </w:r>
      <w:r w:rsidR="00FF6BB5" w:rsidRPr="00025AA3">
        <w:rPr>
          <w:rFonts w:asciiTheme="minorHAnsi" w:hAnsiTheme="minorHAnsi" w:cstheme="minorHAnsi"/>
          <w:bCs/>
          <w:i/>
          <w:iCs/>
          <w:kern w:val="1"/>
          <w:sz w:val="18"/>
          <w:szCs w:val="18"/>
          <w:lang w:eastAsia="ar-SA"/>
        </w:rPr>
        <w:t>zapytania ofertowego</w:t>
      </w:r>
    </w:p>
    <w:p w14:paraId="70C85F91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52073B41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7A7916EF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1271C55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31AD420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5ECBA837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4601285C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/>
          <w:szCs w:val="22"/>
        </w:rPr>
      </w:pPr>
    </w:p>
    <w:p w14:paraId="2140E0BF" w14:textId="77777777" w:rsidR="00F347C5" w:rsidRDefault="00F347C5">
      <w:pPr>
        <w:widowControl w:val="0"/>
        <w:spacing w:before="120" w:line="240" w:lineRule="auto"/>
        <w:ind w:left="0" w:right="10"/>
        <w:jc w:val="center"/>
        <w:rPr>
          <w:rFonts w:cstheme="minorHAnsi"/>
          <w:b/>
          <w:spacing w:val="50"/>
          <w:sz w:val="48"/>
          <w:szCs w:val="48"/>
          <w:lang w:eastAsia="en-US"/>
        </w:rPr>
      </w:pPr>
    </w:p>
    <w:p w14:paraId="35763E38" w14:textId="35EB5C4E" w:rsidR="00F472CB" w:rsidRDefault="00351F2F">
      <w:pPr>
        <w:widowControl w:val="0"/>
        <w:spacing w:before="120" w:line="240" w:lineRule="auto"/>
        <w:ind w:left="0" w:right="10"/>
        <w:jc w:val="center"/>
        <w:rPr>
          <w:rFonts w:asciiTheme="minorHAnsi" w:hAnsiTheme="minorHAnsi"/>
          <w:b/>
          <w:szCs w:val="22"/>
        </w:rPr>
      </w:pPr>
      <w:r>
        <w:rPr>
          <w:rFonts w:cstheme="minorHAnsi"/>
          <w:b/>
          <w:spacing w:val="50"/>
          <w:sz w:val="48"/>
          <w:szCs w:val="48"/>
          <w:lang w:eastAsia="en-US"/>
        </w:rPr>
        <w:t>OPIS PRZEDMIOTU ZAMÓWIENIA</w:t>
      </w:r>
    </w:p>
    <w:p w14:paraId="143DBA4C" w14:textId="1F090E03" w:rsidR="00F472CB" w:rsidRDefault="00351F2F">
      <w:pPr>
        <w:spacing w:before="0" w:after="0" w:line="240" w:lineRule="auto"/>
        <w:ind w:left="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sz w:val="24"/>
        </w:rPr>
        <w:t xml:space="preserve">w postępowaniu o udzielenie zamówienia publicznego </w:t>
      </w:r>
      <w:r w:rsidR="00F347C5">
        <w:rPr>
          <w:rFonts w:asciiTheme="minorHAnsi" w:hAnsiTheme="minorHAnsi"/>
          <w:sz w:val="24"/>
        </w:rPr>
        <w:t xml:space="preserve">w trybie zapytania ofertowego o wartości  </w:t>
      </w:r>
      <w:r w:rsidR="00F347C5">
        <w:rPr>
          <w:rFonts w:asciiTheme="minorHAnsi" w:hAnsiTheme="minorHAnsi"/>
          <w:bCs/>
          <w:sz w:val="24"/>
        </w:rPr>
        <w:t>nieprzekraczającej kwoty netto 130.00 PLN</w:t>
      </w:r>
      <w:r>
        <w:rPr>
          <w:rFonts w:asciiTheme="minorHAnsi" w:hAnsiTheme="minorHAnsi"/>
          <w:bCs/>
          <w:sz w:val="24"/>
        </w:rPr>
        <w:t>, pod nazwą:</w:t>
      </w:r>
    </w:p>
    <w:p w14:paraId="1F20A1D2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szCs w:val="22"/>
        </w:rPr>
      </w:pPr>
    </w:p>
    <w:p w14:paraId="41ECAF35" w14:textId="7B0091CB" w:rsidR="00F472CB" w:rsidRDefault="00351F2F">
      <w:pPr>
        <w:widowControl w:val="0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>
        <w:rPr>
          <w:rFonts w:cstheme="minorHAnsi"/>
          <w:b/>
          <w:sz w:val="36"/>
          <w:szCs w:val="36"/>
          <w:lang w:eastAsia="en-US"/>
        </w:rPr>
        <w:t xml:space="preserve">Dostawa </w:t>
      </w:r>
      <w:r w:rsidR="00972FB5">
        <w:rPr>
          <w:rFonts w:cstheme="minorHAnsi"/>
          <w:b/>
          <w:sz w:val="36"/>
          <w:szCs w:val="36"/>
          <w:lang w:eastAsia="en-US"/>
        </w:rPr>
        <w:t>sprzętu</w:t>
      </w:r>
      <w:r>
        <w:rPr>
          <w:rFonts w:cstheme="minorHAnsi"/>
          <w:b/>
          <w:sz w:val="36"/>
          <w:szCs w:val="36"/>
          <w:lang w:eastAsia="en-US"/>
        </w:rPr>
        <w:t xml:space="preserve"> informatyczne</w:t>
      </w:r>
      <w:r w:rsidR="00972FB5">
        <w:rPr>
          <w:rFonts w:cstheme="minorHAnsi"/>
          <w:b/>
          <w:sz w:val="36"/>
          <w:szCs w:val="36"/>
          <w:lang w:eastAsia="en-US"/>
        </w:rPr>
        <w:t>go</w:t>
      </w:r>
      <w:r>
        <w:rPr>
          <w:rFonts w:cstheme="minorHAnsi"/>
          <w:b/>
          <w:sz w:val="36"/>
          <w:szCs w:val="36"/>
          <w:lang w:eastAsia="en-US"/>
        </w:rPr>
        <w:t xml:space="preserve"> </w:t>
      </w:r>
    </w:p>
    <w:p w14:paraId="300A6DC1" w14:textId="77777777" w:rsidR="00F472CB" w:rsidRDefault="00351F2F">
      <w:pPr>
        <w:spacing w:before="0" w:after="0" w:line="240" w:lineRule="auto"/>
        <w:ind w:left="0"/>
        <w:jc w:val="center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realizowanego w ramach projektu </w:t>
      </w:r>
    </w:p>
    <w:p w14:paraId="1B21555D" w14:textId="77777777" w:rsidR="00F472CB" w:rsidRDefault="00F472CB">
      <w:pPr>
        <w:spacing w:before="0" w:after="0" w:line="240" w:lineRule="auto"/>
        <w:ind w:left="0"/>
        <w:jc w:val="center"/>
        <w:rPr>
          <w:rFonts w:asciiTheme="minorHAnsi" w:hAnsiTheme="minorHAnsi"/>
          <w:bCs/>
          <w:sz w:val="24"/>
        </w:rPr>
      </w:pPr>
    </w:p>
    <w:p w14:paraId="68D498DD" w14:textId="771D5380" w:rsidR="00F472CB" w:rsidRPr="009F1011" w:rsidRDefault="00351F2F">
      <w:pPr>
        <w:spacing w:before="0" w:after="0" w:line="240" w:lineRule="auto"/>
        <w:ind w:left="0"/>
        <w:jc w:val="center"/>
        <w:rPr>
          <w:rFonts w:asciiTheme="minorHAnsi" w:hAnsiTheme="minorHAnsi"/>
          <w:b/>
          <w:color w:val="365F91" w:themeColor="accent1" w:themeShade="BF"/>
          <w:sz w:val="32"/>
          <w:szCs w:val="32"/>
        </w:rPr>
      </w:pPr>
      <w:r w:rsidRPr="009F1011">
        <w:rPr>
          <w:rFonts w:asciiTheme="minorHAnsi" w:hAnsiTheme="minorHAnsi"/>
          <w:b/>
          <w:color w:val="365F91" w:themeColor="accent1" w:themeShade="BF"/>
          <w:sz w:val="32"/>
          <w:szCs w:val="32"/>
        </w:rPr>
        <w:t>„</w:t>
      </w:r>
      <w:r w:rsidR="00D27E10" w:rsidRPr="009F1011">
        <w:rPr>
          <w:rFonts w:asciiTheme="minorHAnsi" w:hAnsiTheme="minorHAnsi"/>
          <w:b/>
          <w:bCs/>
          <w:color w:val="365F91" w:themeColor="accent1" w:themeShade="BF"/>
          <w:sz w:val="32"/>
          <w:szCs w:val="32"/>
        </w:rPr>
        <w:t>Cyfrowa Gmina</w:t>
      </w:r>
      <w:r w:rsidRPr="009F1011">
        <w:rPr>
          <w:rFonts w:asciiTheme="minorHAnsi" w:hAnsiTheme="minorHAnsi"/>
          <w:b/>
          <w:color w:val="365F91" w:themeColor="accent1" w:themeShade="BF"/>
          <w:sz w:val="32"/>
          <w:szCs w:val="32"/>
        </w:rPr>
        <w:t>”</w:t>
      </w:r>
    </w:p>
    <w:p w14:paraId="3EF94C73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7CF69C69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1BDB50AC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20EE7226" w14:textId="6D68C413" w:rsidR="00892BD8" w:rsidRPr="00892BD8" w:rsidRDefault="00351F2F" w:rsidP="00892BD8">
      <w:pPr>
        <w:tabs>
          <w:tab w:val="left" w:pos="1843"/>
        </w:tabs>
        <w:spacing w:line="253" w:lineRule="exact"/>
        <w:ind w:left="142"/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cstheme="minorHAnsi"/>
          <w:b/>
          <w:bCs/>
          <w:sz w:val="24"/>
        </w:rPr>
        <w:t>Zamawiający</w:t>
      </w:r>
      <w:r>
        <w:rPr>
          <w:rFonts w:cstheme="minorHAnsi"/>
          <w:sz w:val="24"/>
        </w:rPr>
        <w:t xml:space="preserve">: </w:t>
      </w:r>
      <w:r w:rsidR="00484128">
        <w:rPr>
          <w:rFonts w:cstheme="minorHAnsi"/>
          <w:sz w:val="24"/>
        </w:rPr>
        <w:t xml:space="preserve">Gmina </w:t>
      </w:r>
      <w:r w:rsidR="009046DB">
        <w:rPr>
          <w:rFonts w:cstheme="minorHAnsi"/>
          <w:sz w:val="24"/>
        </w:rPr>
        <w:t>Ślemień</w:t>
      </w:r>
      <w:r>
        <w:rPr>
          <w:rFonts w:cstheme="minorHAnsi"/>
          <w:sz w:val="24"/>
        </w:rPr>
        <w:t xml:space="preserve">, </w:t>
      </w:r>
      <w:r w:rsidR="00892BD8" w:rsidRPr="00892BD8">
        <w:rPr>
          <w:rFonts w:ascii="Arial" w:hAnsi="Arial" w:cs="Arial"/>
          <w:color w:val="202124"/>
          <w:sz w:val="21"/>
          <w:szCs w:val="21"/>
          <w:shd w:val="clear" w:color="auto" w:fill="FFFFFF"/>
        </w:rPr>
        <w:t>34–323 Ślemień ul. Krakowska 148</w:t>
      </w:r>
    </w:p>
    <w:p w14:paraId="195E8050" w14:textId="77777777" w:rsidR="00F472CB" w:rsidRDefault="00F472CB">
      <w:pPr>
        <w:pStyle w:val="Default"/>
        <w:spacing w:before="240" w:after="240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40DBB3FD" w14:textId="77777777" w:rsidR="00F347C5" w:rsidRDefault="00F347C5" w:rsidP="00D27E10">
      <w:pPr>
        <w:spacing w:before="120" w:line="240" w:lineRule="auto"/>
        <w:ind w:left="0"/>
        <w:jc w:val="center"/>
        <w:rPr>
          <w:rFonts w:cstheme="minorHAnsi"/>
        </w:rPr>
      </w:pPr>
    </w:p>
    <w:p w14:paraId="2F7B58B8" w14:textId="77777777" w:rsidR="00F347C5" w:rsidRDefault="00F347C5" w:rsidP="00D27E10">
      <w:pPr>
        <w:spacing w:before="120" w:line="240" w:lineRule="auto"/>
        <w:ind w:left="0"/>
        <w:jc w:val="center"/>
        <w:rPr>
          <w:rFonts w:cstheme="minorHAnsi"/>
        </w:rPr>
      </w:pPr>
    </w:p>
    <w:p w14:paraId="78976047" w14:textId="77777777" w:rsidR="00F347C5" w:rsidRDefault="00F347C5" w:rsidP="00D27E10">
      <w:pPr>
        <w:spacing w:before="120" w:line="240" w:lineRule="auto"/>
        <w:ind w:left="0"/>
        <w:jc w:val="center"/>
        <w:rPr>
          <w:rFonts w:cstheme="minorHAnsi"/>
        </w:rPr>
      </w:pPr>
    </w:p>
    <w:p w14:paraId="04D5697A" w14:textId="77777777" w:rsidR="00F347C5" w:rsidRDefault="00F347C5" w:rsidP="00D27E10">
      <w:pPr>
        <w:spacing w:before="120" w:line="240" w:lineRule="auto"/>
        <w:ind w:left="0"/>
        <w:jc w:val="center"/>
        <w:rPr>
          <w:rFonts w:cstheme="minorHAnsi"/>
        </w:rPr>
      </w:pPr>
    </w:p>
    <w:p w14:paraId="3D2B01A8" w14:textId="77777777" w:rsidR="00F347C5" w:rsidRDefault="00F347C5" w:rsidP="00D27E10">
      <w:pPr>
        <w:spacing w:before="120" w:line="240" w:lineRule="auto"/>
        <w:ind w:left="0"/>
        <w:jc w:val="center"/>
        <w:rPr>
          <w:rFonts w:cstheme="minorHAnsi"/>
        </w:rPr>
      </w:pPr>
    </w:p>
    <w:p w14:paraId="5D6601C3" w14:textId="277185FA" w:rsidR="00F472CB" w:rsidRDefault="00351F2F" w:rsidP="00D27E10">
      <w:pPr>
        <w:spacing w:before="12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Projekt finansowany ze środków Europejskiego Funduszu Rozwoju Regionalnego (EFRR) w ramach Programu Operacyjnego </w:t>
      </w:r>
      <w:r w:rsidR="00D27E10">
        <w:rPr>
          <w:rFonts w:cstheme="minorHAnsi"/>
        </w:rPr>
        <w:t xml:space="preserve">Cyfrowa Polska </w:t>
      </w:r>
      <w:r>
        <w:rPr>
          <w:rFonts w:cstheme="minorHAnsi"/>
        </w:rPr>
        <w:t>na lata 2014 – 2020, O</w:t>
      </w:r>
      <w:r w:rsidR="00FC0CC4">
        <w:rPr>
          <w:rFonts w:cstheme="minorHAnsi"/>
        </w:rPr>
        <w:t>ś priorytetowa</w:t>
      </w:r>
      <w:r>
        <w:rPr>
          <w:rFonts w:cstheme="minorHAnsi"/>
        </w:rPr>
        <w:t xml:space="preserve"> </w:t>
      </w:r>
      <w:r w:rsidR="00D27E10">
        <w:rPr>
          <w:rFonts w:cstheme="minorHAnsi"/>
        </w:rPr>
        <w:t xml:space="preserve">V </w:t>
      </w:r>
      <w:r>
        <w:rPr>
          <w:rFonts w:cstheme="minorHAnsi"/>
        </w:rPr>
        <w:t>„</w:t>
      </w:r>
      <w:r w:rsidR="00D27E10" w:rsidRPr="00D27E10">
        <w:rPr>
          <w:rFonts w:cstheme="minorHAnsi"/>
        </w:rPr>
        <w:t>Rozw</w:t>
      </w:r>
      <w:r w:rsidR="00D27E10" w:rsidRPr="00D27E10">
        <w:rPr>
          <w:rFonts w:cstheme="minorHAnsi" w:hint="eastAsia"/>
        </w:rPr>
        <w:t>ó</w:t>
      </w:r>
      <w:r w:rsidR="00D27E10" w:rsidRPr="00D27E10">
        <w:rPr>
          <w:rFonts w:cstheme="minorHAnsi"/>
        </w:rPr>
        <w:t>j cyfrowy JST oraz wzmocnienie cyfrowej</w:t>
      </w:r>
      <w:r w:rsidR="00D27E10">
        <w:rPr>
          <w:rFonts w:cstheme="minorHAnsi"/>
        </w:rPr>
        <w:t xml:space="preserve"> </w:t>
      </w:r>
      <w:r w:rsidR="00D27E10" w:rsidRPr="00D27E10">
        <w:rPr>
          <w:rFonts w:cstheme="minorHAnsi"/>
        </w:rPr>
        <w:t>odporno</w:t>
      </w:r>
      <w:r w:rsidR="00D27E10" w:rsidRPr="00D27E10">
        <w:rPr>
          <w:rFonts w:cstheme="minorHAnsi" w:hint="eastAsia"/>
        </w:rPr>
        <w:t>ś</w:t>
      </w:r>
      <w:r w:rsidR="00D27E10" w:rsidRPr="00D27E10">
        <w:rPr>
          <w:rFonts w:cstheme="minorHAnsi"/>
        </w:rPr>
        <w:t>ci na zagro</w:t>
      </w:r>
      <w:r w:rsidR="00D27E10" w:rsidRPr="00D27E10">
        <w:rPr>
          <w:rFonts w:cstheme="minorHAnsi" w:hint="eastAsia"/>
        </w:rPr>
        <w:t>ż</w:t>
      </w:r>
      <w:r w:rsidR="00D27E10" w:rsidRPr="00D27E10">
        <w:rPr>
          <w:rFonts w:cstheme="minorHAnsi"/>
        </w:rPr>
        <w:t>enia - REACT-EU</w:t>
      </w:r>
      <w:r>
        <w:rPr>
          <w:rFonts w:cstheme="minorHAnsi"/>
        </w:rPr>
        <w:t>”</w:t>
      </w:r>
    </w:p>
    <w:p w14:paraId="596D40F2" w14:textId="2D46E8DC" w:rsidR="00B24EAF" w:rsidRDefault="00B24EAF" w:rsidP="00F347C5">
      <w:pPr>
        <w:rPr>
          <w:rFonts w:cstheme="minorHAnsi"/>
        </w:rPr>
        <w:sectPr w:rsidR="00B24EAF">
          <w:headerReference w:type="default" r:id="rId8"/>
          <w:footerReference w:type="default" r:id="rId9"/>
          <w:pgSz w:w="11906" w:h="16838"/>
          <w:pgMar w:top="1134" w:right="1134" w:bottom="1134" w:left="1134" w:header="397" w:footer="397" w:gutter="0"/>
          <w:cols w:space="708"/>
          <w:formProt w:val="0"/>
          <w:docGrid w:linePitch="360"/>
        </w:sectPr>
      </w:pPr>
    </w:p>
    <w:p w14:paraId="417DC27A" w14:textId="63408EFE" w:rsidR="00F07FFA" w:rsidRDefault="00F07FFA">
      <w:pPr>
        <w:spacing w:before="0" w:after="0" w:line="240" w:lineRule="auto"/>
        <w:ind w:left="0"/>
        <w:rPr>
          <w:rFonts w:asciiTheme="minorHAnsi" w:eastAsiaTheme="minorEastAsia" w:hAnsiTheme="minorHAnsi"/>
          <w:b/>
          <w:bCs/>
          <w:szCs w:val="22"/>
        </w:rPr>
      </w:pPr>
      <w:r>
        <w:rPr>
          <w:rFonts w:asciiTheme="minorHAnsi" w:eastAsiaTheme="minorEastAsia" w:hAnsiTheme="minorHAnsi"/>
          <w:b/>
          <w:bCs/>
          <w:szCs w:val="22"/>
        </w:rPr>
        <w:br w:type="page"/>
      </w:r>
    </w:p>
    <w:p w14:paraId="1564181B" w14:textId="77777777" w:rsidR="00F07FFA" w:rsidRPr="00FF0810" w:rsidRDefault="00F07FFA">
      <w:pPr>
        <w:pStyle w:val="Akapitzlist"/>
        <w:numPr>
          <w:ilvl w:val="0"/>
          <w:numId w:val="77"/>
        </w:numPr>
        <w:suppressAutoHyphens w:val="0"/>
        <w:spacing w:before="120" w:line="240" w:lineRule="auto"/>
        <w:ind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FF0810">
        <w:rPr>
          <w:rFonts w:asciiTheme="minorHAnsi" w:hAnsiTheme="minorHAnsi" w:cstheme="minorHAnsi"/>
          <w:szCs w:val="22"/>
        </w:rPr>
        <w:lastRenderedPageBreak/>
        <w:t xml:space="preserve">Przedmiotem zamówienia jest </w:t>
      </w:r>
      <w:bookmarkStart w:id="2" w:name="_Hlk70669644"/>
      <w:r w:rsidRPr="00FF0810">
        <w:rPr>
          <w:rFonts w:asciiTheme="minorHAnsi" w:hAnsiTheme="minorHAnsi" w:cstheme="minorHAnsi"/>
          <w:szCs w:val="22"/>
        </w:rPr>
        <w:t xml:space="preserve">dostawa sprzętu informatycznego wraz z oprogramowaniem. </w:t>
      </w:r>
    </w:p>
    <w:p w14:paraId="3BFD7556" w14:textId="77777777" w:rsidR="00F07FFA" w:rsidRPr="00FF0810" w:rsidRDefault="00F07FFA">
      <w:pPr>
        <w:pStyle w:val="Akapitzlist"/>
        <w:widowControl w:val="0"/>
        <w:numPr>
          <w:ilvl w:val="0"/>
          <w:numId w:val="77"/>
        </w:numPr>
        <w:tabs>
          <w:tab w:val="left" w:pos="544"/>
        </w:tabs>
        <w:suppressAutoHyphens w:val="0"/>
        <w:autoSpaceDE w:val="0"/>
        <w:autoSpaceDN w:val="0"/>
        <w:spacing w:before="120" w:line="240" w:lineRule="auto"/>
        <w:ind w:hanging="357"/>
        <w:contextualSpacing w:val="0"/>
        <w:jc w:val="both"/>
        <w:rPr>
          <w:rFonts w:asciiTheme="minorHAnsi" w:hAnsiTheme="minorHAnsi" w:cstheme="minorHAnsi"/>
          <w:szCs w:val="22"/>
        </w:rPr>
      </w:pPr>
      <w:bookmarkStart w:id="3" w:name="_Hlk70669723"/>
      <w:bookmarkEnd w:id="2"/>
      <w:r w:rsidRPr="00FF0810">
        <w:rPr>
          <w:rFonts w:asciiTheme="minorHAnsi" w:hAnsiTheme="minorHAnsi" w:cstheme="minorHAnsi"/>
          <w:szCs w:val="22"/>
        </w:rPr>
        <w:t xml:space="preserve">Zakres przedmiotu </w:t>
      </w:r>
      <w:bookmarkEnd w:id="3"/>
      <w:r w:rsidRPr="00FF0810">
        <w:rPr>
          <w:rFonts w:asciiTheme="minorHAnsi" w:hAnsiTheme="minorHAnsi" w:cstheme="minorHAnsi"/>
          <w:szCs w:val="22"/>
        </w:rPr>
        <w:t>zamówienia</w:t>
      </w:r>
      <w:r w:rsidRPr="00FF0810">
        <w:rPr>
          <w:rFonts w:asciiTheme="minorHAnsi" w:hAnsiTheme="minorHAnsi" w:cstheme="minorHAnsi"/>
          <w:spacing w:val="-3"/>
          <w:szCs w:val="22"/>
        </w:rPr>
        <w:t xml:space="preserve"> </w:t>
      </w:r>
      <w:r w:rsidRPr="00FF0810">
        <w:rPr>
          <w:rFonts w:asciiTheme="minorHAnsi" w:hAnsiTheme="minorHAnsi" w:cstheme="minorHAnsi"/>
          <w:szCs w:val="22"/>
        </w:rPr>
        <w:t>obejmuje:</w:t>
      </w:r>
    </w:p>
    <w:p w14:paraId="058B408F" w14:textId="7271203A" w:rsidR="00F07FFA" w:rsidRPr="00CD2CE5" w:rsidRDefault="00F07FFA">
      <w:pPr>
        <w:pStyle w:val="Akapitzlist"/>
        <w:widowControl w:val="0"/>
        <w:numPr>
          <w:ilvl w:val="0"/>
          <w:numId w:val="78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bookmarkStart w:id="4" w:name="_Hlk89077796"/>
      <w:r w:rsidRPr="00CD2CE5">
        <w:rPr>
          <w:rFonts w:asciiTheme="minorHAnsi" w:hAnsiTheme="minorHAnsi" w:cstheme="minorHAnsi"/>
          <w:b/>
          <w:bCs/>
          <w:szCs w:val="22"/>
        </w:rPr>
        <w:t>Serwer logów</w:t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="00561002" w:rsidRPr="00CD2CE5">
        <w:rPr>
          <w:rFonts w:asciiTheme="minorHAnsi" w:hAnsiTheme="minorHAnsi" w:cstheme="minorHAnsi"/>
          <w:b/>
          <w:bCs/>
          <w:szCs w:val="22"/>
        </w:rPr>
        <w:tab/>
      </w:r>
      <w:r w:rsidR="007B4A14" w:rsidRPr="00CD2CE5">
        <w:rPr>
          <w:rFonts w:asciiTheme="minorHAnsi" w:hAnsiTheme="minorHAnsi" w:cstheme="minorHAnsi"/>
          <w:b/>
          <w:bCs/>
          <w:szCs w:val="22"/>
        </w:rPr>
        <w:tab/>
      </w:r>
      <w:r w:rsidR="00572974"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>- 1 szt.</w:t>
      </w:r>
    </w:p>
    <w:p w14:paraId="4A385908" w14:textId="55211D62" w:rsidR="00F07FFA" w:rsidRPr="00CD2CE5" w:rsidRDefault="00F07FFA">
      <w:pPr>
        <w:pStyle w:val="Akapitzlist"/>
        <w:widowControl w:val="0"/>
        <w:numPr>
          <w:ilvl w:val="0"/>
          <w:numId w:val="78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CD2CE5">
        <w:rPr>
          <w:rFonts w:asciiTheme="minorHAnsi" w:hAnsiTheme="minorHAnsi" w:cstheme="minorHAnsi"/>
          <w:b/>
          <w:bCs/>
          <w:szCs w:val="22"/>
        </w:rPr>
        <w:t>System archiwizacji</w:t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="007B4A14" w:rsidRPr="00CD2CE5">
        <w:rPr>
          <w:rFonts w:asciiTheme="minorHAnsi" w:hAnsiTheme="minorHAnsi" w:cstheme="minorHAnsi"/>
          <w:b/>
          <w:bCs/>
          <w:szCs w:val="22"/>
        </w:rPr>
        <w:tab/>
      </w:r>
      <w:r w:rsidR="00561002" w:rsidRPr="00CD2CE5">
        <w:rPr>
          <w:rFonts w:asciiTheme="minorHAnsi" w:hAnsiTheme="minorHAnsi" w:cstheme="minorHAnsi"/>
          <w:b/>
          <w:bCs/>
          <w:szCs w:val="22"/>
        </w:rPr>
        <w:tab/>
      </w:r>
      <w:r w:rsidR="00572974"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 xml:space="preserve">- </w:t>
      </w:r>
      <w:r w:rsidR="002E0832" w:rsidRPr="00CD2CE5">
        <w:rPr>
          <w:rFonts w:asciiTheme="minorHAnsi" w:hAnsiTheme="minorHAnsi" w:cstheme="minorHAnsi"/>
          <w:b/>
          <w:bCs/>
          <w:szCs w:val="22"/>
        </w:rPr>
        <w:t>1</w:t>
      </w:r>
      <w:r w:rsidRPr="00CD2CE5">
        <w:rPr>
          <w:rFonts w:asciiTheme="minorHAnsi" w:hAnsiTheme="minorHAnsi" w:cstheme="minorHAnsi"/>
          <w:b/>
          <w:bCs/>
          <w:szCs w:val="22"/>
        </w:rPr>
        <w:t xml:space="preserve"> szt.</w:t>
      </w:r>
    </w:p>
    <w:p w14:paraId="6EBC72C0" w14:textId="40DF648C" w:rsidR="00F07FFA" w:rsidRPr="00CD2CE5" w:rsidRDefault="00F07FFA">
      <w:pPr>
        <w:pStyle w:val="Akapitzlist"/>
        <w:widowControl w:val="0"/>
        <w:numPr>
          <w:ilvl w:val="0"/>
          <w:numId w:val="78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CD2CE5">
        <w:rPr>
          <w:rFonts w:asciiTheme="minorHAnsi" w:hAnsiTheme="minorHAnsi" w:cstheme="minorHAnsi"/>
          <w:b/>
          <w:bCs/>
          <w:szCs w:val="22"/>
        </w:rPr>
        <w:t>Przełącznik sieciowy zarządzalny</w:t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="007B4A14" w:rsidRPr="00CD2CE5">
        <w:rPr>
          <w:rFonts w:asciiTheme="minorHAnsi" w:hAnsiTheme="minorHAnsi" w:cstheme="minorHAnsi"/>
          <w:b/>
          <w:bCs/>
          <w:szCs w:val="22"/>
        </w:rPr>
        <w:tab/>
      </w:r>
      <w:r w:rsidR="00561002" w:rsidRPr="00CD2CE5">
        <w:rPr>
          <w:rFonts w:asciiTheme="minorHAnsi" w:hAnsiTheme="minorHAnsi" w:cstheme="minorHAnsi"/>
          <w:b/>
          <w:bCs/>
          <w:szCs w:val="22"/>
        </w:rPr>
        <w:tab/>
      </w:r>
      <w:r w:rsidR="00572974"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>- 1 szt.</w:t>
      </w:r>
    </w:p>
    <w:p w14:paraId="4E8B30B3" w14:textId="435F7A30" w:rsidR="00F07FFA" w:rsidRPr="00CD2CE5" w:rsidRDefault="00F07FFA">
      <w:pPr>
        <w:pStyle w:val="Akapitzlist"/>
        <w:widowControl w:val="0"/>
        <w:numPr>
          <w:ilvl w:val="0"/>
          <w:numId w:val="78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CD2CE5">
        <w:rPr>
          <w:rFonts w:asciiTheme="minorHAnsi" w:hAnsiTheme="minorHAnsi" w:cstheme="minorHAnsi"/>
          <w:b/>
          <w:bCs/>
          <w:szCs w:val="22"/>
        </w:rPr>
        <w:t>Laptop</w:t>
      </w:r>
      <w:r w:rsidR="00572974" w:rsidRPr="00CD2CE5">
        <w:rPr>
          <w:rFonts w:asciiTheme="minorHAnsi" w:hAnsiTheme="minorHAnsi" w:cstheme="minorHAnsi"/>
          <w:b/>
          <w:bCs/>
          <w:szCs w:val="22"/>
        </w:rPr>
        <w:t xml:space="preserve"> typ I</w:t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="007B4A14" w:rsidRPr="00CD2CE5">
        <w:rPr>
          <w:rFonts w:asciiTheme="minorHAnsi" w:hAnsiTheme="minorHAnsi" w:cstheme="minorHAnsi"/>
          <w:b/>
          <w:bCs/>
          <w:szCs w:val="22"/>
        </w:rPr>
        <w:tab/>
      </w:r>
      <w:r w:rsidR="00572974"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 xml:space="preserve">- </w:t>
      </w:r>
      <w:r w:rsidR="00572974" w:rsidRPr="00CD2CE5">
        <w:rPr>
          <w:rFonts w:asciiTheme="minorHAnsi" w:hAnsiTheme="minorHAnsi" w:cstheme="minorHAnsi"/>
          <w:b/>
          <w:bCs/>
          <w:szCs w:val="22"/>
        </w:rPr>
        <w:t>2</w:t>
      </w:r>
      <w:r w:rsidRPr="00CD2CE5">
        <w:rPr>
          <w:rFonts w:asciiTheme="minorHAnsi" w:hAnsiTheme="minorHAnsi" w:cstheme="minorHAnsi"/>
          <w:b/>
          <w:bCs/>
          <w:szCs w:val="22"/>
        </w:rPr>
        <w:t xml:space="preserve"> szt.</w:t>
      </w:r>
    </w:p>
    <w:p w14:paraId="05E5C806" w14:textId="00792A7C" w:rsidR="00572974" w:rsidRPr="00CD2CE5" w:rsidRDefault="00572974">
      <w:pPr>
        <w:pStyle w:val="Akapitzlist"/>
        <w:widowControl w:val="0"/>
        <w:numPr>
          <w:ilvl w:val="0"/>
          <w:numId w:val="78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CD2CE5">
        <w:rPr>
          <w:rFonts w:asciiTheme="minorHAnsi" w:hAnsiTheme="minorHAnsi" w:cstheme="minorHAnsi"/>
          <w:b/>
          <w:bCs/>
          <w:szCs w:val="22"/>
        </w:rPr>
        <w:t>Laptop typ II</w:t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  <w:t>- 1 szt.</w:t>
      </w:r>
    </w:p>
    <w:p w14:paraId="54881754" w14:textId="258F2B34" w:rsidR="009E2FDE" w:rsidRPr="00CD2CE5" w:rsidRDefault="009E2FDE">
      <w:pPr>
        <w:pStyle w:val="Akapitzlist"/>
        <w:widowControl w:val="0"/>
        <w:numPr>
          <w:ilvl w:val="0"/>
          <w:numId w:val="78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CD2CE5">
        <w:rPr>
          <w:rFonts w:asciiTheme="minorHAnsi" w:hAnsiTheme="minorHAnsi" w:cstheme="minorHAnsi"/>
          <w:b/>
          <w:bCs/>
          <w:szCs w:val="22"/>
        </w:rPr>
        <w:t>Zestaw komputerowy</w:t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="00561002" w:rsidRPr="00CD2CE5">
        <w:rPr>
          <w:rFonts w:asciiTheme="minorHAnsi" w:hAnsiTheme="minorHAnsi" w:cstheme="minorHAnsi"/>
          <w:b/>
          <w:bCs/>
          <w:szCs w:val="22"/>
        </w:rPr>
        <w:tab/>
      </w:r>
      <w:r w:rsidR="007B4A14" w:rsidRPr="00CD2CE5">
        <w:rPr>
          <w:rFonts w:asciiTheme="minorHAnsi" w:hAnsiTheme="minorHAnsi" w:cstheme="minorHAnsi"/>
          <w:b/>
          <w:bCs/>
          <w:szCs w:val="22"/>
        </w:rPr>
        <w:tab/>
      </w:r>
      <w:r w:rsidR="00572974"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 xml:space="preserve">- </w:t>
      </w:r>
      <w:r w:rsidR="005526C3" w:rsidRPr="00CD2CE5">
        <w:rPr>
          <w:rFonts w:asciiTheme="minorHAnsi" w:hAnsiTheme="minorHAnsi" w:cstheme="minorHAnsi"/>
          <w:b/>
          <w:bCs/>
          <w:szCs w:val="22"/>
        </w:rPr>
        <w:t>2</w:t>
      </w:r>
      <w:r w:rsidRPr="00CD2CE5">
        <w:rPr>
          <w:rFonts w:asciiTheme="minorHAnsi" w:hAnsiTheme="minorHAnsi" w:cstheme="minorHAnsi"/>
          <w:b/>
          <w:bCs/>
          <w:szCs w:val="22"/>
        </w:rPr>
        <w:t xml:space="preserve"> szt. </w:t>
      </w:r>
    </w:p>
    <w:p w14:paraId="09EE8C22" w14:textId="67579229" w:rsidR="00572974" w:rsidRPr="00CD2CE5" w:rsidRDefault="00F07FFA">
      <w:pPr>
        <w:pStyle w:val="Akapitzlist"/>
        <w:widowControl w:val="0"/>
        <w:numPr>
          <w:ilvl w:val="0"/>
          <w:numId w:val="78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CD2CE5">
        <w:rPr>
          <w:rFonts w:asciiTheme="minorHAnsi" w:hAnsiTheme="minorHAnsi" w:cstheme="minorHAnsi"/>
          <w:b/>
          <w:bCs/>
          <w:szCs w:val="22"/>
        </w:rPr>
        <w:t>System zarządzania infrastrukturą IT</w:t>
      </w:r>
      <w:r w:rsidRPr="00CD2CE5">
        <w:rPr>
          <w:rFonts w:asciiTheme="minorHAnsi" w:hAnsiTheme="minorHAnsi" w:cstheme="minorHAnsi"/>
          <w:b/>
          <w:bCs/>
          <w:szCs w:val="22"/>
        </w:rPr>
        <w:tab/>
      </w:r>
      <w:r w:rsidR="00561002" w:rsidRPr="00CD2CE5">
        <w:rPr>
          <w:rFonts w:asciiTheme="minorHAnsi" w:hAnsiTheme="minorHAnsi" w:cstheme="minorHAnsi"/>
          <w:b/>
          <w:bCs/>
          <w:szCs w:val="22"/>
        </w:rPr>
        <w:tab/>
      </w:r>
      <w:r w:rsidR="00572974" w:rsidRPr="00CD2CE5">
        <w:rPr>
          <w:rFonts w:asciiTheme="minorHAnsi" w:hAnsiTheme="minorHAnsi" w:cstheme="minorHAnsi"/>
          <w:b/>
          <w:bCs/>
          <w:szCs w:val="22"/>
        </w:rPr>
        <w:tab/>
      </w:r>
      <w:r w:rsidRPr="00CD2CE5">
        <w:rPr>
          <w:rFonts w:asciiTheme="minorHAnsi" w:hAnsiTheme="minorHAnsi" w:cstheme="minorHAnsi"/>
          <w:b/>
          <w:bCs/>
          <w:szCs w:val="22"/>
        </w:rPr>
        <w:t>- 1 szt.</w:t>
      </w:r>
      <w:bookmarkStart w:id="5" w:name="_Hlk112163084"/>
    </w:p>
    <w:p w14:paraId="2E6F994D" w14:textId="01112614" w:rsidR="00290047" w:rsidRPr="00CD2CE5" w:rsidRDefault="00561002">
      <w:pPr>
        <w:pStyle w:val="Akapitzlist"/>
        <w:widowControl w:val="0"/>
        <w:numPr>
          <w:ilvl w:val="0"/>
          <w:numId w:val="78"/>
        </w:numPr>
        <w:suppressAutoHyphens w:val="0"/>
        <w:autoSpaceDE w:val="0"/>
        <w:autoSpaceDN w:val="0"/>
        <w:spacing w:after="60" w:line="240" w:lineRule="auto"/>
        <w:ind w:left="709" w:hanging="35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CD2CE5">
        <w:rPr>
          <w:rFonts w:asciiTheme="minorHAnsi" w:hAnsiTheme="minorHAnsi" w:cstheme="minorHAnsi"/>
          <w:b/>
          <w:bCs/>
          <w:szCs w:val="22"/>
        </w:rPr>
        <w:t>Rozbudowa UTM w zakresie audytu podatności</w:t>
      </w:r>
      <w:bookmarkEnd w:id="5"/>
      <w:r w:rsidR="00474973" w:rsidRPr="00CD2CE5">
        <w:rPr>
          <w:rFonts w:asciiTheme="minorHAnsi" w:hAnsiTheme="minorHAnsi" w:cstheme="minorHAnsi"/>
          <w:b/>
          <w:bCs/>
          <w:szCs w:val="22"/>
        </w:rPr>
        <w:tab/>
        <w:t>- 1 szt.</w:t>
      </w:r>
    </w:p>
    <w:bookmarkEnd w:id="4"/>
    <w:p w14:paraId="1D535A3B" w14:textId="77777777" w:rsidR="00F07FFA" w:rsidRPr="00FF0810" w:rsidRDefault="00F07FFA">
      <w:pPr>
        <w:pStyle w:val="Akapitzlist"/>
        <w:numPr>
          <w:ilvl w:val="0"/>
          <w:numId w:val="77"/>
        </w:numPr>
        <w:suppressAutoHyphens w:val="0"/>
        <w:spacing w:before="120" w:line="240" w:lineRule="auto"/>
        <w:ind w:left="363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FF0810">
        <w:rPr>
          <w:rFonts w:asciiTheme="minorHAnsi" w:hAnsiTheme="minorHAnsi" w:cstheme="minorHAnsi"/>
          <w:szCs w:val="22"/>
        </w:rPr>
        <w:t>Zamawiający wymaga gwarancji minimum 36 miesięcy na cały przedmiot zamówienia.</w:t>
      </w:r>
    </w:p>
    <w:p w14:paraId="3EBA8A9A" w14:textId="77777777" w:rsidR="00F347C5" w:rsidRDefault="00F347C5">
      <w:pPr>
        <w:spacing w:before="0" w:after="0" w:line="240" w:lineRule="auto"/>
        <w:ind w:left="0"/>
        <w:rPr>
          <w:rFonts w:asciiTheme="minorHAnsi" w:eastAsiaTheme="minorEastAsia" w:hAnsiTheme="minorHAnsi"/>
          <w:b/>
          <w:bCs/>
          <w:color w:val="000000"/>
          <w:szCs w:val="22"/>
        </w:rPr>
      </w:pPr>
    </w:p>
    <w:tbl>
      <w:tblPr>
        <w:tblW w:w="977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88"/>
        <w:gridCol w:w="1379"/>
      </w:tblGrid>
      <w:tr w:rsidR="00133CB1" w14:paraId="638B63CB" w14:textId="77777777" w:rsidTr="007330CF">
        <w:trPr>
          <w:trHeight w:val="360"/>
          <w:jc w:val="center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DF4F96E" w14:textId="77777777" w:rsidR="00133CB1" w:rsidRDefault="00133CB1" w:rsidP="008B74C4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88" w:type="dxa"/>
            <w:shd w:val="clear" w:color="auto" w:fill="A6A6A6" w:themeFill="background1" w:themeFillShade="A6"/>
            <w:vAlign w:val="center"/>
          </w:tcPr>
          <w:p w14:paraId="4A11C99A" w14:textId="77777777" w:rsidR="00133CB1" w:rsidRDefault="00133CB1" w:rsidP="008B74C4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>Wymagane minimalne parametry Jakościowe</w:t>
            </w:r>
          </w:p>
        </w:tc>
        <w:tc>
          <w:tcPr>
            <w:tcW w:w="1379" w:type="dxa"/>
            <w:shd w:val="clear" w:color="auto" w:fill="A6A6A6" w:themeFill="background1" w:themeFillShade="A6"/>
            <w:vAlign w:val="center"/>
          </w:tcPr>
          <w:p w14:paraId="5EB51249" w14:textId="34694CCA" w:rsidR="00133CB1" w:rsidRDefault="00133CB1" w:rsidP="008B74C4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t>parametr wymagany / </w:t>
            </w:r>
            <w:r>
              <w:rPr>
                <w:rFonts w:asciiTheme="minorHAnsi" w:hAnsiTheme="minorHAnsi"/>
                <w:b/>
                <w:smallCaps/>
                <w:color w:val="FFFFFF" w:themeColor="background1"/>
                <w:sz w:val="20"/>
                <w:szCs w:val="20"/>
              </w:rPr>
              <w:br/>
              <w:t>pożądany</w:t>
            </w:r>
          </w:p>
        </w:tc>
      </w:tr>
      <w:tr w:rsidR="00133CB1" w:rsidRPr="00DD0269" w14:paraId="6E7D5ED0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C0D81A" w14:textId="77777777" w:rsidR="00133CB1" w:rsidRPr="00DD0269" w:rsidRDefault="00133CB1">
            <w:pPr>
              <w:pStyle w:val="Akapitzlist"/>
              <w:numPr>
                <w:ilvl w:val="0"/>
                <w:numId w:val="36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Cs/>
                <w:smallCaps/>
                <w:color w:val="365F91" w:themeColor="accent1" w:themeShade="BF"/>
                <w:sz w:val="24"/>
              </w:rPr>
            </w:pPr>
          </w:p>
        </w:tc>
        <w:tc>
          <w:tcPr>
            <w:tcW w:w="9067" w:type="dxa"/>
            <w:gridSpan w:val="2"/>
            <w:vAlign w:val="center"/>
          </w:tcPr>
          <w:p w14:paraId="1F2F23CE" w14:textId="77777777" w:rsidR="00133CB1" w:rsidRPr="00DD0269" w:rsidRDefault="00133CB1" w:rsidP="0037664D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i/>
                <w:iCs/>
                <w:color w:val="365F91" w:themeColor="accent1" w:themeShade="BF"/>
                <w:sz w:val="24"/>
              </w:rPr>
            </w:pPr>
            <w:r w:rsidRPr="00DD0269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>Serwer logów</w:t>
            </w:r>
          </w:p>
        </w:tc>
      </w:tr>
      <w:tr w:rsidR="00133CB1" w14:paraId="3F66F43A" w14:textId="77777777" w:rsidTr="007330CF">
        <w:trPr>
          <w:trHeight w:val="238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AB4E9E" w14:textId="77777777" w:rsidR="00133CB1" w:rsidRDefault="00133CB1" w:rsidP="00C46E4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78F3E361" w14:textId="77777777" w:rsidR="00133CB1" w:rsidRDefault="00133CB1" w:rsidP="0037664D">
            <w:pPr>
              <w:pStyle w:val="Default"/>
              <w:widowControl w:val="0"/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smallCaps/>
                <w:sz w:val="22"/>
                <w:szCs w:val="22"/>
              </w:rPr>
              <w:t>Informacje ogólne</w:t>
            </w:r>
          </w:p>
        </w:tc>
      </w:tr>
      <w:tr w:rsidR="00133CB1" w14:paraId="6D9EB9F7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B435CD" w14:textId="77777777" w:rsidR="00133CB1" w:rsidRDefault="00133CB1" w:rsidP="00C46E4E">
            <w:pPr>
              <w:pStyle w:val="Akapitzlist"/>
              <w:widowControl w:val="0"/>
              <w:numPr>
                <w:ilvl w:val="0"/>
                <w:numId w:val="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7B80E66A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 / Nazwa</w:t>
            </w:r>
          </w:p>
        </w:tc>
        <w:tc>
          <w:tcPr>
            <w:tcW w:w="1379" w:type="dxa"/>
            <w:vAlign w:val="center"/>
          </w:tcPr>
          <w:p w14:paraId="1B1474E9" w14:textId="77777777" w:rsidR="00133CB1" w:rsidRDefault="00133CB1" w:rsidP="0037664D">
            <w:pPr>
              <w:pStyle w:val="Default"/>
              <w:widowControl w:val="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133CB1" w14:paraId="142F43A2" w14:textId="77777777" w:rsidTr="007330CF">
        <w:trPr>
          <w:trHeight w:val="21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512346" w14:textId="77777777" w:rsidR="00133CB1" w:rsidRDefault="00133CB1" w:rsidP="00C46E4E">
            <w:pPr>
              <w:pStyle w:val="Akapitzlist"/>
              <w:widowControl w:val="0"/>
              <w:numPr>
                <w:ilvl w:val="0"/>
                <w:numId w:val="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2CC34006" w14:textId="672F756E" w:rsidR="00133CB1" w:rsidRDefault="00133CB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Rok produkcji 2022</w:t>
            </w:r>
          </w:p>
        </w:tc>
        <w:tc>
          <w:tcPr>
            <w:tcW w:w="1379" w:type="dxa"/>
            <w:vAlign w:val="center"/>
          </w:tcPr>
          <w:p w14:paraId="597BE8F1" w14:textId="77777777" w:rsidR="00133CB1" w:rsidRDefault="00133CB1" w:rsidP="0037664D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133CB1" w14:paraId="18B6AB0E" w14:textId="77777777" w:rsidTr="007330CF">
        <w:trPr>
          <w:trHeight w:val="238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133F5AB" w14:textId="77777777" w:rsidR="00133CB1" w:rsidRDefault="00133CB1" w:rsidP="008A1691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16487B2" w14:textId="70F9C9E7" w:rsidR="00133CB1" w:rsidRDefault="00133CB1" w:rsidP="0037664D">
            <w:pPr>
              <w:pStyle w:val="Default"/>
              <w:widowControl w:val="0"/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smallCaps/>
                <w:sz w:val="22"/>
                <w:szCs w:val="22"/>
              </w:rPr>
              <w:t>Wymagania ogólne</w:t>
            </w:r>
          </w:p>
        </w:tc>
      </w:tr>
      <w:tr w:rsidR="00133CB1" w14:paraId="7C051170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4262A2" w14:textId="77777777" w:rsidR="00133CB1" w:rsidRDefault="00133CB1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6726F8A5" w14:textId="6FF7C94F" w:rsidR="00133CB1" w:rsidRPr="008A1691" w:rsidRDefault="00133CB1" w:rsidP="007E1471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Rozwiązanie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379" w:type="dxa"/>
            <w:vAlign w:val="center"/>
          </w:tcPr>
          <w:p w14:paraId="5D1DB0F3" w14:textId="77777777" w:rsidR="00133CB1" w:rsidRDefault="00133CB1" w:rsidP="007E1471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133CB1" w14:paraId="78FACB33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F32703" w14:textId="77777777" w:rsidR="00133CB1" w:rsidRDefault="00133CB1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1E2C5A69" w14:textId="26C1EA78" w:rsidR="00133CB1" w:rsidRDefault="00133CB1" w:rsidP="008A1691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5223">
              <w:rPr>
                <w:rFonts w:asciiTheme="minorHAnsi" w:hAnsiTheme="minorHAnsi"/>
                <w:sz w:val="20"/>
                <w:szCs w:val="20"/>
              </w:rPr>
              <w:t>Rozwiązanie musi być zgodne z § 21 ust. 2 rozporządzenia KRI w zakresie wiarygodnego dokumentowania w postaci elektronicznych zapisów w dziennikach systemów (logach).</w:t>
            </w:r>
          </w:p>
        </w:tc>
        <w:tc>
          <w:tcPr>
            <w:tcW w:w="1379" w:type="dxa"/>
            <w:vAlign w:val="center"/>
          </w:tcPr>
          <w:p w14:paraId="26952A17" w14:textId="3C5F2A8D" w:rsidR="00133CB1" w:rsidRDefault="00133CB1" w:rsidP="008A1691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133CB1" w14:paraId="3588C24F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41D22" w14:textId="77777777" w:rsidR="00133CB1" w:rsidRDefault="00133CB1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68EE9411" w14:textId="648EE5FE" w:rsidR="00133CB1" w:rsidRDefault="00133CB1" w:rsidP="008A1691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710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Rozwiązanie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musi umożliwiać </w:t>
            </w:r>
            <w:r w:rsidRPr="009710FB">
              <w:rPr>
                <w:rFonts w:asciiTheme="minorHAnsi" w:hAnsiTheme="minorHAnsi"/>
                <w:color w:val="000000"/>
                <w:sz w:val="20"/>
                <w:szCs w:val="20"/>
              </w:rPr>
              <w:t>monitorowani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</w:t>
            </w:r>
            <w:r w:rsidRPr="009710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 inwentaryzacj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ę</w:t>
            </w:r>
            <w:r w:rsidRPr="009710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sprzętu 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9710FB">
              <w:rPr>
                <w:rFonts w:asciiTheme="minorHAnsi" w:hAnsiTheme="minorHAnsi"/>
                <w:color w:val="000000"/>
                <w:sz w:val="20"/>
                <w:szCs w:val="20"/>
              </w:rPr>
              <w:t>oprogramowania zainstalowanego na stacjach komputerowych.</w:t>
            </w:r>
          </w:p>
        </w:tc>
        <w:tc>
          <w:tcPr>
            <w:tcW w:w="1379" w:type="dxa"/>
            <w:vAlign w:val="center"/>
          </w:tcPr>
          <w:p w14:paraId="23B32D8A" w14:textId="2B239C72" w:rsidR="00133CB1" w:rsidRDefault="00133CB1" w:rsidP="008A1691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133CB1" w14:paraId="3EF66D0E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7AE5B4" w14:textId="77777777" w:rsidR="00133CB1" w:rsidRDefault="00133CB1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3C055C27" w14:textId="77777777" w:rsidR="00133CB1" w:rsidRDefault="00133CB1" w:rsidP="007E1471">
            <w:pPr>
              <w:widowControl w:val="0"/>
              <w:spacing w:before="20" w:after="2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Dostarczone wraz z serwerem licencje oprogramowania mają upoważniać do użytkowania oprogramowania na czas nieokreślony.</w:t>
            </w:r>
          </w:p>
          <w:p w14:paraId="2ACB1983" w14:textId="34AD1B29" w:rsidR="00133CB1" w:rsidRDefault="00133CB1" w:rsidP="007E1471">
            <w:pPr>
              <w:widowControl w:val="0"/>
              <w:spacing w:before="20" w:after="2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 dopuszcza się licencji typu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refurbished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4C9E7860" w14:textId="77777777" w:rsidR="00133CB1" w:rsidRDefault="00133CB1" w:rsidP="007E1471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133CB1" w14:paraId="2911F525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88AD73" w14:textId="77777777" w:rsidR="00133CB1" w:rsidRPr="008A1691" w:rsidRDefault="00133CB1">
            <w:pPr>
              <w:pStyle w:val="Akapitzlist"/>
              <w:widowControl w:val="0"/>
              <w:numPr>
                <w:ilvl w:val="0"/>
                <w:numId w:val="75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68731E45" w14:textId="77777777" w:rsidR="00133CB1" w:rsidRPr="00DB6FCA" w:rsidRDefault="00133CB1" w:rsidP="0037664D">
            <w:pPr>
              <w:widowControl w:val="0"/>
              <w:spacing w:before="20" w:after="20" w:line="240" w:lineRule="auto"/>
              <w:ind w:left="0"/>
              <w:rPr>
                <w:sz w:val="20"/>
                <w:szCs w:val="20"/>
              </w:rPr>
            </w:pPr>
            <w:r w:rsidRPr="00DB6FCA">
              <w:rPr>
                <w:sz w:val="20"/>
                <w:szCs w:val="20"/>
              </w:rPr>
              <w:t>Rozwiązanie musi być posiadać polski oraz angielski interfejs językowy.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35D22E5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47DC241D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EC28DE0" w14:textId="77777777" w:rsidR="00133CB1" w:rsidRPr="00D50D57" w:rsidRDefault="00133CB1" w:rsidP="0078043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58C99168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133CB1" w14:paraId="447323C2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624480" w14:textId="77777777" w:rsidR="00133CB1" w:rsidRDefault="00133CB1">
            <w:pPr>
              <w:pStyle w:val="Akapitzlist"/>
              <w:widowControl w:val="0"/>
              <w:numPr>
                <w:ilvl w:val="0"/>
                <w:numId w:val="10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EAC5C8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Obudowa typu RACK 19”</w:t>
            </w:r>
          </w:p>
        </w:tc>
        <w:tc>
          <w:tcPr>
            <w:tcW w:w="1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8B256FC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0C34C599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2FB035" w14:textId="77777777" w:rsidR="00133CB1" w:rsidRDefault="00133CB1">
            <w:pPr>
              <w:pStyle w:val="Akapitzlist"/>
              <w:widowControl w:val="0"/>
              <w:numPr>
                <w:ilvl w:val="0"/>
                <w:numId w:val="10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8795DB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Możliwość instalacji dysków 2,5” typu Hot-Plug </w:t>
            </w:r>
          </w:p>
        </w:tc>
        <w:tc>
          <w:tcPr>
            <w:tcW w:w="1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C8CB9AB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06E2645F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F8D2AB7" w14:textId="77777777" w:rsidR="00133CB1" w:rsidRPr="0078043E" w:rsidRDefault="00133CB1" w:rsidP="0078043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5AC87CC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Procesor</w:t>
            </w:r>
          </w:p>
        </w:tc>
      </w:tr>
      <w:tr w:rsidR="00133CB1" w14:paraId="7A89677B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313A06" w14:textId="77777777" w:rsidR="00133CB1" w:rsidRDefault="00133CB1">
            <w:pPr>
              <w:pStyle w:val="Akapitzlist"/>
              <w:widowControl w:val="0"/>
              <w:numPr>
                <w:ilvl w:val="0"/>
                <w:numId w:val="11"/>
              </w:numPr>
              <w:spacing w:before="20" w:after="20" w:line="240" w:lineRule="auto"/>
              <w:ind w:left="499" w:hanging="329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8BC3C9" w14:textId="6717C6E1" w:rsidR="00133CB1" w:rsidRDefault="00133CB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Procesor wielordzeniowy osiągający minimum </w:t>
            </w:r>
            <w:r w:rsidR="00A816CC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.000 pkt w teście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PassMark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CPU Mark wynik według danych ze strony </w:t>
            </w:r>
            <w:hyperlink r:id="rId10">
              <w:r>
                <w:rPr>
                  <w:rStyle w:val="czeinternetowe"/>
                  <w:rFonts w:asciiTheme="minorHAnsi" w:hAnsiTheme="minorHAnsi"/>
                  <w:sz w:val="18"/>
                  <w:szCs w:val="18"/>
                </w:rPr>
                <w:t>https://www.cpubenchmark.net/cpu_list.php</w:t>
              </w:r>
            </w:hyperlink>
            <w:r>
              <w:rPr>
                <w:rStyle w:val="czeinternetowe"/>
                <w:rFonts w:asciiTheme="minorHAnsi" w:hAnsiTheme="minorHAnsi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E2B410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0544D430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453DD43" w14:textId="77777777" w:rsidR="00133CB1" w:rsidRPr="0078043E" w:rsidRDefault="00133CB1" w:rsidP="0078043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05C0552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Pamięć ram</w:t>
            </w:r>
          </w:p>
        </w:tc>
      </w:tr>
      <w:tr w:rsidR="00133CB1" w:rsidRPr="008C6702" w14:paraId="341551C8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8CEE29" w14:textId="77777777" w:rsidR="00133CB1" w:rsidRPr="00277B7F" w:rsidRDefault="00133CB1">
            <w:pPr>
              <w:pStyle w:val="Akapitzlist"/>
              <w:widowControl w:val="0"/>
              <w:numPr>
                <w:ilvl w:val="0"/>
                <w:numId w:val="12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9961A1" w14:textId="55BC08F3" w:rsidR="00133CB1" w:rsidRPr="008C6702" w:rsidRDefault="00133CB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sz w:val="20"/>
                <w:szCs w:val="20"/>
              </w:rPr>
            </w:pPr>
            <w:r w:rsidRPr="008C6702">
              <w:rPr>
                <w:rFonts w:asciiTheme="minorHAnsi" w:hAnsiTheme="minorHAnsi"/>
                <w:sz w:val="20"/>
                <w:szCs w:val="20"/>
              </w:rPr>
              <w:t xml:space="preserve">Zainstalowana pamięć RAM minimum </w:t>
            </w:r>
            <w:r w:rsidR="00A816CC">
              <w:rPr>
                <w:sz w:val="20"/>
                <w:szCs w:val="20"/>
              </w:rPr>
              <w:t>16</w:t>
            </w:r>
            <w:r w:rsidRPr="008C6702">
              <w:rPr>
                <w:sz w:val="20"/>
                <w:szCs w:val="20"/>
              </w:rPr>
              <w:t xml:space="preserve"> GB</w:t>
            </w:r>
          </w:p>
        </w:tc>
        <w:tc>
          <w:tcPr>
            <w:tcW w:w="1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4322F2" w14:textId="77777777" w:rsidR="00133CB1" w:rsidRPr="008C6702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8C6702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133CB1" w14:paraId="097FBF96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0EF311C" w14:textId="77777777" w:rsidR="00133CB1" w:rsidRPr="0078043E" w:rsidRDefault="00133CB1" w:rsidP="0078043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9D9D9" w:themeFill="background1" w:themeFillShade="D9"/>
          </w:tcPr>
          <w:p w14:paraId="633BD5A3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pamięć masowa</w:t>
            </w:r>
          </w:p>
        </w:tc>
      </w:tr>
      <w:tr w:rsidR="00133CB1" w14:paraId="5412578E" w14:textId="77777777" w:rsidTr="007330CF">
        <w:trPr>
          <w:trHeight w:val="392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34AF7ED" w14:textId="77777777" w:rsidR="00133CB1" w:rsidRDefault="00133CB1">
            <w:pPr>
              <w:pStyle w:val="Akapitzlist"/>
              <w:widowControl w:val="0"/>
              <w:numPr>
                <w:ilvl w:val="0"/>
                <w:numId w:val="13"/>
              </w:numPr>
              <w:spacing w:before="20" w:after="20" w:line="240" w:lineRule="auto"/>
              <w:ind w:left="454" w:hanging="284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Merge w:val="restart"/>
            <w:vAlign w:val="center"/>
          </w:tcPr>
          <w:p w14:paraId="1E719BC3" w14:textId="607528AD" w:rsidR="00133CB1" w:rsidRDefault="00133CB1" w:rsidP="003757DC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97034">
              <w:rPr>
                <w:rFonts w:cs="Segoe UI"/>
                <w:color w:val="000000"/>
                <w:sz w:val="20"/>
                <w:szCs w:val="20"/>
              </w:rPr>
              <w:t xml:space="preserve">Dostępna przestrzeń dyskowa do przechowywania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danych </w:t>
            </w:r>
            <w:r w:rsidRPr="00597034">
              <w:rPr>
                <w:rFonts w:cs="Segoe UI"/>
                <w:sz w:val="20"/>
                <w:szCs w:val="20"/>
              </w:rPr>
              <w:t>budowana w oparciu o grupę RAID</w:t>
            </w:r>
            <w:r>
              <w:rPr>
                <w:rFonts w:cs="Segoe UI"/>
                <w:sz w:val="20"/>
                <w:szCs w:val="20"/>
              </w:rPr>
              <w:t>1</w:t>
            </w:r>
            <w:r w:rsidRPr="00597034">
              <w:rPr>
                <w:rFonts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minimum 4TB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  <w:vAlign w:val="center"/>
          </w:tcPr>
          <w:p w14:paraId="0771480F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7A1BFBF5" w14:textId="77777777" w:rsidTr="007330CF">
        <w:trPr>
          <w:trHeight w:val="28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EB5C916" w14:textId="77777777" w:rsidR="00133CB1" w:rsidRDefault="00133CB1" w:rsidP="00267C26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Merge/>
            <w:vAlign w:val="center"/>
          </w:tcPr>
          <w:p w14:paraId="6170DEFA" w14:textId="473EC826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FFFFFF" w:themeFill="background1"/>
            <w:vAlign w:val="center"/>
          </w:tcPr>
          <w:p w14:paraId="42270426" w14:textId="5653D0A2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133CB1" w14:paraId="4A769944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463D0EC" w14:textId="77777777" w:rsidR="00133CB1" w:rsidRPr="0078043E" w:rsidRDefault="00133CB1" w:rsidP="0078043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1452E061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Wbudowane porty</w:t>
            </w:r>
          </w:p>
        </w:tc>
      </w:tr>
      <w:tr w:rsidR="00133CB1" w14:paraId="3DB66EF5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E2B01A" w14:textId="77777777" w:rsidR="00133CB1" w:rsidRDefault="00133CB1">
            <w:pPr>
              <w:pStyle w:val="Akapitzlist"/>
              <w:widowControl w:val="0"/>
              <w:numPr>
                <w:ilvl w:val="0"/>
                <w:numId w:val="14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8AAC97" w14:textId="591BC7F7" w:rsidR="00133CB1" w:rsidRDefault="006C6E96" w:rsidP="007E1471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1C3A">
              <w:rPr>
                <w:rFonts w:asciiTheme="minorHAnsi" w:hAnsiTheme="minorHAnsi"/>
                <w:color w:val="000000"/>
                <w:sz w:val="20"/>
                <w:szCs w:val="20"/>
              </w:rPr>
              <w:t>Minimum 4 porty USB w tym co najmniej dwa w wersji 3.0 lub nowszej.</w:t>
            </w:r>
          </w:p>
        </w:tc>
        <w:tc>
          <w:tcPr>
            <w:tcW w:w="1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1C0BD9DA" w14:textId="77777777" w:rsidR="00133CB1" w:rsidRDefault="00133CB1" w:rsidP="007E1471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3B94E42D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D7D537A" w14:textId="77777777" w:rsidR="00133CB1" w:rsidRPr="0078043E" w:rsidRDefault="00133CB1" w:rsidP="0078043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BF831A2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Interfejsy sieciowe</w:t>
            </w:r>
          </w:p>
        </w:tc>
      </w:tr>
      <w:tr w:rsidR="00133CB1" w14:paraId="273A82D8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026165" w14:textId="77777777" w:rsidR="00133CB1" w:rsidRDefault="00133CB1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5F51BC" w14:textId="74F90A26" w:rsidR="00133CB1" w:rsidRPr="00E21C3A" w:rsidRDefault="00AB25C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/>
                <w:sz w:val="20"/>
              </w:rPr>
            </w:pPr>
            <w:r w:rsidRPr="00E21C3A">
              <w:rPr>
                <w:color w:val="000000"/>
                <w:sz w:val="20"/>
              </w:rPr>
              <w:t xml:space="preserve">minimum 2 x 10 </w:t>
            </w:r>
            <w:proofErr w:type="spellStart"/>
            <w:r w:rsidRPr="00E21C3A">
              <w:rPr>
                <w:color w:val="000000"/>
                <w:sz w:val="20"/>
              </w:rPr>
              <w:t>Gb</w:t>
            </w:r>
            <w:proofErr w:type="spellEnd"/>
            <w:r w:rsidRPr="00E21C3A">
              <w:rPr>
                <w:color w:val="000000"/>
                <w:sz w:val="20"/>
              </w:rPr>
              <w:t xml:space="preserve"> Ethernet Base-T</w:t>
            </w:r>
          </w:p>
        </w:tc>
        <w:tc>
          <w:tcPr>
            <w:tcW w:w="1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BCF5E4E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3BBE2C36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BA583C" w14:textId="77777777" w:rsidR="00133CB1" w:rsidRDefault="00133CB1">
            <w:pPr>
              <w:pStyle w:val="Akapitzlist"/>
              <w:widowControl w:val="0"/>
              <w:numPr>
                <w:ilvl w:val="0"/>
                <w:numId w:val="15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D7BF61" w14:textId="77777777" w:rsidR="00133CB1" w:rsidRPr="00E21C3A" w:rsidRDefault="00133CB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minimum 2 x 1Gb Ethernet Base-T</w:t>
            </w:r>
          </w:p>
        </w:tc>
        <w:tc>
          <w:tcPr>
            <w:tcW w:w="1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54D5ADF3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1BE217CF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9B2DDA6" w14:textId="77777777" w:rsidR="00133CB1" w:rsidRPr="0078043E" w:rsidRDefault="00133CB1" w:rsidP="0078043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2DEDEE77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133CB1" w14:paraId="756386C5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B82C1A" w14:textId="77777777" w:rsidR="00133CB1" w:rsidRDefault="00133CB1">
            <w:pPr>
              <w:pStyle w:val="Akapitzlist"/>
              <w:widowControl w:val="0"/>
              <w:numPr>
                <w:ilvl w:val="0"/>
                <w:numId w:val="16"/>
              </w:numPr>
              <w:spacing w:before="20" w:after="20" w:line="240" w:lineRule="auto"/>
              <w:ind w:left="499" w:hanging="329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80BB5B" w14:textId="77777777" w:rsidR="00133CB1" w:rsidRDefault="00133CB1" w:rsidP="00040E89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Zasilacz o mocy dopasowanej do samodzielnego zapewnienia zasilania urządzenia, pracujący w sieci 230V 50/60Hz prądu zmiennego.</w:t>
            </w:r>
          </w:p>
        </w:tc>
        <w:tc>
          <w:tcPr>
            <w:tcW w:w="1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2CA09110" w14:textId="77777777" w:rsidR="00133CB1" w:rsidRDefault="00133CB1" w:rsidP="00040E89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5BAADE1A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12718C" w14:textId="77777777" w:rsidR="00133CB1" w:rsidRDefault="00133CB1">
            <w:pPr>
              <w:pStyle w:val="Akapitzlist"/>
              <w:widowControl w:val="0"/>
              <w:numPr>
                <w:ilvl w:val="0"/>
                <w:numId w:val="16"/>
              </w:numPr>
              <w:spacing w:before="20" w:after="20" w:line="240" w:lineRule="auto"/>
              <w:ind w:left="499" w:hanging="329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9AF602" w14:textId="226B8CCA" w:rsidR="00133CB1" w:rsidRDefault="00133CB1" w:rsidP="003757DC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Zasilacz redundantny</w:t>
            </w:r>
          </w:p>
        </w:tc>
        <w:tc>
          <w:tcPr>
            <w:tcW w:w="1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68DC5ECD" w14:textId="6B16A0FC" w:rsidR="00133CB1" w:rsidRDefault="00133CB1" w:rsidP="003757DC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3A251B7D" w14:textId="77777777" w:rsidTr="007330CF">
        <w:trPr>
          <w:trHeight w:val="238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63619C6" w14:textId="77777777" w:rsidR="00133CB1" w:rsidRPr="0078043E" w:rsidRDefault="00133CB1" w:rsidP="0078043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4876B1D" w14:textId="2DB0143F" w:rsidR="00133CB1" w:rsidRDefault="00133CB1" w:rsidP="006A73DD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Cs w:val="22"/>
              </w:rPr>
              <w:t>Obsługa dzienników zdarzeń</w:t>
            </w:r>
          </w:p>
        </w:tc>
      </w:tr>
      <w:tr w:rsidR="00133CB1" w:rsidRPr="00A20C42" w14:paraId="6160FDF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4FF980E9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1D35378" w14:textId="77777777" w:rsidR="00133CB1" w:rsidRPr="00A35223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5223">
              <w:rPr>
                <w:rFonts w:asciiTheme="minorHAnsi" w:hAnsiTheme="minorHAnsi" w:cs="Times New Roman"/>
                <w:sz w:val="20"/>
                <w:szCs w:val="20"/>
              </w:rPr>
              <w:t>System musi rejestrować minimum:</w:t>
            </w:r>
          </w:p>
          <w:p w14:paraId="133600DB" w14:textId="77777777" w:rsidR="00133CB1" w:rsidRPr="00A35223" w:rsidRDefault="00133CB1">
            <w:pPr>
              <w:pStyle w:val="Default"/>
              <w:numPr>
                <w:ilvl w:val="0"/>
                <w:numId w:val="35"/>
              </w:numPr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5223">
              <w:rPr>
                <w:rFonts w:asciiTheme="minorHAnsi" w:hAnsiTheme="minorHAnsi" w:cs="Times New Roman"/>
                <w:sz w:val="20"/>
                <w:szCs w:val="20"/>
              </w:rPr>
              <w:t xml:space="preserve">działania użytkowników z uprawnieniami administratora, </w:t>
            </w:r>
          </w:p>
          <w:p w14:paraId="19CB985E" w14:textId="77777777" w:rsidR="00133CB1" w:rsidRPr="00A35223" w:rsidRDefault="00133CB1">
            <w:pPr>
              <w:pStyle w:val="Default"/>
              <w:numPr>
                <w:ilvl w:val="0"/>
                <w:numId w:val="35"/>
              </w:numPr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5223">
              <w:rPr>
                <w:rFonts w:asciiTheme="minorHAnsi" w:hAnsiTheme="minorHAnsi" w:cs="Times New Roman"/>
                <w:sz w:val="20"/>
                <w:szCs w:val="20"/>
              </w:rPr>
              <w:t>działania dotyczące konfiguracji systemu, w tym dotyczące konfiguracji zabezpieczeń</w:t>
            </w:r>
          </w:p>
          <w:p w14:paraId="32A11A94" w14:textId="77777777" w:rsidR="00133CB1" w:rsidRPr="00A20C42" w:rsidRDefault="00133CB1">
            <w:pPr>
              <w:pStyle w:val="Default"/>
              <w:numPr>
                <w:ilvl w:val="0"/>
                <w:numId w:val="35"/>
              </w:numPr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5223">
              <w:rPr>
                <w:rFonts w:asciiTheme="minorHAnsi" w:hAnsiTheme="minorHAnsi" w:cs="Times New Roman"/>
                <w:sz w:val="20"/>
                <w:szCs w:val="20"/>
              </w:rPr>
              <w:t>działania dotyczące przetwarzanych w systemach danych podlegających prawnej ochronie w zakresie wymaganym przepisami prawa</w:t>
            </w:r>
          </w:p>
        </w:tc>
        <w:tc>
          <w:tcPr>
            <w:tcW w:w="1379" w:type="dxa"/>
            <w:vAlign w:val="center"/>
          </w:tcPr>
          <w:p w14:paraId="69855DBB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:rsidRPr="00A20C42" w14:paraId="2E010DB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60FC244E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4099EED" w14:textId="77777777" w:rsidR="00133CB1" w:rsidRPr="00A35223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5223">
              <w:rPr>
                <w:rFonts w:asciiTheme="minorHAnsi" w:hAnsiTheme="minorHAnsi"/>
                <w:sz w:val="20"/>
                <w:szCs w:val="20"/>
              </w:rPr>
              <w:t>Przechow</w:t>
            </w:r>
            <w:r>
              <w:rPr>
                <w:rFonts w:asciiTheme="minorHAnsi" w:hAnsiTheme="minorHAnsi"/>
                <w:sz w:val="20"/>
                <w:szCs w:val="20"/>
              </w:rPr>
              <w:t>ywanie</w:t>
            </w:r>
            <w:r w:rsidRPr="00A35223">
              <w:rPr>
                <w:rFonts w:asciiTheme="minorHAnsi" w:hAnsiTheme="minorHAnsi"/>
                <w:sz w:val="20"/>
                <w:szCs w:val="20"/>
              </w:rPr>
              <w:t xml:space="preserve"> i archiwiz</w:t>
            </w:r>
            <w:r>
              <w:rPr>
                <w:rFonts w:asciiTheme="minorHAnsi" w:hAnsiTheme="minorHAnsi"/>
                <w:sz w:val="20"/>
                <w:szCs w:val="20"/>
              </w:rPr>
              <w:t>acja</w:t>
            </w:r>
            <w:r w:rsidRPr="00A35223">
              <w:rPr>
                <w:rFonts w:asciiTheme="minorHAnsi" w:hAnsiTheme="minorHAnsi"/>
                <w:sz w:val="20"/>
                <w:szCs w:val="20"/>
              </w:rPr>
              <w:t xml:space="preserve"> dziennik</w:t>
            </w:r>
            <w:r>
              <w:rPr>
                <w:rFonts w:asciiTheme="minorHAnsi" w:hAnsiTheme="minorHAnsi"/>
                <w:sz w:val="20"/>
                <w:szCs w:val="20"/>
              </w:rPr>
              <w:t>ów</w:t>
            </w:r>
            <w:r w:rsidRPr="00A35223">
              <w:rPr>
                <w:rFonts w:asciiTheme="minorHAnsi" w:hAnsiTheme="minorHAnsi"/>
                <w:sz w:val="20"/>
                <w:szCs w:val="20"/>
              </w:rPr>
              <w:t xml:space="preserve"> w celu zapewnienia zgodności z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A35223">
              <w:rPr>
                <w:rFonts w:asciiTheme="minorHAnsi" w:hAnsiTheme="minorHAnsi"/>
                <w:sz w:val="20"/>
                <w:szCs w:val="20"/>
              </w:rPr>
              <w:t>przepisami.</w:t>
            </w:r>
          </w:p>
        </w:tc>
        <w:tc>
          <w:tcPr>
            <w:tcW w:w="1379" w:type="dxa"/>
            <w:vAlign w:val="center"/>
          </w:tcPr>
          <w:p w14:paraId="4022B4BA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:rsidRPr="00A20C42" w14:paraId="733F483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79788C2E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0A6CB55" w14:textId="77777777" w:rsidR="00133CB1" w:rsidRPr="00A35223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5223">
              <w:rPr>
                <w:rFonts w:asciiTheme="minorHAnsi" w:hAnsiTheme="minorHAnsi"/>
                <w:sz w:val="20"/>
                <w:szCs w:val="20"/>
              </w:rPr>
              <w:t>Zbieranie logów systemowych z różnych urządzeń w sieci informatycznej i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A35223">
              <w:rPr>
                <w:rFonts w:asciiTheme="minorHAnsi" w:hAnsiTheme="minorHAnsi"/>
                <w:sz w:val="20"/>
                <w:szCs w:val="20"/>
              </w:rPr>
              <w:t>systemów.</w:t>
            </w:r>
          </w:p>
        </w:tc>
        <w:tc>
          <w:tcPr>
            <w:tcW w:w="1379" w:type="dxa"/>
            <w:vAlign w:val="center"/>
          </w:tcPr>
          <w:p w14:paraId="39D330DB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:rsidRPr="00A20C42" w14:paraId="1E69A2D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5DC34445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71F026E" w14:textId="77777777" w:rsidR="00133CB1" w:rsidRPr="00A35223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5223">
              <w:rPr>
                <w:rFonts w:asciiTheme="minorHAnsi" w:hAnsiTheme="minorHAnsi"/>
                <w:sz w:val="20"/>
                <w:szCs w:val="20"/>
              </w:rPr>
              <w:t>Obsługa nieograniczonej liczby urządzeń, zbieranie dzienników z urządzeń IPv4 i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A35223">
              <w:rPr>
                <w:rFonts w:asciiTheme="minorHAnsi" w:hAnsiTheme="minorHAnsi"/>
                <w:sz w:val="20"/>
                <w:szCs w:val="20"/>
              </w:rPr>
              <w:t>IPv6 oraz obsługi wiadomości z zaawansowanymi funkcjami ich buforowania.</w:t>
            </w:r>
          </w:p>
        </w:tc>
        <w:tc>
          <w:tcPr>
            <w:tcW w:w="1379" w:type="dxa"/>
            <w:vAlign w:val="center"/>
          </w:tcPr>
          <w:p w14:paraId="6BACF6FF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:rsidRPr="00A20C42" w14:paraId="253AA7B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5597EFF6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0DD9E83" w14:textId="77777777" w:rsidR="00133CB1" w:rsidRPr="00A35223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5223">
              <w:rPr>
                <w:rFonts w:asciiTheme="minorHAnsi" w:hAnsiTheme="minorHAnsi"/>
                <w:sz w:val="20"/>
                <w:szCs w:val="20"/>
              </w:rPr>
              <w:t>Filtrowanie wiadomości pod kątem problemów lub oznak złośliwego zachowania według nazwy hosta, adresu IP hosta, priorytetu lub pory dnia.</w:t>
            </w:r>
          </w:p>
        </w:tc>
        <w:tc>
          <w:tcPr>
            <w:tcW w:w="1379" w:type="dxa"/>
            <w:vAlign w:val="center"/>
          </w:tcPr>
          <w:p w14:paraId="1116E1E2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:rsidRPr="00A20C42" w14:paraId="7C1B1A2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56410147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6DAECEB" w14:textId="77777777" w:rsidR="00133CB1" w:rsidRPr="00A35223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5223">
              <w:rPr>
                <w:rFonts w:asciiTheme="minorHAnsi" w:hAnsiTheme="minorHAnsi"/>
                <w:sz w:val="20"/>
                <w:szCs w:val="20"/>
              </w:rPr>
              <w:t xml:space="preserve">Centralne zarządzanie wiadomościami </w:t>
            </w:r>
            <w:proofErr w:type="spellStart"/>
            <w:r w:rsidRPr="00A35223">
              <w:rPr>
                <w:rFonts w:asciiTheme="minorHAnsi" w:hAnsiTheme="minorHAnsi"/>
                <w:sz w:val="20"/>
                <w:szCs w:val="20"/>
              </w:rPr>
              <w:t>syslog</w:t>
            </w:r>
            <w:proofErr w:type="spellEnd"/>
            <w:r w:rsidRPr="00A3522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67BFAAF7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:rsidRPr="00A20C42" w14:paraId="682E776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36C727E7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152ABC0" w14:textId="77777777" w:rsidR="00133CB1" w:rsidRPr="00A35223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5223">
              <w:rPr>
                <w:rFonts w:asciiTheme="minorHAnsi" w:hAnsiTheme="minorHAnsi"/>
                <w:sz w:val="20"/>
                <w:szCs w:val="20"/>
              </w:rPr>
              <w:t>Wyświetlanie i monitorowanie dzienników.</w:t>
            </w:r>
          </w:p>
        </w:tc>
        <w:tc>
          <w:tcPr>
            <w:tcW w:w="1379" w:type="dxa"/>
            <w:vAlign w:val="center"/>
          </w:tcPr>
          <w:p w14:paraId="2B93AEA2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:rsidRPr="00A20C42" w14:paraId="71B53B9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59A69FB9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84A7417" w14:textId="77777777" w:rsidR="00133CB1" w:rsidRPr="00A35223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5223">
              <w:rPr>
                <w:rFonts w:asciiTheme="minorHAnsi" w:hAnsiTheme="minorHAnsi"/>
                <w:sz w:val="20"/>
                <w:szCs w:val="20"/>
              </w:rPr>
              <w:t xml:space="preserve">Alerty w czasie rzeczywistym na podstawie komunikatów </w:t>
            </w:r>
            <w:proofErr w:type="spellStart"/>
            <w:r w:rsidRPr="00A35223">
              <w:rPr>
                <w:rFonts w:asciiTheme="minorHAnsi" w:hAnsiTheme="minorHAnsi"/>
                <w:sz w:val="20"/>
                <w:szCs w:val="20"/>
              </w:rPr>
              <w:t>syslog</w:t>
            </w:r>
            <w:proofErr w:type="spellEnd"/>
            <w:r w:rsidRPr="00A3522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0B54882D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:rsidRPr="00A20C42" w14:paraId="6734492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50BC2D6E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E27AE80" w14:textId="77777777" w:rsidR="00133CB1" w:rsidRPr="00A35223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5223">
              <w:rPr>
                <w:rFonts w:asciiTheme="minorHAnsi" w:hAnsiTheme="minorHAnsi"/>
                <w:sz w:val="20"/>
                <w:szCs w:val="20"/>
              </w:rPr>
              <w:t>Automatyczne archiwizowanie i czyszczenie dzienników.</w:t>
            </w:r>
          </w:p>
        </w:tc>
        <w:tc>
          <w:tcPr>
            <w:tcW w:w="1379" w:type="dxa"/>
            <w:vAlign w:val="center"/>
          </w:tcPr>
          <w:p w14:paraId="335E40AA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:rsidRPr="00A20C42" w14:paraId="482773C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5BE7A9A5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1641387" w14:textId="77777777" w:rsidR="00133CB1" w:rsidRPr="00A35223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5223">
              <w:rPr>
                <w:rFonts w:asciiTheme="minorHAnsi" w:hAnsiTheme="minorHAnsi"/>
                <w:sz w:val="20"/>
                <w:szCs w:val="20"/>
              </w:rPr>
              <w:t>Filtrowanie wiadomości według nazwy hosta, adresu IP hosta, priorytetu lub pory dnia.</w:t>
            </w:r>
          </w:p>
        </w:tc>
        <w:tc>
          <w:tcPr>
            <w:tcW w:w="1379" w:type="dxa"/>
            <w:vAlign w:val="center"/>
          </w:tcPr>
          <w:p w14:paraId="574E1428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:rsidRPr="00A20C42" w14:paraId="3F43CBC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2C90CAEB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9C5735C" w14:textId="77777777" w:rsidR="00133CB1" w:rsidRPr="00A35223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5223">
              <w:rPr>
                <w:rFonts w:asciiTheme="minorHAnsi" w:hAnsiTheme="minorHAnsi"/>
                <w:sz w:val="20"/>
                <w:szCs w:val="20"/>
              </w:rPr>
              <w:t>Przeglądanie danych dziennika pod kątem problemów lub oznak złośliwego zachowania.</w:t>
            </w:r>
          </w:p>
        </w:tc>
        <w:tc>
          <w:tcPr>
            <w:tcW w:w="1379" w:type="dxa"/>
            <w:vAlign w:val="center"/>
          </w:tcPr>
          <w:p w14:paraId="36E77008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:rsidRPr="00A20C42" w14:paraId="2866AD7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26EEA8D4" w14:textId="77777777" w:rsidR="00133CB1" w:rsidRPr="00615DA4" w:rsidRDefault="00133CB1" w:rsidP="00C46E4E">
            <w:pPr>
              <w:pStyle w:val="Akapitzlist"/>
              <w:widowControl w:val="0"/>
              <w:numPr>
                <w:ilvl w:val="0"/>
                <w:numId w:val="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CCFA4AF" w14:textId="77777777" w:rsidR="00133CB1" w:rsidRPr="00A20C42" w:rsidRDefault="00133CB1" w:rsidP="00040E89">
            <w:pPr>
              <w:pStyle w:val="Default"/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F13601">
              <w:rPr>
                <w:rFonts w:asciiTheme="minorHAnsi" w:hAnsiTheme="minorHAnsi" w:cs="Times New Roman"/>
                <w:sz w:val="20"/>
                <w:szCs w:val="20"/>
              </w:rPr>
              <w:t>Przechowywanie zapisów w dziennikach minimum 2 lata</w:t>
            </w:r>
          </w:p>
        </w:tc>
        <w:tc>
          <w:tcPr>
            <w:tcW w:w="1379" w:type="dxa"/>
            <w:vAlign w:val="center"/>
          </w:tcPr>
          <w:p w14:paraId="34ED94FB" w14:textId="77777777" w:rsidR="00133CB1" w:rsidRPr="00A20C42" w:rsidRDefault="00133CB1" w:rsidP="00040E89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133CB1" w14:paraId="16087405" w14:textId="77777777" w:rsidTr="007330CF"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6197F28" w14:textId="77777777" w:rsidR="00133CB1" w:rsidRPr="0078043E" w:rsidRDefault="00133CB1" w:rsidP="0078043E">
            <w:pPr>
              <w:pStyle w:val="Akapitzlist"/>
              <w:widowControl w:val="0"/>
              <w:numPr>
                <w:ilvl w:val="0"/>
                <w:numId w:val="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1B2FDB9A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Certyfikaty i Deklaracje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</w:p>
        </w:tc>
      </w:tr>
      <w:tr w:rsidR="00133CB1" w14:paraId="0E7A68E5" w14:textId="77777777" w:rsidTr="007330CF"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D57ABD2" w14:textId="77777777" w:rsidR="00133CB1" w:rsidRDefault="00133CB1">
            <w:pPr>
              <w:pStyle w:val="Akapitzlist"/>
              <w:widowControl w:val="0"/>
              <w:numPr>
                <w:ilvl w:val="0"/>
                <w:numId w:val="56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0767867D" w14:textId="77777777" w:rsidR="00133CB1" w:rsidRPr="0009256B" w:rsidRDefault="00133CB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Deklaracja zgodności UE (certyfikat CE) potwierdzająca spełnienie wymagań dyrektywy „Nowego Podejścia”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99F0BCE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2E65FCFA" w14:textId="77777777" w:rsidTr="007330CF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16D091" w14:textId="77777777" w:rsidR="00133CB1" w:rsidRDefault="00133CB1">
            <w:pPr>
              <w:pStyle w:val="Akapitzlist"/>
              <w:widowControl w:val="0"/>
              <w:numPr>
                <w:ilvl w:val="0"/>
                <w:numId w:val="56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4B4C0711" w14:textId="77777777" w:rsidR="00133CB1" w:rsidRPr="0009256B" w:rsidRDefault="00133CB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Certyfikat zgodności z dyrektywą </w:t>
            </w:r>
            <w:proofErr w:type="spellStart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RoHS</w:t>
            </w:r>
            <w:proofErr w:type="spellEnd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potwierdzenie spełnienia kryteriów środowiskowych zgodnych z dyrektywą </w:t>
            </w:r>
            <w:proofErr w:type="spellStart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RoHS</w:t>
            </w:r>
            <w:proofErr w:type="spellEnd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eliminacji substancji niebezpiecznych</w:t>
            </w:r>
          </w:p>
        </w:tc>
        <w:tc>
          <w:tcPr>
            <w:tcW w:w="1379" w:type="dxa"/>
            <w:vAlign w:val="center"/>
          </w:tcPr>
          <w:p w14:paraId="3EB80073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1EF6A44A" w14:textId="77777777" w:rsidTr="007330CF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A6DC70" w14:textId="77777777" w:rsidR="00133CB1" w:rsidRDefault="00133CB1">
            <w:pPr>
              <w:pStyle w:val="Akapitzlist"/>
              <w:widowControl w:val="0"/>
              <w:numPr>
                <w:ilvl w:val="0"/>
                <w:numId w:val="56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31637175" w14:textId="77777777" w:rsidR="00133CB1" w:rsidRPr="0009256B" w:rsidRDefault="00133CB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Certyfikat zgodności z dyrektywą WEEE lub oświadczenie producenta o spełnieniu obowiązków w zakresie postępowania z odpadami WEEE</w:t>
            </w:r>
          </w:p>
        </w:tc>
        <w:tc>
          <w:tcPr>
            <w:tcW w:w="1379" w:type="dxa"/>
            <w:vAlign w:val="center"/>
          </w:tcPr>
          <w:p w14:paraId="4F0454E5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DD0269" w14:paraId="0E1D779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885A3A" w14:textId="77777777" w:rsidR="00133CB1" w:rsidRPr="00DD0269" w:rsidRDefault="00133CB1">
            <w:pPr>
              <w:pStyle w:val="Akapitzlist"/>
              <w:numPr>
                <w:ilvl w:val="0"/>
                <w:numId w:val="36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Cs/>
                <w:smallCaps/>
                <w:color w:val="365F91" w:themeColor="accent1" w:themeShade="BF"/>
                <w:sz w:val="24"/>
              </w:rPr>
            </w:pPr>
          </w:p>
        </w:tc>
        <w:tc>
          <w:tcPr>
            <w:tcW w:w="9067" w:type="dxa"/>
            <w:gridSpan w:val="2"/>
            <w:vAlign w:val="center"/>
          </w:tcPr>
          <w:p w14:paraId="42FA0EFA" w14:textId="4F017577" w:rsidR="00133CB1" w:rsidRPr="00DD0269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i/>
                <w:iCs/>
                <w:color w:val="365F91" w:themeColor="accent1" w:themeShade="BF"/>
                <w:sz w:val="24"/>
              </w:rPr>
            </w:pPr>
            <w:r w:rsidRPr="00DD0269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>System archiwizacji</w:t>
            </w:r>
          </w:p>
        </w:tc>
      </w:tr>
      <w:tr w:rsidR="00133CB1" w:rsidRPr="00DA64FC" w14:paraId="079E12B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81D5D7" w14:textId="77777777" w:rsidR="00133CB1" w:rsidRPr="000352D6" w:rsidRDefault="00133CB1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EF567DB" w14:textId="77777777" w:rsidR="00133CB1" w:rsidRPr="000352D6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0352D6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133CB1" w:rsidRPr="00D25E66" w14:paraId="6DD1648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413F10" w14:textId="77777777" w:rsidR="00133CB1" w:rsidRPr="000352D6" w:rsidRDefault="00133CB1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01D2C52" w14:textId="77777777" w:rsidR="00133CB1" w:rsidRPr="000352D6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A3A01A9" w14:textId="77777777" w:rsidR="00133CB1" w:rsidRPr="00D25E66" w:rsidRDefault="00133CB1" w:rsidP="00A546AE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D25E66" w14:paraId="12CBBF9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150AEE7B" w14:textId="77777777" w:rsidR="00133CB1" w:rsidRPr="000352D6" w:rsidRDefault="00133CB1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F6BB155" w14:textId="77777777" w:rsidR="00133CB1" w:rsidRPr="000352D6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>Rok produkcji 202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center"/>
          </w:tcPr>
          <w:p w14:paraId="417F031D" w14:textId="77777777" w:rsidR="00133CB1" w:rsidRPr="00D25E66" w:rsidRDefault="00133CB1" w:rsidP="00A546AE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D25E66" w14:paraId="64F4967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2D824818" w14:textId="77777777" w:rsidR="00133CB1" w:rsidRPr="000352D6" w:rsidRDefault="00133CB1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A148FB1" w14:textId="0989C214" w:rsidR="00133CB1" w:rsidRPr="000352D6" w:rsidRDefault="00133CB1" w:rsidP="00DD279C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Rozwiązanie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379" w:type="dxa"/>
            <w:vAlign w:val="center"/>
          </w:tcPr>
          <w:p w14:paraId="01D96461" w14:textId="77777777" w:rsidR="00133CB1" w:rsidRPr="00D25E66" w:rsidRDefault="00133CB1" w:rsidP="00DD279C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D25E66" w14:paraId="2771940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365696B4" w14:textId="77777777" w:rsidR="00133CB1" w:rsidRPr="000352D6" w:rsidRDefault="00133CB1">
            <w:pPr>
              <w:pStyle w:val="Akapitzlist"/>
              <w:numPr>
                <w:ilvl w:val="0"/>
                <w:numId w:val="3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2E04A6A" w14:textId="04E72A93" w:rsidR="00133CB1" w:rsidRDefault="00133CB1" w:rsidP="00DD279C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Dostarczone wraz z oprogramowaniem licencje nie mogą być typu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refurbished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619381DF" w14:textId="097AB5AD" w:rsidR="00133CB1" w:rsidRPr="00D25E66" w:rsidRDefault="00133CB1" w:rsidP="00DD279C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6A2678" w14:paraId="726D306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63D8065" w14:textId="77777777" w:rsidR="00133CB1" w:rsidRPr="00D25E66" w:rsidRDefault="00133CB1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0734D66" w14:textId="77777777" w:rsidR="00133CB1" w:rsidRPr="006A2678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133CB1" w:rsidRPr="000107C5" w14:paraId="5EC6371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E78E6D" w14:textId="77777777" w:rsidR="00133CB1" w:rsidRPr="000107C5" w:rsidRDefault="00133CB1">
            <w:pPr>
              <w:pStyle w:val="Akapitzlist"/>
              <w:numPr>
                <w:ilvl w:val="0"/>
                <w:numId w:val="3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B4FDAB8" w14:textId="77777777" w:rsidR="00133CB1" w:rsidRPr="000107C5" w:rsidRDefault="00133CB1" w:rsidP="00A546AE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color w:val="000000"/>
                <w:sz w:val="20"/>
                <w:szCs w:val="20"/>
              </w:rPr>
              <w:t>Obudowa typu RACK o wysokości maksymalnej 2U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18686A2" w14:textId="77777777" w:rsidR="00133CB1" w:rsidRPr="000107C5" w:rsidRDefault="00133CB1" w:rsidP="00A546AE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0107C5" w14:paraId="39A698C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7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3D7C0C" w14:textId="77777777" w:rsidR="00133CB1" w:rsidRPr="000107C5" w:rsidRDefault="00133CB1">
            <w:pPr>
              <w:pStyle w:val="Akapitzlist"/>
              <w:numPr>
                <w:ilvl w:val="0"/>
                <w:numId w:val="3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2CCC5C1" w14:textId="0A17168E" w:rsidR="00133CB1" w:rsidRPr="000107C5" w:rsidRDefault="00133CB1" w:rsidP="00A546AE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</w:t>
            </w:r>
            <w:r w:rsidRPr="000107C5">
              <w:rPr>
                <w:rFonts w:asciiTheme="minorHAnsi" w:hAnsiTheme="minorHAnsi"/>
                <w:color w:val="000000"/>
                <w:sz w:val="20"/>
                <w:szCs w:val="20"/>
              </w:rPr>
              <w:t>ożliwoś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ć</w:t>
            </w:r>
            <w:r w:rsidRPr="000107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instalacji min.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107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dysków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3,5” </w:t>
            </w:r>
            <w:r w:rsidRPr="000107C5">
              <w:rPr>
                <w:rFonts w:asciiTheme="minorHAnsi" w:hAnsiTheme="minorHAnsi"/>
                <w:color w:val="000000"/>
                <w:sz w:val="20"/>
                <w:szCs w:val="20"/>
              </w:rPr>
              <w:t>Hot-Plug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4CB5E73" w14:textId="77777777" w:rsidR="00133CB1" w:rsidRPr="000107C5" w:rsidRDefault="00133CB1" w:rsidP="00A546AE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6A2678" w14:paraId="07467A5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6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4AEBBE0" w14:textId="77777777" w:rsidR="00133CB1" w:rsidRPr="000107C5" w:rsidRDefault="00133CB1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E6A8392" w14:textId="77777777" w:rsidR="00133CB1" w:rsidRPr="006A2678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Procesor</w:t>
            </w:r>
          </w:p>
        </w:tc>
      </w:tr>
      <w:tr w:rsidR="00133CB1" w:rsidRPr="00DA64FC" w14:paraId="3B9782A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00"/>
          <w:jc w:val="center"/>
        </w:trPr>
        <w:tc>
          <w:tcPr>
            <w:tcW w:w="709" w:type="dxa"/>
            <w:vAlign w:val="center"/>
          </w:tcPr>
          <w:p w14:paraId="35D030A6" w14:textId="77777777" w:rsidR="00133CB1" w:rsidRPr="00DA64FC" w:rsidRDefault="00133CB1">
            <w:pPr>
              <w:pStyle w:val="Akapitzlist"/>
              <w:numPr>
                <w:ilvl w:val="0"/>
                <w:numId w:val="17"/>
              </w:numPr>
              <w:suppressAutoHyphens w:val="0"/>
              <w:spacing w:before="20" w:after="20" w:line="240" w:lineRule="auto"/>
              <w:ind w:left="499" w:hanging="329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56373461" w14:textId="3745AA9A" w:rsidR="00133CB1" w:rsidRPr="00DA64FC" w:rsidRDefault="00133CB1" w:rsidP="00DD279C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7A1E47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Jeden procesory wielordzeniowy, osiągające w teście </w:t>
            </w:r>
            <w:proofErr w:type="spellStart"/>
            <w:r w:rsidRPr="007A1E47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7A1E47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 CPU Mark wynik min. </w:t>
            </w:r>
            <w:r w:rsidR="002F003D" w:rsidRPr="007A1E47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15</w:t>
            </w:r>
            <w:r w:rsidR="007A1E47" w:rsidRPr="007A1E47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 </w:t>
            </w:r>
            <w:r w:rsidR="002F003D" w:rsidRPr="007A1E47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000 </w:t>
            </w:r>
            <w:r w:rsidRPr="001E2206">
              <w:rPr>
                <w:rFonts w:asciiTheme="minorHAnsi" w:hAnsiTheme="minorHAnsi" w:cs="Segoe UI"/>
                <w:color w:val="000000"/>
                <w:sz w:val="20"/>
                <w:szCs w:val="20"/>
              </w:rPr>
              <w:t xml:space="preserve">punktów według wyników ze strony </w:t>
            </w:r>
            <w:hyperlink r:id="rId11" w:history="1">
              <w:r w:rsidRPr="001E2206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  <w:r w:rsidRPr="001E2206">
              <w:rPr>
                <w:rFonts w:asciiTheme="minorHAnsi" w:hAnsiTheme="minorHAns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1EE149DA" w14:textId="77777777" w:rsidR="00133CB1" w:rsidRPr="00DA64FC" w:rsidRDefault="00133CB1" w:rsidP="00DD279C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6A2678" w14:paraId="64AFED6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4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AC93DD" w14:textId="77777777" w:rsidR="00133CB1" w:rsidRPr="000107C5" w:rsidRDefault="00133CB1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DB144FA" w14:textId="77777777" w:rsidR="00133CB1" w:rsidRPr="006A2678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Pamięć ram</w:t>
            </w:r>
          </w:p>
        </w:tc>
      </w:tr>
      <w:tr w:rsidR="00133CB1" w:rsidRPr="00DA64FC" w14:paraId="6E55501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8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348128" w14:textId="77777777" w:rsidR="00133CB1" w:rsidRPr="00DA64FC" w:rsidRDefault="00133CB1">
            <w:pPr>
              <w:pStyle w:val="Akapitzlist"/>
              <w:numPr>
                <w:ilvl w:val="0"/>
                <w:numId w:val="4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154BC076" w14:textId="608ECBE7" w:rsidR="00133CB1" w:rsidRPr="00DA64FC" w:rsidRDefault="00133CB1" w:rsidP="00C12511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6702">
              <w:rPr>
                <w:rFonts w:asciiTheme="minorHAnsi" w:hAnsiTheme="minorHAnsi"/>
                <w:sz w:val="20"/>
                <w:szCs w:val="20"/>
              </w:rPr>
              <w:t>Zainstalowana pamięć RAM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Pr="008C6702">
              <w:rPr>
                <w:rFonts w:asciiTheme="minorHAnsi" w:hAnsiTheme="minorHAnsi"/>
                <w:sz w:val="20"/>
                <w:szCs w:val="20"/>
              </w:rPr>
              <w:t>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imum </w:t>
            </w:r>
            <w:r w:rsidR="00380E2B">
              <w:rPr>
                <w:rFonts w:asciiTheme="minorHAnsi" w:hAnsiTheme="minorHAnsi"/>
                <w:sz w:val="20"/>
                <w:szCs w:val="20"/>
              </w:rPr>
              <w:t>8</w:t>
            </w:r>
            <w:r w:rsidRPr="008C6702">
              <w:rPr>
                <w:sz w:val="20"/>
                <w:szCs w:val="20"/>
              </w:rPr>
              <w:t xml:space="preserve"> GB</w:t>
            </w:r>
          </w:p>
        </w:tc>
        <w:tc>
          <w:tcPr>
            <w:tcW w:w="1379" w:type="dxa"/>
            <w:vAlign w:val="center"/>
            <w:hideMark/>
          </w:tcPr>
          <w:p w14:paraId="16233C0C" w14:textId="77777777" w:rsidR="00133CB1" w:rsidRPr="00DA64FC" w:rsidRDefault="00133CB1" w:rsidP="00C12511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6A2678" w14:paraId="3CF3788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492807" w14:textId="77777777" w:rsidR="00133CB1" w:rsidRPr="000107C5" w:rsidRDefault="00133CB1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491804A" w14:textId="77777777" w:rsidR="00133CB1" w:rsidRPr="006A2678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pamięć masowa</w:t>
            </w:r>
          </w:p>
        </w:tc>
      </w:tr>
      <w:tr w:rsidR="00133CB1" w14:paraId="47B76FE1" w14:textId="77777777" w:rsidTr="007330CF">
        <w:trPr>
          <w:trHeight w:val="284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9B78001" w14:textId="77777777" w:rsidR="00133CB1" w:rsidRDefault="00133CB1">
            <w:pPr>
              <w:pStyle w:val="Akapitzlist"/>
              <w:numPr>
                <w:ilvl w:val="0"/>
                <w:numId w:val="4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Merge w:val="restart"/>
            <w:vAlign w:val="center"/>
          </w:tcPr>
          <w:p w14:paraId="5D1B1A9B" w14:textId="4EAB0B3C" w:rsidR="00133CB1" w:rsidRDefault="00133CB1" w:rsidP="003757DC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97034">
              <w:rPr>
                <w:rFonts w:cs="Segoe UI"/>
                <w:color w:val="000000"/>
                <w:sz w:val="20"/>
                <w:szCs w:val="20"/>
              </w:rPr>
              <w:t xml:space="preserve">Dostępna przestrzeń dyskowa do przechowywania kopii zapasowych </w:t>
            </w:r>
            <w:r w:rsidRPr="00597034">
              <w:rPr>
                <w:rFonts w:cs="Segoe UI"/>
                <w:sz w:val="20"/>
                <w:szCs w:val="20"/>
              </w:rPr>
              <w:t>zbudowana w oparciu o grupę RAID</w:t>
            </w:r>
            <w:r>
              <w:rPr>
                <w:rFonts w:cs="Segoe UI"/>
                <w:sz w:val="20"/>
                <w:szCs w:val="20"/>
              </w:rPr>
              <w:t>1</w:t>
            </w:r>
            <w:r w:rsidRPr="00597034">
              <w:rPr>
                <w:rFonts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minimum 4TB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  <w:vAlign w:val="center"/>
          </w:tcPr>
          <w:p w14:paraId="73D88DF0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07158AC3" w14:textId="77777777" w:rsidTr="007330CF">
        <w:trPr>
          <w:trHeight w:val="284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34BDCEF" w14:textId="77777777" w:rsidR="00133CB1" w:rsidRDefault="00133CB1" w:rsidP="00C46E4E">
            <w:pPr>
              <w:pStyle w:val="Akapitzlist"/>
              <w:widowControl w:val="0"/>
              <w:numPr>
                <w:ilvl w:val="0"/>
                <w:numId w:val="3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Merge/>
            <w:vAlign w:val="center"/>
          </w:tcPr>
          <w:p w14:paraId="528A183A" w14:textId="5B779C91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FFFFFF" w:themeFill="background1"/>
            <w:vAlign w:val="center"/>
          </w:tcPr>
          <w:p w14:paraId="16D05DE3" w14:textId="735A1B00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</w:tr>
      <w:tr w:rsidR="00133CB1" w:rsidRPr="006A2678" w14:paraId="09E01B7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4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F50796" w14:textId="77777777" w:rsidR="00133CB1" w:rsidRPr="000107C5" w:rsidRDefault="00133CB1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230EC24" w14:textId="77777777" w:rsidR="00133CB1" w:rsidRPr="006A2678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proofErr w:type="spellStart"/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Sloty</w:t>
            </w:r>
            <w:proofErr w:type="spellEnd"/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 xml:space="preserve"> </w:t>
            </w:r>
            <w:proofErr w:type="spellStart"/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pci</w:t>
            </w:r>
            <w:proofErr w:type="spellEnd"/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 xml:space="preserve"> express</w:t>
            </w:r>
          </w:p>
        </w:tc>
      </w:tr>
      <w:tr w:rsidR="00133CB1" w:rsidRPr="002D3050" w14:paraId="03FF1B7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8962EA" w14:textId="77777777" w:rsidR="00133CB1" w:rsidRPr="002D3050" w:rsidRDefault="00133CB1">
            <w:pPr>
              <w:pStyle w:val="Akapitzlist"/>
              <w:numPr>
                <w:ilvl w:val="0"/>
                <w:numId w:val="4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32A492EF" w14:textId="2A44C6AE" w:rsidR="00133CB1" w:rsidRPr="002D3050" w:rsidRDefault="00133CB1" w:rsidP="00040E89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Minimum 2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sloty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minimum generacji 3.0.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6EA5B243" w14:textId="77777777" w:rsidR="00133CB1" w:rsidRPr="002D3050" w:rsidRDefault="00133CB1" w:rsidP="00040E89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6A2678" w14:paraId="43A6CED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87CC860" w14:textId="77777777" w:rsidR="00133CB1" w:rsidRPr="000107C5" w:rsidRDefault="00133CB1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761FF92B" w14:textId="77777777" w:rsidR="00133CB1" w:rsidRPr="006A2678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Wbudowane porty</w:t>
            </w:r>
          </w:p>
        </w:tc>
      </w:tr>
      <w:tr w:rsidR="00133CB1" w:rsidRPr="002D3050" w14:paraId="2DA754F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5A27C8" w14:textId="77777777" w:rsidR="00133CB1" w:rsidRPr="002D3050" w:rsidRDefault="00133CB1">
            <w:pPr>
              <w:pStyle w:val="Akapitzlist"/>
              <w:numPr>
                <w:ilvl w:val="0"/>
                <w:numId w:val="4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2AB51267" w14:textId="5EE8C687" w:rsidR="00133CB1" w:rsidRPr="002D3050" w:rsidRDefault="00133CB1" w:rsidP="00D8069B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Minimum 4 porty USB w tym co najmniej dwa w wersji 3.2 lub nowszej.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7F8FBEDF" w14:textId="77777777" w:rsidR="00133CB1" w:rsidRPr="002D3050" w:rsidRDefault="00133CB1" w:rsidP="00D8069B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6A2678" w14:paraId="13D6A5C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01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B2BE06" w14:textId="77777777" w:rsidR="00133CB1" w:rsidRPr="000107C5" w:rsidRDefault="00133CB1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1130AFD8" w14:textId="77777777" w:rsidR="00133CB1" w:rsidRPr="006A2678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Interfejsy sieciowe</w:t>
            </w:r>
          </w:p>
        </w:tc>
      </w:tr>
      <w:tr w:rsidR="00133CB1" w:rsidRPr="002D3050" w14:paraId="2C1ED16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7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A2482A" w14:textId="77777777" w:rsidR="00133CB1" w:rsidRPr="002D3050" w:rsidRDefault="00133CB1">
            <w:pPr>
              <w:pStyle w:val="Akapitzlist"/>
              <w:numPr>
                <w:ilvl w:val="0"/>
                <w:numId w:val="4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68B745AD" w14:textId="24659C36" w:rsidR="00133CB1" w:rsidRPr="002D3050" w:rsidRDefault="00133CB1" w:rsidP="00D8069B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minimum 2 porty 10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Gb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Ethernet Base-T 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59F8F68E" w14:textId="77777777" w:rsidR="00133CB1" w:rsidRPr="002D3050" w:rsidRDefault="00133CB1" w:rsidP="00D8069B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2D3050" w14:paraId="77F4AE3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549066" w14:textId="77777777" w:rsidR="00133CB1" w:rsidRPr="002D3050" w:rsidRDefault="00133CB1">
            <w:pPr>
              <w:pStyle w:val="Akapitzlist"/>
              <w:numPr>
                <w:ilvl w:val="0"/>
                <w:numId w:val="4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8345813" w14:textId="08D54A4B" w:rsidR="00133CB1" w:rsidRPr="002D3050" w:rsidRDefault="00133CB1" w:rsidP="00D8069B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minimum 2 porty 1Gb Ethernet Base-T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B237B29" w14:textId="77777777" w:rsidR="00133CB1" w:rsidRPr="002D3050" w:rsidRDefault="00133CB1" w:rsidP="00D8069B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:rsidRPr="006A2678" w14:paraId="50EAB15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CEFA45" w14:textId="77777777" w:rsidR="00133CB1" w:rsidRPr="000107C5" w:rsidRDefault="00133CB1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C63EF92" w14:textId="77777777" w:rsidR="00133CB1" w:rsidRPr="006A2678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133CB1" w:rsidRPr="002D3050" w14:paraId="086CC07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57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A1653D" w14:textId="77777777" w:rsidR="00133CB1" w:rsidRPr="002D3050" w:rsidRDefault="00133CB1">
            <w:pPr>
              <w:pStyle w:val="Akapitzlist"/>
              <w:numPr>
                <w:ilvl w:val="0"/>
                <w:numId w:val="45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8B5B5D2" w14:textId="76C6A8FF" w:rsidR="00133CB1" w:rsidRPr="002D3050" w:rsidRDefault="00133CB1" w:rsidP="00D8069B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Zasilacz redundantny o mocy dopasowanej do samodzielnego  zapewnienia zasilania urządzenia, pracujący w sieci 230V 50/60Hz prądu zmiennego.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3E0CF8E7" w14:textId="77777777" w:rsidR="00133CB1" w:rsidRPr="002D3050" w:rsidRDefault="00133CB1" w:rsidP="00D8069B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133CB1" w14:paraId="243BB432" w14:textId="77777777" w:rsidTr="00733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433C90" w14:textId="77777777" w:rsidR="00133CB1" w:rsidRDefault="00133CB1">
            <w:pPr>
              <w:pStyle w:val="Akapitzlist"/>
              <w:numPr>
                <w:ilvl w:val="0"/>
                <w:numId w:val="45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77094C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Zasilacz redundantny</w:t>
            </w:r>
          </w:p>
        </w:tc>
        <w:tc>
          <w:tcPr>
            <w:tcW w:w="1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00AC902A" w14:textId="77777777" w:rsidR="00133CB1" w:rsidRDefault="00133CB1" w:rsidP="0037664D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pożądany</w:t>
            </w:r>
          </w:p>
        </w:tc>
      </w:tr>
      <w:tr w:rsidR="00133CB1" w:rsidRPr="006A2678" w14:paraId="247BA68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B21B4C8" w14:textId="77777777" w:rsidR="00133CB1" w:rsidRPr="000107C5" w:rsidRDefault="00133CB1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721530C" w14:textId="7A86B36F" w:rsidR="00133CB1" w:rsidRPr="006A2678" w:rsidRDefault="00133CB1" w:rsidP="00A546AE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Tworzenie kopii zapasowych</w:t>
            </w:r>
          </w:p>
        </w:tc>
      </w:tr>
      <w:tr w:rsidR="00696F7E" w:rsidRPr="00696F7E" w14:paraId="0552334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B0B1EF" w14:textId="77777777" w:rsidR="00133CB1" w:rsidRPr="00696F7E" w:rsidRDefault="00133CB1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  <w:hideMark/>
          </w:tcPr>
          <w:p w14:paraId="33A6E156" w14:textId="129738DE" w:rsidR="00133CB1" w:rsidRPr="00696F7E" w:rsidRDefault="00133CB1" w:rsidP="006A63A3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Rozwiązanie musi umożliwiać tworzenie kopi bezpieczeństwa z co najmniej </w:t>
            </w:r>
            <w:r w:rsidR="001A361F"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jednego </w:t>
            </w:r>
            <w:r w:rsidR="00AC4916"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serwer</w:t>
            </w:r>
            <w:r w:rsidR="001A361F"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a</w:t>
            </w:r>
            <w:r w:rsidR="00AC4916"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 </w:t>
            </w:r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oraz minimum 22 stacji roboczych.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241F6CF9" w14:textId="77777777" w:rsidR="00133CB1" w:rsidRPr="00696F7E" w:rsidRDefault="00133CB1" w:rsidP="006A63A3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696F7E" w:rsidRPr="00696F7E" w14:paraId="5F30F96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3A82EA" w14:textId="77777777" w:rsidR="00133CB1" w:rsidRPr="00696F7E" w:rsidRDefault="00133CB1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4BD2873" w14:textId="4E93B8D5" w:rsidR="00133CB1" w:rsidRPr="00696F7E" w:rsidRDefault="00133CB1" w:rsidP="006A63A3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Rozwiązanie musi zapewnić ochronę systemów operacyjnych Windows przed złośliwym oprogramowaniem typu </w:t>
            </w:r>
            <w:proofErr w:type="spellStart"/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ransomware</w:t>
            </w:r>
            <w:proofErr w:type="spellEnd"/>
          </w:p>
        </w:tc>
        <w:tc>
          <w:tcPr>
            <w:tcW w:w="1379" w:type="dxa"/>
            <w:vAlign w:val="center"/>
          </w:tcPr>
          <w:p w14:paraId="67C5644B" w14:textId="0B0C20B4" w:rsidR="00133CB1" w:rsidRPr="00696F7E" w:rsidRDefault="00133CB1" w:rsidP="006A63A3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696F7E" w:rsidRPr="00696F7E" w14:paraId="206D817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520960" w14:textId="77777777" w:rsidR="00133CB1" w:rsidRPr="00696F7E" w:rsidRDefault="00133CB1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33E9FE8" w14:textId="1CF26BCB" w:rsidR="00133CB1" w:rsidRPr="00696F7E" w:rsidRDefault="00133CB1" w:rsidP="006A63A3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Musi wspierać co najmniej systemy operacyjne: Microsoft Windows Serwer</w:t>
            </w:r>
            <w:r w:rsidR="00B109E2"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, Microsoft Windows 10 i nowsze</w:t>
            </w:r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 oraz Linux.</w:t>
            </w:r>
          </w:p>
        </w:tc>
        <w:tc>
          <w:tcPr>
            <w:tcW w:w="1379" w:type="dxa"/>
            <w:vAlign w:val="center"/>
          </w:tcPr>
          <w:p w14:paraId="4489872F" w14:textId="469BB158" w:rsidR="00133CB1" w:rsidRPr="00696F7E" w:rsidRDefault="00133CB1" w:rsidP="006A63A3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696F7E" w:rsidRPr="00696F7E" w14:paraId="2035430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65A5E4" w14:textId="77777777" w:rsidR="00133CB1" w:rsidRPr="00696F7E" w:rsidRDefault="00133CB1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199DB4B" w14:textId="248DFD04" w:rsidR="00133CB1" w:rsidRPr="00696F7E" w:rsidRDefault="00133CB1" w:rsidP="006A63A3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Tworzenie kopii zapasowych całych dysków i partycji.</w:t>
            </w:r>
          </w:p>
        </w:tc>
        <w:tc>
          <w:tcPr>
            <w:tcW w:w="1379" w:type="dxa"/>
            <w:vAlign w:val="center"/>
          </w:tcPr>
          <w:p w14:paraId="767EA050" w14:textId="7EEFFC66" w:rsidR="00133CB1" w:rsidRPr="00696F7E" w:rsidRDefault="00133CB1" w:rsidP="006A63A3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696F7E" w:rsidRPr="00696F7E" w14:paraId="7EAB2DD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5428F6" w14:textId="77777777" w:rsidR="00133CB1" w:rsidRPr="00696F7E" w:rsidRDefault="00133CB1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CB441E7" w14:textId="352F7F00" w:rsidR="00133CB1" w:rsidRPr="00696F7E" w:rsidRDefault="00133CB1" w:rsidP="006A63A3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 w:cs="Segoe UI"/>
                <w:noProof/>
                <w:color w:val="000000" w:themeColor="text1"/>
                <w:sz w:val="20"/>
                <w:szCs w:val="20"/>
              </w:rPr>
              <w:t>Tworzenie kopii zapasowych plików i folderów.</w:t>
            </w:r>
          </w:p>
        </w:tc>
        <w:tc>
          <w:tcPr>
            <w:tcW w:w="1379" w:type="dxa"/>
            <w:vAlign w:val="center"/>
          </w:tcPr>
          <w:p w14:paraId="5A512145" w14:textId="3D0F4EC9" w:rsidR="00133CB1" w:rsidRPr="00696F7E" w:rsidRDefault="00133CB1" w:rsidP="006A63A3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696F7E" w:rsidRPr="00696F7E" w14:paraId="489A346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2CA03B" w14:textId="77777777" w:rsidR="00133CB1" w:rsidRPr="00696F7E" w:rsidRDefault="00133CB1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C0BBDB7" w14:textId="070A6574" w:rsidR="00791ADF" w:rsidRPr="00696F7E" w:rsidRDefault="00791ADF" w:rsidP="006A63A3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Musi umożliwiać kompresję plików na poziomie końcówek klienckich.</w:t>
            </w:r>
          </w:p>
        </w:tc>
        <w:tc>
          <w:tcPr>
            <w:tcW w:w="1379" w:type="dxa"/>
            <w:vAlign w:val="center"/>
          </w:tcPr>
          <w:p w14:paraId="1979FDDC" w14:textId="3F5CA729" w:rsidR="00133CB1" w:rsidRPr="00696F7E" w:rsidRDefault="00133CB1" w:rsidP="006A63A3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696F7E" w:rsidRPr="00696F7E" w14:paraId="2D376A8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4BDF48" w14:textId="77777777" w:rsidR="00133CB1" w:rsidRPr="00696F7E" w:rsidRDefault="00133CB1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4C1A44D" w14:textId="2DC19F90" w:rsidR="00133CB1" w:rsidRPr="00696F7E" w:rsidRDefault="00133CB1" w:rsidP="006A63A3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Musi umożliwiać zapis kopi zapasowych na udziały sieciowe </w:t>
            </w:r>
            <w:r w:rsidRPr="00696F7E"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  <w:t>oraz SFTP.</w:t>
            </w:r>
          </w:p>
        </w:tc>
        <w:tc>
          <w:tcPr>
            <w:tcW w:w="1379" w:type="dxa"/>
            <w:vAlign w:val="center"/>
          </w:tcPr>
          <w:p w14:paraId="33C8DAF7" w14:textId="3BA2AA41" w:rsidR="00133CB1" w:rsidRPr="00696F7E" w:rsidRDefault="00133CB1" w:rsidP="006A63A3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696F7E" w:rsidRPr="00696F7E" w14:paraId="7423CFF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EEA45A" w14:textId="77777777" w:rsidR="00133CB1" w:rsidRPr="00696F7E" w:rsidRDefault="00133CB1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623FB64" w14:textId="10159C17" w:rsidR="00133CB1" w:rsidRPr="00696F7E" w:rsidRDefault="00133CB1" w:rsidP="006A63A3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Musi umożliwiać replikację kopii zapasowych na kolejny nośnik (dysk, magazyn chmurowy).</w:t>
            </w:r>
          </w:p>
        </w:tc>
        <w:tc>
          <w:tcPr>
            <w:tcW w:w="1379" w:type="dxa"/>
            <w:vAlign w:val="center"/>
          </w:tcPr>
          <w:p w14:paraId="5D701E57" w14:textId="33DDC7BB" w:rsidR="00133CB1" w:rsidRPr="00696F7E" w:rsidRDefault="00133CB1" w:rsidP="006A63A3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696F7E" w:rsidRPr="00696F7E" w14:paraId="4980CD3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EDD083" w14:textId="77777777" w:rsidR="00133CB1" w:rsidRPr="00696F7E" w:rsidRDefault="00133CB1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864EA4F" w14:textId="4E442EB5" w:rsidR="00133CB1" w:rsidRPr="00696F7E" w:rsidRDefault="00133CB1" w:rsidP="006A63A3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Musi umożliwiać szyfrowanie plików kopi zapasowych.</w:t>
            </w:r>
          </w:p>
        </w:tc>
        <w:tc>
          <w:tcPr>
            <w:tcW w:w="1379" w:type="dxa"/>
            <w:vAlign w:val="center"/>
          </w:tcPr>
          <w:p w14:paraId="627DC5CB" w14:textId="3395C132" w:rsidR="00133CB1" w:rsidRPr="00696F7E" w:rsidRDefault="00133CB1" w:rsidP="006A63A3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696F7E" w:rsidRPr="00696F7E" w14:paraId="41E14F3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59C6BA" w14:textId="77777777" w:rsidR="00133CB1" w:rsidRPr="00696F7E" w:rsidRDefault="00133CB1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3298F48" w14:textId="1E1AAF39" w:rsidR="00791ADF" w:rsidRPr="00696F7E" w:rsidRDefault="00791ADF" w:rsidP="006A63A3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Musi pozwalać archiwizować maszyny wirtualne pracujące pod kontrolą Microsoft Hyper-V lub </w:t>
            </w:r>
            <w:proofErr w:type="spellStart"/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 ESX(i)</w:t>
            </w:r>
          </w:p>
        </w:tc>
        <w:tc>
          <w:tcPr>
            <w:tcW w:w="1379" w:type="dxa"/>
            <w:vAlign w:val="center"/>
          </w:tcPr>
          <w:p w14:paraId="7C6AA275" w14:textId="553B3EE9" w:rsidR="00133CB1" w:rsidRPr="00696F7E" w:rsidRDefault="00133CB1" w:rsidP="006A63A3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696F7E" w:rsidRPr="00696F7E" w14:paraId="4D4454EB" w14:textId="77777777" w:rsidTr="00B157F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B378F0" w14:textId="77777777" w:rsidR="00B157FF" w:rsidRPr="00696F7E" w:rsidRDefault="00B157FF">
            <w:pPr>
              <w:pStyle w:val="Akapitzlist"/>
              <w:numPr>
                <w:ilvl w:val="0"/>
                <w:numId w:val="4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33352C5" w14:textId="73800579" w:rsidR="00B157FF" w:rsidRPr="00696F7E" w:rsidRDefault="00B157FF" w:rsidP="00B157FF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Rozwiązanie ma umożliwiać wykonywanie </w:t>
            </w:r>
            <w:proofErr w:type="spellStart"/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backapu</w:t>
            </w:r>
            <w:proofErr w:type="spellEnd"/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 xml:space="preserve"> w oparciu o harmonogram utworzony przez administratora.</w:t>
            </w:r>
          </w:p>
        </w:tc>
        <w:tc>
          <w:tcPr>
            <w:tcW w:w="1379" w:type="dxa"/>
            <w:vAlign w:val="center"/>
          </w:tcPr>
          <w:p w14:paraId="12FB49A1" w14:textId="7E6E22B9" w:rsidR="00B157FF" w:rsidRPr="00696F7E" w:rsidRDefault="00B157FF" w:rsidP="00B157FF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B157FF" w:rsidRPr="006A2678" w14:paraId="5359429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4B3F1E" w14:textId="77777777" w:rsidR="00B157FF" w:rsidRPr="000107C5" w:rsidRDefault="00B157FF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C157FC" w14:textId="19E7EE67" w:rsidR="00B157FF" w:rsidRPr="006A2678" w:rsidRDefault="00B157FF" w:rsidP="00B157FF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Odtwarzanie danych</w:t>
            </w:r>
          </w:p>
        </w:tc>
      </w:tr>
      <w:tr w:rsidR="00B157FF" w:rsidRPr="000107C5" w14:paraId="257C382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5BEE0D" w14:textId="77777777" w:rsidR="00B157FF" w:rsidRPr="000107C5" w:rsidRDefault="00B157FF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hideMark/>
          </w:tcPr>
          <w:p w14:paraId="3BC82ABC" w14:textId="74F34ED6" w:rsidR="00B157FF" w:rsidRPr="000107C5" w:rsidRDefault="00B157FF" w:rsidP="00B157FF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F4E35">
              <w:rPr>
                <w:rFonts w:asciiTheme="minorHAnsi" w:hAnsiTheme="minorHAnsi" w:cs="Segoe UI"/>
                <w:color w:val="000000"/>
                <w:sz w:val="20"/>
                <w:szCs w:val="20"/>
              </w:rPr>
              <w:t>Odtwarzanie danych musi odbywać się przy użyciu mechanizmów - dedykowanego klienta odtwarzania dla systemów Windows, interfejsu WWW.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091C491D" w14:textId="77777777" w:rsidR="00B157FF" w:rsidRPr="000107C5" w:rsidRDefault="00B157FF" w:rsidP="00B157FF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157FF" w:rsidRPr="000107C5" w14:paraId="420FB77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82B710" w14:textId="77777777" w:rsidR="00B157FF" w:rsidRPr="000107C5" w:rsidRDefault="00B157FF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6B5AF91" w14:textId="0E7C2B0D" w:rsidR="00B157FF" w:rsidRPr="000107C5" w:rsidRDefault="00B157FF" w:rsidP="00B157FF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F4E35">
              <w:rPr>
                <w:rFonts w:asciiTheme="minorHAnsi" w:hAnsiTheme="minorHAnsi" w:cs="Segoe UI"/>
                <w:color w:val="000000"/>
                <w:sz w:val="20"/>
                <w:szCs w:val="20"/>
              </w:rPr>
              <w:t>Dane muszą być odtwarzane przez administratorów urządzenia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31CFD7B" w14:textId="77777777" w:rsidR="00B157FF" w:rsidRPr="000107C5" w:rsidRDefault="00B157FF" w:rsidP="00B157FF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157FF" w:rsidRPr="000107C5" w14:paraId="6DB0F2A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FDDBB1" w14:textId="77777777" w:rsidR="00B157FF" w:rsidRPr="000107C5" w:rsidRDefault="00B157FF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8E20D7C" w14:textId="3B67514A" w:rsidR="00B157FF" w:rsidRPr="000107C5" w:rsidRDefault="00B157FF" w:rsidP="00B157FF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1788C">
              <w:rPr>
                <w:rFonts w:asciiTheme="minorHAnsi" w:hAnsiTheme="minorHAnsi" w:cs="Segoe UI"/>
                <w:color w:val="000000"/>
                <w:sz w:val="20"/>
                <w:szCs w:val="20"/>
              </w:rPr>
              <w:t>Odtworzenie całej maszyny</w:t>
            </w:r>
            <w:r>
              <w:rPr>
                <w:rFonts w:asciiTheme="minorHAnsi" w:hAnsiTheme="minorHAnsi" w:cs="Segoe UI"/>
                <w:color w:val="000000"/>
                <w:sz w:val="20"/>
                <w:szCs w:val="20"/>
              </w:rPr>
              <w:t xml:space="preserve"> minimum Windows oraz Linux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32C3560" w14:textId="77777777" w:rsidR="00B157FF" w:rsidRPr="000107C5" w:rsidRDefault="00B157FF" w:rsidP="00B157FF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157FF" w:rsidRPr="000107C5" w14:paraId="328E092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5978B0" w14:textId="77777777" w:rsidR="00B157FF" w:rsidRPr="000107C5" w:rsidRDefault="00B157FF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B77BC32" w14:textId="56C2FDC8" w:rsidR="00B157FF" w:rsidRDefault="00B157FF" w:rsidP="00B157FF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1788C">
              <w:rPr>
                <w:rFonts w:asciiTheme="minorHAnsi" w:hAnsiTheme="minorHAnsi" w:cs="Segoe UI"/>
                <w:color w:val="000000"/>
                <w:sz w:val="20"/>
                <w:szCs w:val="20"/>
              </w:rPr>
              <w:t>Odtworzenie całej maszyny z której wykonano kopię zapasową.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B7BB637" w14:textId="77777777" w:rsidR="00B157FF" w:rsidRPr="000107C5" w:rsidRDefault="00B157FF" w:rsidP="00B157FF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B157FF" w:rsidRPr="000107C5" w14:paraId="7A5AA32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017123E" w14:textId="77777777" w:rsidR="00B157FF" w:rsidRPr="000107C5" w:rsidRDefault="00B157FF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023ADAF" w14:textId="2B2F7D7E" w:rsidR="00B157FF" w:rsidRPr="00701BA3" w:rsidRDefault="00B157FF" w:rsidP="00B157FF">
            <w:pPr>
              <w:spacing w:after="6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788C">
              <w:rPr>
                <w:rFonts w:asciiTheme="minorHAnsi" w:hAnsiTheme="minorHAnsi" w:cs="Segoe UI"/>
                <w:color w:val="000000"/>
                <w:sz w:val="20"/>
                <w:szCs w:val="20"/>
              </w:rPr>
              <w:t>Odtworzenie poszczególnych plików i folderów.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3CB189F" w14:textId="524F1990" w:rsidR="00B157FF" w:rsidRPr="000107C5" w:rsidRDefault="00B157FF" w:rsidP="00B157FF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696F7E" w:rsidRPr="00696F7E" w14:paraId="119E422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687EE5" w14:textId="77777777" w:rsidR="00F6182A" w:rsidRPr="00696F7E" w:rsidRDefault="00F6182A">
            <w:pPr>
              <w:pStyle w:val="Akapitzlist"/>
              <w:numPr>
                <w:ilvl w:val="0"/>
                <w:numId w:val="5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0D8DF32" w14:textId="3392C5C1" w:rsidR="00F6182A" w:rsidRPr="00696F7E" w:rsidRDefault="00F6182A" w:rsidP="00B157FF">
            <w:pPr>
              <w:spacing w:after="60" w:line="240" w:lineRule="auto"/>
              <w:ind w:left="0"/>
              <w:jc w:val="both"/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</w:pPr>
            <w:r w:rsidRPr="00696F7E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Możliwość uruchomienia uszkodzonego komputera z płyty lub napędu USB i odzyskanie systemu operacyjnego wraz z zainstalowanym oprogramowaniem na nowym, czystym dysku twardym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AF7705B" w14:textId="77777777" w:rsidR="00F6182A" w:rsidRPr="00696F7E" w:rsidRDefault="00F6182A" w:rsidP="00B157FF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B157FF" w:rsidRPr="006A2678" w14:paraId="2C1214C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030833" w14:textId="77777777" w:rsidR="00B157FF" w:rsidRPr="000107C5" w:rsidRDefault="00B157FF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255E41E1" w14:textId="38E200A1" w:rsidR="00B157FF" w:rsidRPr="006A2678" w:rsidRDefault="00B157FF" w:rsidP="00B157FF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141207">
              <w:rPr>
                <w:rFonts w:asciiTheme="minorHAnsi" w:hAnsiTheme="minorHAnsi" w:cs="Segoe UI"/>
                <w:b/>
                <w:bCs/>
                <w:smallCaps/>
                <w:color w:val="000000"/>
                <w:szCs w:val="22"/>
              </w:rPr>
              <w:t>Administracja systemem</w:t>
            </w:r>
          </w:p>
        </w:tc>
      </w:tr>
      <w:tr w:rsidR="00B157FF" w:rsidRPr="00A20C42" w14:paraId="34BD5C7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4CB4E1ED" w14:textId="77777777" w:rsidR="00B157FF" w:rsidRPr="00A20C42" w:rsidRDefault="00B157FF">
            <w:pPr>
              <w:pStyle w:val="Akapitzlist"/>
              <w:numPr>
                <w:ilvl w:val="0"/>
                <w:numId w:val="4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24C18B0" w14:textId="079284D3" w:rsidR="00B157FF" w:rsidRPr="00A20C42" w:rsidRDefault="00B157FF" w:rsidP="00B157FF">
            <w:pPr>
              <w:pStyle w:val="Default"/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9D04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Rozwiązanie ma być konfigurowane za pomocą graficznego interfejsu.</w:t>
            </w:r>
          </w:p>
        </w:tc>
        <w:tc>
          <w:tcPr>
            <w:tcW w:w="1379" w:type="dxa"/>
            <w:vAlign w:val="center"/>
          </w:tcPr>
          <w:p w14:paraId="4C5BFEBD" w14:textId="77777777" w:rsidR="00B157FF" w:rsidRPr="00A20C42" w:rsidRDefault="00B157FF" w:rsidP="00B157FF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B157FF" w:rsidRPr="00A20C42" w14:paraId="60F9D55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5F90EC2A" w14:textId="77777777" w:rsidR="00B157FF" w:rsidRPr="00A20C42" w:rsidRDefault="00B157FF">
            <w:pPr>
              <w:pStyle w:val="Akapitzlist"/>
              <w:numPr>
                <w:ilvl w:val="0"/>
                <w:numId w:val="4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4BFA13C" w14:textId="2614C5D6" w:rsidR="00B157FF" w:rsidRPr="00A20C42" w:rsidRDefault="00B157FF" w:rsidP="00B157FF">
            <w:pPr>
              <w:pStyle w:val="Default"/>
              <w:suppressAutoHyphens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67F5D">
              <w:rPr>
                <w:rFonts w:asciiTheme="minorHAnsi" w:hAnsiTheme="minorHAnsi" w:cs="Segoe UI"/>
                <w:sz w:val="20"/>
                <w:szCs w:val="20"/>
              </w:rPr>
              <w:t>Interfejs zarządzania oparty na przeglądarce WWW. Zgodność interfejsu z większością popularnych przeglądarek www.</w:t>
            </w:r>
          </w:p>
        </w:tc>
        <w:tc>
          <w:tcPr>
            <w:tcW w:w="1379" w:type="dxa"/>
            <w:vAlign w:val="center"/>
          </w:tcPr>
          <w:p w14:paraId="56996C50" w14:textId="77777777" w:rsidR="00B157FF" w:rsidRPr="00A20C42" w:rsidRDefault="00B157FF" w:rsidP="00B157FF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B157FF" w:rsidRPr="00A20C42" w14:paraId="00133D4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1AAD3253" w14:textId="77777777" w:rsidR="00B157FF" w:rsidRPr="00A20C42" w:rsidRDefault="00B157FF">
            <w:pPr>
              <w:pStyle w:val="Akapitzlist"/>
              <w:numPr>
                <w:ilvl w:val="0"/>
                <w:numId w:val="4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17065AF" w14:textId="18730A95" w:rsidR="00B157FF" w:rsidRPr="00A20C42" w:rsidRDefault="00B157FF" w:rsidP="00B157FF">
            <w:pPr>
              <w:pStyle w:val="Default"/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67F5D">
              <w:rPr>
                <w:rFonts w:asciiTheme="minorHAnsi" w:eastAsia="Calibri" w:hAnsiTheme="minorHAnsi" w:cstheme="minorHAnsi"/>
                <w:sz w:val="20"/>
                <w:szCs w:val="20"/>
                <w:lang w:eastAsia="zh-CN" w:bidi="en-US"/>
              </w:rPr>
              <w:t>Definiowanie planów wykonywania kopii zapasowych, ich replikacji i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 w:bidi="en-US"/>
              </w:rPr>
              <w:t> </w:t>
            </w:r>
            <w:r w:rsidRPr="00767F5D">
              <w:rPr>
                <w:rFonts w:asciiTheme="minorHAnsi" w:eastAsia="Calibri" w:hAnsiTheme="minorHAnsi" w:cstheme="minorHAnsi"/>
                <w:sz w:val="20"/>
                <w:szCs w:val="20"/>
                <w:lang w:eastAsia="zh-CN" w:bidi="en-US"/>
              </w:rPr>
              <w:t>zarządzaniem ich retencją (kasowaniem).</w:t>
            </w:r>
          </w:p>
        </w:tc>
        <w:tc>
          <w:tcPr>
            <w:tcW w:w="1379" w:type="dxa"/>
            <w:vAlign w:val="center"/>
          </w:tcPr>
          <w:p w14:paraId="4FF9A1A5" w14:textId="77777777" w:rsidR="00B157FF" w:rsidRPr="00A20C42" w:rsidRDefault="00B157FF" w:rsidP="00B157FF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B157FF" w:rsidRPr="00A20C42" w14:paraId="4DED4DA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4E67670A" w14:textId="77777777" w:rsidR="00B157FF" w:rsidRPr="00A20C42" w:rsidRDefault="00B157FF">
            <w:pPr>
              <w:pStyle w:val="Akapitzlist"/>
              <w:numPr>
                <w:ilvl w:val="0"/>
                <w:numId w:val="4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FE8BED0" w14:textId="5F993B7B" w:rsidR="00B157FF" w:rsidRPr="00A20C42" w:rsidRDefault="00B157FF" w:rsidP="00B157FF">
            <w:pPr>
              <w:pStyle w:val="Default"/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67F5D">
              <w:rPr>
                <w:rFonts w:asciiTheme="minorHAnsi" w:eastAsia="Calibri" w:hAnsiTheme="minorHAnsi" w:cstheme="minorHAnsi"/>
                <w:sz w:val="20"/>
                <w:szCs w:val="20"/>
                <w:lang w:eastAsia="zh-CN" w:bidi="en-US"/>
              </w:rPr>
              <w:t>Zdalne zarządzanie procesem wykonywania kopii zapasowej i odzyskiwania danych.</w:t>
            </w:r>
          </w:p>
        </w:tc>
        <w:tc>
          <w:tcPr>
            <w:tcW w:w="1379" w:type="dxa"/>
            <w:vAlign w:val="center"/>
          </w:tcPr>
          <w:p w14:paraId="4EED215B" w14:textId="77777777" w:rsidR="00B157FF" w:rsidRPr="00A20C42" w:rsidRDefault="00B157FF" w:rsidP="00B157FF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696F7E" w:rsidRPr="00696F7E" w14:paraId="40ACFA7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1"/>
          <w:jc w:val="center"/>
        </w:trPr>
        <w:tc>
          <w:tcPr>
            <w:tcW w:w="709" w:type="dxa"/>
            <w:vAlign w:val="center"/>
          </w:tcPr>
          <w:p w14:paraId="458CFB86" w14:textId="77777777" w:rsidR="00F6182A" w:rsidRPr="00696F7E" w:rsidRDefault="00F6182A">
            <w:pPr>
              <w:pStyle w:val="Akapitzlist"/>
              <w:numPr>
                <w:ilvl w:val="0"/>
                <w:numId w:val="4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C9A11C1" w14:textId="70B187C2" w:rsidR="00F6182A" w:rsidRPr="00696F7E" w:rsidRDefault="00F6182A" w:rsidP="00F6182A">
            <w:pPr>
              <w:pStyle w:val="Default"/>
              <w:spacing w:before="20" w:after="20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zh-CN" w:bidi="en-US"/>
              </w:rPr>
            </w:pPr>
            <w:r w:rsidRPr="00696F7E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zh-CN" w:bidi="en-US"/>
              </w:rPr>
              <w:t>Musi pozwalać na zdalną instalację na wszystkich komputerach podłączonych do domeny</w:t>
            </w:r>
          </w:p>
        </w:tc>
        <w:tc>
          <w:tcPr>
            <w:tcW w:w="1379" w:type="dxa"/>
            <w:vAlign w:val="center"/>
          </w:tcPr>
          <w:p w14:paraId="4DA7FD4B" w14:textId="77777777" w:rsidR="00F6182A" w:rsidRPr="00696F7E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F6182A" w14:paraId="12A9A2BD" w14:textId="77777777" w:rsidTr="007330CF"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E0C687" w14:textId="77777777" w:rsidR="00F6182A" w:rsidRDefault="00F6182A">
            <w:pPr>
              <w:pStyle w:val="Akapitzlist"/>
              <w:numPr>
                <w:ilvl w:val="0"/>
                <w:numId w:val="37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772CF46B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Certyfikaty i Deklaracje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</w:p>
        </w:tc>
      </w:tr>
      <w:tr w:rsidR="00F6182A" w14:paraId="33F29983" w14:textId="77777777" w:rsidTr="007330CF"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D4D580" w14:textId="77777777" w:rsidR="00F6182A" w:rsidRDefault="00F6182A">
            <w:pPr>
              <w:pStyle w:val="Akapitzlist"/>
              <w:widowControl w:val="0"/>
              <w:numPr>
                <w:ilvl w:val="0"/>
                <w:numId w:val="50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500F42C0" w14:textId="77777777" w:rsidR="00F6182A" w:rsidRPr="0009256B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Deklaracja zgodności UE (certyfikat CE) potwierdzająca spełnienie wymagań dyrektywy „Nowego Podejścia”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480A2E1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7313729D" w14:textId="77777777" w:rsidTr="007330CF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F81299" w14:textId="77777777" w:rsidR="00F6182A" w:rsidRDefault="00F6182A">
            <w:pPr>
              <w:pStyle w:val="Akapitzlist"/>
              <w:widowControl w:val="0"/>
              <w:numPr>
                <w:ilvl w:val="0"/>
                <w:numId w:val="50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53EE79E2" w14:textId="77777777" w:rsidR="00F6182A" w:rsidRPr="0009256B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Certyfikat zgodności z dyrektywą </w:t>
            </w:r>
            <w:proofErr w:type="spellStart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RoHS</w:t>
            </w:r>
            <w:proofErr w:type="spellEnd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potwierdzenie spełnienia kryteriów środowiskowych zgodnych z dyrektywą </w:t>
            </w:r>
            <w:proofErr w:type="spellStart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RoHS</w:t>
            </w:r>
            <w:proofErr w:type="spellEnd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eliminacji substancji niebezpiecznych</w:t>
            </w:r>
          </w:p>
        </w:tc>
        <w:tc>
          <w:tcPr>
            <w:tcW w:w="1379" w:type="dxa"/>
            <w:vAlign w:val="center"/>
          </w:tcPr>
          <w:p w14:paraId="7EC6A824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6A6733AA" w14:textId="77777777" w:rsidTr="007330CF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20F283" w14:textId="77777777" w:rsidR="00F6182A" w:rsidRDefault="00F6182A">
            <w:pPr>
              <w:pStyle w:val="Akapitzlist"/>
              <w:widowControl w:val="0"/>
              <w:numPr>
                <w:ilvl w:val="0"/>
                <w:numId w:val="50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270460A3" w14:textId="77777777" w:rsidR="00F6182A" w:rsidRPr="0009256B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Certyfikat zgodności z dyrektywą WEEE lub oświadczenie producenta o spełnieniu obowiązków w zakresie postępowania z odpadami WEEE</w:t>
            </w:r>
          </w:p>
        </w:tc>
        <w:tc>
          <w:tcPr>
            <w:tcW w:w="1379" w:type="dxa"/>
            <w:vAlign w:val="center"/>
          </w:tcPr>
          <w:p w14:paraId="6DFC06E8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D0269" w14:paraId="035C6722" w14:textId="77777777" w:rsidTr="007330CF">
        <w:trPr>
          <w:trHeight w:val="30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AE3B17" w14:textId="77777777" w:rsidR="00F6182A" w:rsidRPr="00DD0269" w:rsidRDefault="00F6182A">
            <w:pPr>
              <w:pStyle w:val="Akapitzlist"/>
              <w:numPr>
                <w:ilvl w:val="0"/>
                <w:numId w:val="36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Cs/>
                <w:smallCaps/>
                <w:color w:val="365F91" w:themeColor="accent1" w:themeShade="BF"/>
                <w:sz w:val="24"/>
              </w:rPr>
            </w:pPr>
          </w:p>
        </w:tc>
        <w:tc>
          <w:tcPr>
            <w:tcW w:w="9067" w:type="dxa"/>
            <w:gridSpan w:val="2"/>
            <w:vAlign w:val="center"/>
          </w:tcPr>
          <w:p w14:paraId="421D914F" w14:textId="77777777" w:rsidR="00F6182A" w:rsidRPr="00DD0269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</w:pPr>
            <w:r w:rsidRPr="00DD0269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>Przełącznik sieciowy zarządzalny</w:t>
            </w:r>
          </w:p>
        </w:tc>
      </w:tr>
      <w:tr w:rsidR="00F6182A" w14:paraId="46F4F940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ED3841" w14:textId="77777777" w:rsidR="00F6182A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993D23B" w14:textId="77777777" w:rsidR="00F6182A" w:rsidRDefault="00F6182A" w:rsidP="00F6182A">
            <w:pPr>
              <w:pStyle w:val="Default"/>
              <w:widowControl w:val="0"/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smallCaps/>
                <w:sz w:val="22"/>
                <w:szCs w:val="22"/>
              </w:rPr>
              <w:t>Informacje ogólne</w:t>
            </w:r>
          </w:p>
        </w:tc>
      </w:tr>
      <w:tr w:rsidR="00F6182A" w14:paraId="33EC273A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0AE198" w14:textId="77777777" w:rsidR="00F6182A" w:rsidRDefault="00F6182A">
            <w:pPr>
              <w:pStyle w:val="Akapitzlist"/>
              <w:widowControl w:val="0"/>
              <w:numPr>
                <w:ilvl w:val="0"/>
                <w:numId w:val="5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1F7D59CA" w14:textId="77777777" w:rsidR="00F6182A" w:rsidRDefault="00F6182A" w:rsidP="00F6182A">
            <w:pPr>
              <w:pStyle w:val="Default"/>
              <w:widowControl w:val="0"/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Producent / Model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6EA5E7F" w14:textId="77777777" w:rsidR="00F6182A" w:rsidRDefault="00F6182A" w:rsidP="00F6182A">
            <w:pPr>
              <w:pStyle w:val="Default"/>
              <w:widowControl w:val="0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14:paraId="2C754C9C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A99EFC" w14:textId="77777777" w:rsidR="00F6182A" w:rsidRDefault="00F6182A">
            <w:pPr>
              <w:pStyle w:val="Akapitzlist"/>
              <w:widowControl w:val="0"/>
              <w:numPr>
                <w:ilvl w:val="0"/>
                <w:numId w:val="5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5744E4E4" w14:textId="26DFB3F0" w:rsidR="00F6182A" w:rsidRDefault="00F6182A" w:rsidP="00F6182A">
            <w:pPr>
              <w:pStyle w:val="Default"/>
              <w:widowControl w:val="0"/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Rok produkcji 2022</w:t>
            </w:r>
          </w:p>
        </w:tc>
        <w:tc>
          <w:tcPr>
            <w:tcW w:w="1379" w:type="dxa"/>
            <w:vAlign w:val="center"/>
          </w:tcPr>
          <w:p w14:paraId="090DD347" w14:textId="77777777" w:rsidR="00F6182A" w:rsidRDefault="00F6182A" w:rsidP="00F6182A">
            <w:pPr>
              <w:pStyle w:val="Default"/>
              <w:widowControl w:val="0"/>
              <w:spacing w:before="20" w:after="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14:paraId="0B1BD25B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08B7F1" w14:textId="77777777" w:rsidR="00F6182A" w:rsidRDefault="00F6182A">
            <w:pPr>
              <w:pStyle w:val="Akapitzlist"/>
              <w:widowControl w:val="0"/>
              <w:numPr>
                <w:ilvl w:val="0"/>
                <w:numId w:val="5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0885746B" w14:textId="4C1D52C1" w:rsidR="00F6182A" w:rsidRDefault="00F6182A" w:rsidP="00F6182A">
            <w:pPr>
              <w:pStyle w:val="Default"/>
              <w:widowControl w:val="0"/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Oferowane urządzenie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379" w:type="dxa"/>
            <w:vAlign w:val="center"/>
          </w:tcPr>
          <w:p w14:paraId="02CFD483" w14:textId="77777777" w:rsidR="00F6182A" w:rsidRDefault="00F6182A" w:rsidP="00F6182A">
            <w:pPr>
              <w:pStyle w:val="Default"/>
              <w:widowControl w:val="0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6A2678" w14:paraId="4C1E88D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65A71C" w14:textId="77777777" w:rsidR="00F6182A" w:rsidRPr="000A7538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7C8C446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F6182A" w:rsidRPr="000107C5" w14:paraId="52F6478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75ABE0" w14:textId="77777777" w:rsidR="00F6182A" w:rsidRPr="000107C5" w:rsidRDefault="00F6182A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1F4F9A8D" w14:textId="77777777" w:rsidR="00F6182A" w:rsidRPr="000107C5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Obudowa typu RACK 19”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BE8D575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236A77E0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4D22D94A" w14:textId="77777777" w:rsidR="00F6182A" w:rsidRPr="000107C5" w:rsidRDefault="00F6182A">
            <w:pPr>
              <w:pStyle w:val="Akapitzlist"/>
              <w:numPr>
                <w:ilvl w:val="0"/>
                <w:numId w:val="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CF6BE27" w14:textId="77777777" w:rsidR="00F6182A" w:rsidRPr="000107C5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Wysokości maksymalnej 1U</w:t>
            </w:r>
          </w:p>
        </w:tc>
        <w:tc>
          <w:tcPr>
            <w:tcW w:w="1379" w:type="dxa"/>
            <w:vAlign w:val="center"/>
          </w:tcPr>
          <w:p w14:paraId="30E9C8F1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1A542C9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859774" w14:textId="77777777" w:rsidR="00F6182A" w:rsidRPr="000A7538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E101722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F6182A" w:rsidRPr="000107C5" w14:paraId="6C89CBD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3FBABB" w14:textId="77777777" w:rsidR="00F6182A" w:rsidRPr="000107C5" w:rsidRDefault="00F6182A">
            <w:pPr>
              <w:pStyle w:val="Akapitzlist"/>
              <w:numPr>
                <w:ilvl w:val="0"/>
                <w:numId w:val="6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69EB66E8" w14:textId="77777777" w:rsidR="00F6182A" w:rsidRPr="000107C5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A55ADA">
              <w:rPr>
                <w:rFonts w:asciiTheme="minorHAnsi" w:hAnsiTheme="minorHAnsi" w:cstheme="minorHAnsi"/>
                <w:color w:val="000000"/>
                <w:sz w:val="20"/>
              </w:rPr>
              <w:t>Wbudowany zasilacz</w:t>
            </w:r>
            <w:r w:rsidRPr="00A55ADA">
              <w:rPr>
                <w:rFonts w:asciiTheme="minorHAnsi" w:eastAsiaTheme="minorHAnsi" w:hAnsiTheme="minorHAnsi" w:cstheme="minorHAnsi"/>
                <w:color w:val="000000"/>
                <w:sz w:val="20"/>
                <w:lang w:val="en-US" w:eastAsia="en-US"/>
              </w:rPr>
              <w:t xml:space="preserve"> </w:t>
            </w:r>
            <w:r w:rsidRPr="00A55ADA">
              <w:rPr>
                <w:rFonts w:asciiTheme="minorHAnsi" w:hAnsiTheme="minorHAnsi" w:cstheme="minorHAnsi"/>
                <w:color w:val="000000"/>
                <w:sz w:val="20"/>
              </w:rPr>
              <w:t>o mocy dopasowanej do samodzielnego  zapewnienia zasilania urządzenia, pracujący w sieci 230V 50/60Hz prądu zmiennego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6D7BD5C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6E54395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5F2E2F" w14:textId="77777777" w:rsidR="00F6182A" w:rsidRPr="000A7538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77BAACC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Pamięć</w:t>
            </w:r>
          </w:p>
        </w:tc>
      </w:tr>
      <w:tr w:rsidR="00F6182A" w:rsidRPr="00DA64FC" w14:paraId="55E78B5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9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28814B" w14:textId="77777777" w:rsidR="00F6182A" w:rsidRPr="00DA64FC" w:rsidRDefault="00F6182A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bookmarkStart w:id="6" w:name="_Hlk74649001"/>
          </w:p>
        </w:tc>
        <w:tc>
          <w:tcPr>
            <w:tcW w:w="7688" w:type="dxa"/>
            <w:noWrap/>
            <w:vAlign w:val="center"/>
            <w:hideMark/>
          </w:tcPr>
          <w:p w14:paraId="1CF4E733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6A1A">
              <w:rPr>
                <w:rFonts w:cstheme="minorHAnsi"/>
                <w:color w:val="000000"/>
                <w:sz w:val="20"/>
                <w:szCs w:val="20"/>
              </w:rPr>
              <w:t>Wbudowana pamięć RAM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minimum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512 MB</w:t>
            </w:r>
          </w:p>
        </w:tc>
        <w:tc>
          <w:tcPr>
            <w:tcW w:w="1379" w:type="dxa"/>
            <w:vAlign w:val="center"/>
            <w:hideMark/>
          </w:tcPr>
          <w:p w14:paraId="7A5657E8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bookmarkEnd w:id="6"/>
      <w:tr w:rsidR="00F6182A" w:rsidRPr="007572DC" w14:paraId="0523C1D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6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D9F41B" w14:textId="77777777" w:rsidR="00F6182A" w:rsidRPr="000515DC" w:rsidRDefault="00F6182A">
            <w:pPr>
              <w:pStyle w:val="Akapitzlist"/>
              <w:numPr>
                <w:ilvl w:val="0"/>
                <w:numId w:val="2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A7685AC" w14:textId="77777777" w:rsidR="00F6182A" w:rsidRPr="007572D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6A1A">
              <w:rPr>
                <w:rFonts w:cstheme="minorHAnsi"/>
                <w:color w:val="000000"/>
                <w:sz w:val="20"/>
                <w:szCs w:val="20"/>
              </w:rPr>
              <w:t xml:space="preserve">Wbudowana pamięć </w:t>
            </w:r>
            <w:proofErr w:type="spellStart"/>
            <w:r w:rsidRPr="00606A1A">
              <w:rPr>
                <w:rFonts w:cstheme="minorHAnsi"/>
                <w:color w:val="000000"/>
                <w:sz w:val="20"/>
                <w:szCs w:val="20"/>
              </w:rPr>
              <w:t>flash</w:t>
            </w:r>
            <w:proofErr w:type="spellEnd"/>
            <w:r w:rsidRPr="00606A1A">
              <w:rPr>
                <w:rFonts w:cstheme="minorHAnsi"/>
                <w:color w:val="000000"/>
                <w:sz w:val="20"/>
                <w:szCs w:val="20"/>
              </w:rPr>
              <w:t xml:space="preserve"> o pojemności pozwalającej na przechowywanie minimum 2 różnych obrazów systemu operacyjnego urządzenia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FF31DD5" w14:textId="77777777" w:rsidR="00F6182A" w:rsidRPr="007572D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37D7667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11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7D068CA" w14:textId="77777777" w:rsidR="00F6182A" w:rsidRPr="000A7538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2150E7C0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</w:t>
            </w: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ory</w:t>
            </w:r>
          </w:p>
        </w:tc>
      </w:tr>
      <w:tr w:rsidR="00F6182A" w:rsidRPr="00DA64FC" w14:paraId="195F8FD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82"/>
          <w:jc w:val="center"/>
        </w:trPr>
        <w:tc>
          <w:tcPr>
            <w:tcW w:w="709" w:type="dxa"/>
            <w:vAlign w:val="center"/>
          </w:tcPr>
          <w:p w14:paraId="5D8312DC" w14:textId="77777777" w:rsidR="00F6182A" w:rsidRPr="00DA64FC" w:rsidRDefault="00F6182A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499" w:hanging="329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8777923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B25DB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Minimum 48 </w:t>
            </w:r>
            <w:proofErr w:type="spellStart"/>
            <w:r w:rsidRPr="00B25DBB">
              <w:rPr>
                <w:rFonts w:cstheme="minorHAnsi"/>
                <w:color w:val="000000"/>
                <w:sz w:val="20"/>
                <w:szCs w:val="20"/>
                <w:lang w:val="en-US"/>
              </w:rPr>
              <w:t>portów</w:t>
            </w:r>
            <w:proofErr w:type="spellEnd"/>
            <w:r w:rsidRPr="00B25DB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10/100/1000Base-T</w:t>
            </w:r>
          </w:p>
        </w:tc>
        <w:tc>
          <w:tcPr>
            <w:tcW w:w="1379" w:type="dxa"/>
            <w:vAlign w:val="center"/>
          </w:tcPr>
          <w:p w14:paraId="6A6EE6D0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187A281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0"/>
          <w:jc w:val="center"/>
        </w:trPr>
        <w:tc>
          <w:tcPr>
            <w:tcW w:w="709" w:type="dxa"/>
            <w:vAlign w:val="center"/>
          </w:tcPr>
          <w:p w14:paraId="021EAAD7" w14:textId="77777777" w:rsidR="00F6182A" w:rsidRPr="00DA64FC" w:rsidRDefault="00F6182A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499" w:hanging="329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6D8CAB42" w14:textId="77777777" w:rsidR="00F6182A" w:rsidRPr="00B25DBB" w:rsidRDefault="00F6182A" w:rsidP="00F6182A">
            <w:pPr>
              <w:spacing w:before="20" w:after="20" w:line="240" w:lineRule="auto"/>
              <w:ind w:left="0"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B25DBB">
              <w:rPr>
                <w:rFonts w:cstheme="minorHAnsi"/>
                <w:color w:val="000000"/>
                <w:sz w:val="20"/>
                <w:szCs w:val="20"/>
                <w:lang w:val="en-US"/>
              </w:rPr>
              <w:t>Minimum 4 porty 10G SFP+</w:t>
            </w:r>
          </w:p>
        </w:tc>
        <w:tc>
          <w:tcPr>
            <w:tcW w:w="1379" w:type="dxa"/>
            <w:vAlign w:val="center"/>
          </w:tcPr>
          <w:p w14:paraId="4892E2D0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0C6E56D4" w14:textId="77777777" w:rsidTr="00522EF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72"/>
          <w:jc w:val="center"/>
        </w:trPr>
        <w:tc>
          <w:tcPr>
            <w:tcW w:w="709" w:type="dxa"/>
            <w:vAlign w:val="center"/>
          </w:tcPr>
          <w:p w14:paraId="21610D4B" w14:textId="77777777" w:rsidR="00F6182A" w:rsidRPr="00DA64FC" w:rsidRDefault="00F6182A">
            <w:pPr>
              <w:pStyle w:val="Akapitzlist"/>
              <w:numPr>
                <w:ilvl w:val="0"/>
                <w:numId w:val="109"/>
              </w:numPr>
              <w:suppressAutoHyphens w:val="0"/>
              <w:spacing w:before="20" w:after="20" w:line="240" w:lineRule="auto"/>
              <w:ind w:left="499" w:hanging="329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347B14B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Minimum 1 p</w:t>
            </w:r>
            <w:r w:rsidRPr="00B25DBB">
              <w:rPr>
                <w:rFonts w:cstheme="minorHAnsi"/>
                <w:color w:val="000000"/>
                <w:sz w:val="20"/>
                <w:szCs w:val="20"/>
              </w:rPr>
              <w:t xml:space="preserve">ort USB umożliwiający podłączenie zewnętrznej pamięci </w:t>
            </w:r>
            <w:proofErr w:type="spellStart"/>
            <w:r w:rsidRPr="00B25DBB">
              <w:rPr>
                <w:rFonts w:cstheme="minorHAnsi"/>
                <w:color w:val="000000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1379" w:type="dxa"/>
            <w:vAlign w:val="center"/>
          </w:tcPr>
          <w:p w14:paraId="106942D2" w14:textId="77777777" w:rsidR="00F6182A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1A48435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4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05BAEB" w14:textId="77777777" w:rsidR="00F6182A" w:rsidRPr="000A7538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76E069D0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Wydajność</w:t>
            </w:r>
          </w:p>
        </w:tc>
      </w:tr>
      <w:tr w:rsidR="00F6182A" w:rsidRPr="00DA64FC" w14:paraId="6675D0C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4CC5F6" w14:textId="77777777" w:rsidR="00F6182A" w:rsidRPr="00DA64FC" w:rsidRDefault="00F6182A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9534848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77F1">
              <w:rPr>
                <w:rFonts w:cstheme="minorHAnsi"/>
                <w:color w:val="000000"/>
                <w:sz w:val="20"/>
                <w:szCs w:val="20"/>
              </w:rPr>
              <w:t>Matryca przełączająca o wydajności min</w:t>
            </w:r>
            <w:r>
              <w:rPr>
                <w:rFonts w:cstheme="minorHAnsi"/>
                <w:color w:val="000000"/>
                <w:sz w:val="20"/>
                <w:szCs w:val="20"/>
              </w:rPr>
              <w:t>imum</w:t>
            </w:r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176</w:t>
            </w:r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77F1">
              <w:rPr>
                <w:rFonts w:cstheme="minorHAnsi"/>
                <w:color w:val="000000"/>
                <w:sz w:val="20"/>
                <w:szCs w:val="20"/>
              </w:rPr>
              <w:t>Gbps</w:t>
            </w:r>
            <w:proofErr w:type="spellEnd"/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B08CACB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7D50D01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D685FB" w14:textId="77777777" w:rsidR="00F6182A" w:rsidRPr="00DA64FC" w:rsidRDefault="00F6182A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0DED06A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77F1">
              <w:rPr>
                <w:rFonts w:cstheme="minorHAnsi"/>
                <w:color w:val="000000"/>
                <w:sz w:val="20"/>
                <w:szCs w:val="20"/>
              </w:rPr>
              <w:t>Wydajność przełączania przynajmniej 1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AA77F1">
              <w:rPr>
                <w:rFonts w:cstheme="minorHAnsi"/>
                <w:color w:val="000000"/>
                <w:sz w:val="20"/>
                <w:szCs w:val="20"/>
              </w:rPr>
              <w:t>Mpps</w:t>
            </w:r>
            <w:proofErr w:type="spellEnd"/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EEE515F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1516496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4B8222" w14:textId="77777777" w:rsidR="00F6182A" w:rsidRPr="00DA64FC" w:rsidRDefault="00F6182A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BCC175D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77F1">
              <w:rPr>
                <w:rFonts w:cstheme="minorHAnsi"/>
                <w:color w:val="000000"/>
                <w:sz w:val="20"/>
                <w:szCs w:val="20"/>
              </w:rPr>
              <w:t>Obsługa min</w:t>
            </w:r>
            <w:r>
              <w:rPr>
                <w:rFonts w:cstheme="minorHAnsi"/>
                <w:color w:val="000000"/>
                <w:sz w:val="20"/>
                <w:szCs w:val="20"/>
              </w:rPr>
              <w:t>imum</w:t>
            </w:r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 16 000 adresów MAC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FA9096D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1B1E7AD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09F677" w14:textId="77777777" w:rsidR="00F6182A" w:rsidRPr="00DA64FC" w:rsidRDefault="00F6182A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041001C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77F1">
              <w:rPr>
                <w:rFonts w:cstheme="minorHAnsi"/>
                <w:color w:val="000000"/>
                <w:sz w:val="20"/>
                <w:szCs w:val="20"/>
              </w:rPr>
              <w:t>Obsługa min</w:t>
            </w:r>
            <w:r>
              <w:rPr>
                <w:rFonts w:cstheme="minorHAnsi"/>
                <w:color w:val="000000"/>
                <w:sz w:val="20"/>
                <w:szCs w:val="20"/>
              </w:rPr>
              <w:t>imum</w:t>
            </w:r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 4000 sieci VLAN jednocześnie 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8ADF395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102FBE0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5C3B36" w14:textId="77777777" w:rsidR="00F6182A" w:rsidRPr="00DA64FC" w:rsidRDefault="00F6182A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C587909" w14:textId="77777777" w:rsidR="00F6182A" w:rsidRPr="00AA77F1" w:rsidRDefault="00F6182A" w:rsidP="00F6182A">
            <w:pPr>
              <w:spacing w:before="20" w:after="20" w:line="240" w:lineRule="auto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bsługa 802.1Q </w:t>
            </w:r>
            <w:proofErr w:type="spellStart"/>
            <w:r w:rsidRPr="00AA77F1">
              <w:rPr>
                <w:rFonts w:cstheme="minorHAnsi"/>
                <w:color w:val="000000"/>
                <w:sz w:val="20"/>
                <w:szCs w:val="20"/>
              </w:rPr>
              <w:t>tunneling</w:t>
            </w:r>
            <w:proofErr w:type="spellEnd"/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77F1">
              <w:rPr>
                <w:rFonts w:cstheme="minorHAnsi"/>
                <w:color w:val="000000"/>
                <w:sz w:val="20"/>
                <w:szCs w:val="20"/>
              </w:rPr>
              <w:t>QinQ</w:t>
            </w:r>
            <w:proofErr w:type="spellEnd"/>
            <w:r w:rsidRPr="00AA77F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9280FD6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4DCD089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98F93E" w14:textId="77777777" w:rsidR="00F6182A" w:rsidRPr="00DA64FC" w:rsidRDefault="00F6182A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19E80F0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Możliwość skonfigurowania min. 512 interfejsów </w:t>
            </w:r>
            <w:proofErr w:type="spellStart"/>
            <w:r w:rsidRPr="00AA77F1">
              <w:rPr>
                <w:rFonts w:cstheme="minorHAnsi"/>
                <w:color w:val="000000"/>
                <w:sz w:val="20"/>
                <w:szCs w:val="20"/>
              </w:rPr>
              <w:t>vlan</w:t>
            </w:r>
            <w:proofErr w:type="spellEnd"/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77F1">
              <w:rPr>
                <w:rFonts w:cstheme="minorHAnsi"/>
                <w:color w:val="000000"/>
                <w:sz w:val="20"/>
                <w:szCs w:val="20"/>
              </w:rPr>
              <w:t>interface</w:t>
            </w:r>
            <w:proofErr w:type="spellEnd"/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 SVI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8C5409F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43454DE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CFDFF9" w14:textId="77777777" w:rsidR="00F6182A" w:rsidRPr="00DA64FC" w:rsidRDefault="00F6182A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AD0401B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77F1">
              <w:rPr>
                <w:rFonts w:cstheme="minorHAnsi"/>
                <w:color w:val="000000"/>
                <w:sz w:val="20"/>
                <w:szCs w:val="20"/>
              </w:rPr>
              <w:t>Obsługa ramek jumbo o wielkości min</w:t>
            </w:r>
            <w:r>
              <w:rPr>
                <w:rFonts w:cstheme="minorHAnsi"/>
                <w:color w:val="000000"/>
                <w:sz w:val="20"/>
                <w:szCs w:val="20"/>
              </w:rPr>
              <w:t>imum</w:t>
            </w:r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 9198 bajtów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2380DD2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503ABEE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C99B6F" w14:textId="77777777" w:rsidR="00F6182A" w:rsidRPr="00DA64FC" w:rsidRDefault="00F6182A">
            <w:pPr>
              <w:pStyle w:val="Akapitzlist"/>
              <w:numPr>
                <w:ilvl w:val="0"/>
                <w:numId w:val="2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55CE457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A77F1">
              <w:rPr>
                <w:rFonts w:cstheme="minorHAnsi"/>
                <w:color w:val="000000"/>
                <w:sz w:val="20"/>
                <w:szCs w:val="20"/>
              </w:rPr>
              <w:t>Wydajność połączenia w stos min</w:t>
            </w:r>
            <w:r>
              <w:rPr>
                <w:rFonts w:cstheme="minorHAnsi"/>
                <w:color w:val="000000"/>
                <w:sz w:val="20"/>
                <w:szCs w:val="20"/>
              </w:rPr>
              <w:t>imum</w:t>
            </w:r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AA77F1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AA77F1">
              <w:rPr>
                <w:rFonts w:cstheme="minorHAnsi"/>
                <w:color w:val="000000"/>
                <w:sz w:val="20"/>
                <w:szCs w:val="20"/>
              </w:rPr>
              <w:t>Gb</w:t>
            </w:r>
            <w:proofErr w:type="spellEnd"/>
            <w:r w:rsidRPr="00AA77F1">
              <w:rPr>
                <w:rFonts w:cstheme="minorHAnsi"/>
                <w:color w:val="000000"/>
                <w:sz w:val="20"/>
                <w:szCs w:val="20"/>
              </w:rPr>
              <w:t>/s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7B0B079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12F5850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BAFF74" w14:textId="77777777" w:rsidR="00F6182A" w:rsidRPr="000A7538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8E70D49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Routing</w:t>
            </w:r>
          </w:p>
        </w:tc>
      </w:tr>
      <w:tr w:rsidR="00F6182A" w:rsidRPr="00DA64FC" w14:paraId="0F970BA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FC6F3F" w14:textId="77777777" w:rsidR="00F6182A" w:rsidRPr="00DA64FC" w:rsidRDefault="00F6182A">
            <w:pPr>
              <w:pStyle w:val="Akapitzlist"/>
              <w:numPr>
                <w:ilvl w:val="0"/>
                <w:numId w:val="5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244B5B4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0B6A">
              <w:rPr>
                <w:rFonts w:cstheme="minorHAnsi"/>
                <w:color w:val="000000"/>
                <w:sz w:val="20"/>
                <w:szCs w:val="20"/>
              </w:rPr>
              <w:t>Obsługa min. 4 000 tras dla routingu Ipv4;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0FB90EE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30B3B68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A61ABF" w14:textId="77777777" w:rsidR="00F6182A" w:rsidRPr="00DA64FC" w:rsidRDefault="00F6182A">
            <w:pPr>
              <w:pStyle w:val="Akapitzlist"/>
              <w:numPr>
                <w:ilvl w:val="0"/>
                <w:numId w:val="5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6F5CE381" w14:textId="58AE432F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0B6A">
              <w:rPr>
                <w:rFonts w:cstheme="minorHAnsi"/>
                <w:color w:val="000000"/>
                <w:sz w:val="20"/>
                <w:szCs w:val="20"/>
              </w:rPr>
              <w:t xml:space="preserve">Obsługa min.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650B6A">
              <w:rPr>
                <w:rFonts w:cstheme="minorHAnsi"/>
                <w:color w:val="000000"/>
                <w:sz w:val="20"/>
                <w:szCs w:val="20"/>
              </w:rPr>
              <w:t> 000 tras dla routingu Ipv6;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990CF10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04B2413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8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6EA85E" w14:textId="77777777" w:rsidR="00F6182A" w:rsidRPr="00DA64FC" w:rsidRDefault="00F6182A">
            <w:pPr>
              <w:pStyle w:val="Akapitzlist"/>
              <w:numPr>
                <w:ilvl w:val="0"/>
                <w:numId w:val="5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53E0EFE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0B6A">
              <w:rPr>
                <w:rFonts w:cstheme="minorHAnsi"/>
                <w:color w:val="000000"/>
                <w:sz w:val="20"/>
                <w:szCs w:val="20"/>
              </w:rPr>
              <w:t>Obsługa min. 25 wirtualnych tablic routingu-</w:t>
            </w:r>
            <w:proofErr w:type="spellStart"/>
            <w:r w:rsidRPr="00650B6A">
              <w:rPr>
                <w:rFonts w:cstheme="minorHAnsi"/>
                <w:color w:val="000000"/>
                <w:sz w:val="20"/>
                <w:szCs w:val="20"/>
              </w:rPr>
              <w:t>forwardingu</w:t>
            </w:r>
            <w:proofErr w:type="spellEnd"/>
            <w:r w:rsidRPr="00650B6A">
              <w:rPr>
                <w:rFonts w:cstheme="minorHAnsi"/>
                <w:color w:val="000000"/>
                <w:sz w:val="20"/>
                <w:szCs w:val="20"/>
              </w:rPr>
              <w:t xml:space="preserve"> (VRF)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8D1EF07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4ABD205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6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7DC52F" w14:textId="77777777" w:rsidR="00F6182A" w:rsidRPr="000A7538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50277DE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Protokoły</w:t>
            </w:r>
          </w:p>
        </w:tc>
      </w:tr>
      <w:tr w:rsidR="00F6182A" w:rsidRPr="00DA64FC" w14:paraId="75DDB35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8DA4C2" w14:textId="77777777" w:rsidR="00F6182A" w:rsidRPr="00DA64FC" w:rsidRDefault="00F6182A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58F67E71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1997">
              <w:rPr>
                <w:rFonts w:cstheme="minorHAnsi"/>
                <w:color w:val="000000"/>
                <w:sz w:val="20"/>
                <w:szCs w:val="20"/>
              </w:rPr>
              <w:t>Obsługa protokołu GVRP;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035D9856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7C42AC4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359C4B" w14:textId="77777777" w:rsidR="00F6182A" w:rsidRPr="00DA64FC" w:rsidRDefault="00F6182A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4B9CFFA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1997">
              <w:rPr>
                <w:rFonts w:cstheme="minorHAnsi"/>
                <w:color w:val="000000"/>
                <w:sz w:val="20"/>
                <w:szCs w:val="20"/>
              </w:rPr>
              <w:t xml:space="preserve">Wsparcie dla protokołów IEEE 802.1w </w:t>
            </w:r>
            <w:proofErr w:type="spellStart"/>
            <w:r w:rsidRPr="00331997">
              <w:rPr>
                <w:rFonts w:cstheme="minorHAnsi"/>
                <w:color w:val="000000"/>
                <w:sz w:val="20"/>
                <w:szCs w:val="20"/>
              </w:rPr>
              <w:t>Rapid</w:t>
            </w:r>
            <w:proofErr w:type="spellEnd"/>
            <w:r w:rsidRPr="0033199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1997">
              <w:rPr>
                <w:rFonts w:cstheme="minorHAnsi"/>
                <w:color w:val="000000"/>
                <w:sz w:val="20"/>
                <w:szCs w:val="20"/>
              </w:rPr>
              <w:t>Spanning</w:t>
            </w:r>
            <w:proofErr w:type="spellEnd"/>
            <w:r w:rsidRPr="0033199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1997">
              <w:rPr>
                <w:rFonts w:cstheme="minorHAnsi"/>
                <w:color w:val="000000"/>
                <w:sz w:val="20"/>
                <w:szCs w:val="20"/>
              </w:rPr>
              <w:t>Tree</w:t>
            </w:r>
            <w:proofErr w:type="spellEnd"/>
            <w:r w:rsidRPr="00331997">
              <w:rPr>
                <w:rFonts w:cstheme="minorHAnsi"/>
                <w:color w:val="000000"/>
                <w:sz w:val="20"/>
                <w:szCs w:val="20"/>
              </w:rPr>
              <w:t xml:space="preserve"> oraz IEEE 802.1s Multi-</w:t>
            </w:r>
            <w:proofErr w:type="spellStart"/>
            <w:r w:rsidRPr="00331997">
              <w:rPr>
                <w:rFonts w:cstheme="minorHAnsi"/>
                <w:color w:val="000000"/>
                <w:sz w:val="20"/>
                <w:szCs w:val="20"/>
              </w:rPr>
              <w:t>Instance</w:t>
            </w:r>
            <w:proofErr w:type="spellEnd"/>
            <w:r w:rsidRPr="0033199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1997">
              <w:rPr>
                <w:rFonts w:cstheme="minorHAnsi"/>
                <w:color w:val="000000"/>
                <w:sz w:val="20"/>
                <w:szCs w:val="20"/>
              </w:rPr>
              <w:t>Spanning</w:t>
            </w:r>
            <w:proofErr w:type="spellEnd"/>
            <w:r w:rsidRPr="0033199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1997">
              <w:rPr>
                <w:rFonts w:cstheme="minorHAnsi"/>
                <w:color w:val="000000"/>
                <w:sz w:val="20"/>
                <w:szCs w:val="20"/>
              </w:rPr>
              <w:t>Tree</w:t>
            </w:r>
            <w:proofErr w:type="spellEnd"/>
            <w:r w:rsidRPr="00331997">
              <w:rPr>
                <w:rFonts w:cstheme="minorHAnsi"/>
                <w:color w:val="000000"/>
                <w:sz w:val="20"/>
                <w:szCs w:val="20"/>
              </w:rPr>
              <w:t>. Wymagane wsparcie dla min. 64 instancji protokołu MSTP;</w:t>
            </w:r>
          </w:p>
        </w:tc>
        <w:tc>
          <w:tcPr>
            <w:tcW w:w="1379" w:type="dxa"/>
            <w:vAlign w:val="center"/>
          </w:tcPr>
          <w:p w14:paraId="676C5E6B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05BC63E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D80FF6" w14:textId="77777777" w:rsidR="00F6182A" w:rsidRPr="00DA64FC" w:rsidRDefault="00F6182A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FE92710" w14:textId="64FD2F4D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1997">
              <w:rPr>
                <w:rFonts w:cstheme="minorHAnsi"/>
                <w:sz w:val="20"/>
                <w:szCs w:val="20"/>
              </w:rPr>
              <w:t>Obsługa protokołów LLDP i LLDP-M</w:t>
            </w:r>
            <w:r>
              <w:rPr>
                <w:rFonts w:cstheme="minorHAnsi"/>
                <w:sz w:val="20"/>
                <w:szCs w:val="20"/>
              </w:rPr>
              <w:t>ED</w:t>
            </w:r>
          </w:p>
        </w:tc>
        <w:tc>
          <w:tcPr>
            <w:tcW w:w="1379" w:type="dxa"/>
            <w:vAlign w:val="center"/>
          </w:tcPr>
          <w:p w14:paraId="7E8C4A5B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6BF8573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510124" w14:textId="77777777" w:rsidR="00F6182A" w:rsidRPr="0023474B" w:rsidRDefault="00F6182A">
            <w:pPr>
              <w:pStyle w:val="Akapitzlist"/>
              <w:numPr>
                <w:ilvl w:val="0"/>
                <w:numId w:val="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69A5775A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31997">
              <w:rPr>
                <w:rFonts w:cstheme="minorHAnsi"/>
                <w:sz w:val="20"/>
                <w:szCs w:val="20"/>
              </w:rPr>
              <w:t>Obsługa protokołu UDLD</w:t>
            </w:r>
            <w:r>
              <w:rPr>
                <w:rFonts w:cstheme="minorHAnsi"/>
                <w:sz w:val="20"/>
                <w:szCs w:val="20"/>
              </w:rPr>
              <w:t xml:space="preserve"> lub równoważnego</w:t>
            </w:r>
          </w:p>
        </w:tc>
        <w:tc>
          <w:tcPr>
            <w:tcW w:w="1379" w:type="dxa"/>
            <w:vAlign w:val="center"/>
          </w:tcPr>
          <w:p w14:paraId="0BE09728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535FEDB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4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36E6D2" w14:textId="77777777" w:rsidR="00F6182A" w:rsidRPr="000A7538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2241DA49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Obsługa kolejek</w:t>
            </w:r>
          </w:p>
        </w:tc>
      </w:tr>
      <w:tr w:rsidR="00F6182A" w:rsidRPr="002D3050" w14:paraId="0CBF8CF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30A050" w14:textId="77777777" w:rsidR="00F6182A" w:rsidRPr="002D3050" w:rsidRDefault="00F6182A">
            <w:pPr>
              <w:pStyle w:val="Akapitzlist"/>
              <w:numPr>
                <w:ilvl w:val="0"/>
                <w:numId w:val="3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hideMark/>
          </w:tcPr>
          <w:p w14:paraId="3E82F46E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02D0">
              <w:rPr>
                <w:rFonts w:cstheme="minorHAnsi"/>
                <w:color w:val="000000"/>
                <w:sz w:val="20"/>
                <w:szCs w:val="20"/>
              </w:rPr>
              <w:t>Implementacja co najmniej ośmiu kolejek sprzętowych</w:t>
            </w:r>
            <w:r w:rsidRPr="00C402D0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QoS na </w:t>
            </w:r>
            <w:r w:rsidRPr="00C402D0">
              <w:rPr>
                <w:rFonts w:cstheme="minorHAnsi"/>
                <w:color w:val="000000"/>
                <w:sz w:val="20"/>
                <w:szCs w:val="20"/>
              </w:rPr>
              <w:t xml:space="preserve">każdym porcie wyjściowym </w:t>
            </w:r>
            <w:r w:rsidRPr="00C402D0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z </w:t>
            </w:r>
            <w:r w:rsidRPr="00C402D0">
              <w:rPr>
                <w:rFonts w:cstheme="minorHAnsi"/>
                <w:color w:val="000000"/>
                <w:sz w:val="20"/>
                <w:szCs w:val="20"/>
              </w:rPr>
              <w:t>możliwością konfiguracji dla obsługi ruchu</w:t>
            </w:r>
            <w:r w:rsidRPr="00C402D0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o </w:t>
            </w:r>
            <w:r w:rsidRPr="00C402D0">
              <w:rPr>
                <w:rFonts w:cstheme="minorHAnsi"/>
                <w:color w:val="000000"/>
                <w:sz w:val="20"/>
                <w:szCs w:val="20"/>
              </w:rPr>
              <w:t>różnych klasach</w:t>
            </w:r>
            <w:r w:rsidRPr="00C402D0">
              <w:rPr>
                <w:rFonts w:cstheme="minorHAnsi"/>
                <w:color w:val="000000"/>
                <w:sz w:val="20"/>
                <w:szCs w:val="20"/>
                <w:lang w:val="de-DE"/>
              </w:rPr>
              <w:t>;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40E7F1DC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7ECFE980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8F0FC9" w14:textId="77777777" w:rsidR="00F6182A" w:rsidRPr="002D3050" w:rsidRDefault="00F6182A">
            <w:pPr>
              <w:pStyle w:val="Akapitzlist"/>
              <w:numPr>
                <w:ilvl w:val="0"/>
                <w:numId w:val="3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A5D4CC4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02D0">
              <w:rPr>
                <w:rFonts w:cstheme="minorHAnsi"/>
                <w:color w:val="000000"/>
                <w:sz w:val="20"/>
                <w:szCs w:val="20"/>
              </w:rPr>
              <w:t>Klasyfikacja ruchu do klas różnej jakości obsługi (</w:t>
            </w:r>
            <w:proofErr w:type="spellStart"/>
            <w:r w:rsidRPr="00C402D0">
              <w:rPr>
                <w:rFonts w:cstheme="minorHAnsi"/>
                <w:color w:val="000000"/>
                <w:sz w:val="20"/>
                <w:szCs w:val="20"/>
              </w:rPr>
              <w:t>QoS</w:t>
            </w:r>
            <w:proofErr w:type="spellEnd"/>
            <w:r w:rsidRPr="00C402D0">
              <w:rPr>
                <w:rFonts w:cstheme="minorHAnsi"/>
                <w:color w:val="000000"/>
                <w:sz w:val="20"/>
                <w:szCs w:val="20"/>
              </w:rPr>
              <w:t>) poprzez wykorzystanie następujących parametrów: źródłowy adres MAC, docelowy adres MAC, źródłowy adres IP, docelowy adres IP, źródłowy port TCP, docelowy port TCP.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856BE43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0AB6736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3DD0A2" w14:textId="77777777" w:rsidR="00F6182A" w:rsidRPr="000A7538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23799784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Łączenie w stos</w:t>
            </w:r>
          </w:p>
        </w:tc>
      </w:tr>
      <w:tr w:rsidR="00F6182A" w:rsidRPr="002D3050" w14:paraId="4D439FA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76F996" w14:textId="77777777" w:rsidR="00F6182A" w:rsidRPr="002D3050" w:rsidRDefault="00F6182A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hideMark/>
          </w:tcPr>
          <w:p w14:paraId="3351B2EE" w14:textId="77777777" w:rsidR="00F6182A" w:rsidRPr="002D3050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7B4FD5">
              <w:rPr>
                <w:rFonts w:cstheme="minorHAnsi"/>
                <w:color w:val="000000"/>
                <w:sz w:val="20"/>
                <w:szCs w:val="20"/>
              </w:rPr>
              <w:t xml:space="preserve">Zarządzanie stosem poprzez </w:t>
            </w:r>
            <w:r w:rsidRPr="007B4FD5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jeden </w:t>
            </w:r>
            <w:proofErr w:type="spellStart"/>
            <w:r w:rsidRPr="007B4FD5">
              <w:rPr>
                <w:rFonts w:cstheme="minorHAnsi"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7B4FD5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 IP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604A1A38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6B69161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515371" w14:textId="77777777" w:rsidR="00F6182A" w:rsidRPr="002D3050" w:rsidRDefault="00F6182A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8FAD43D" w14:textId="77777777" w:rsidR="00F6182A" w:rsidRPr="002D3050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Możliwość łączenia </w:t>
            </w:r>
            <w:r w:rsidRPr="007B4FD5">
              <w:rPr>
                <w:rFonts w:cstheme="minorHAnsi"/>
                <w:color w:val="000000"/>
                <w:sz w:val="20"/>
                <w:szCs w:val="20"/>
              </w:rPr>
              <w:t>min</w:t>
            </w:r>
            <w:r>
              <w:rPr>
                <w:rFonts w:cstheme="minorHAnsi"/>
                <w:color w:val="000000"/>
                <w:sz w:val="20"/>
                <w:szCs w:val="20"/>
              </w:rPr>
              <w:t>imum</w:t>
            </w:r>
            <w:r w:rsidRPr="007B4FD5">
              <w:rPr>
                <w:rFonts w:cstheme="minorHAnsi"/>
                <w:color w:val="000000"/>
                <w:sz w:val="20"/>
                <w:szCs w:val="20"/>
              </w:rPr>
              <w:t xml:space="preserve"> 8 jednostek w stosie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9AD1F38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602C8FF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81F8AA" w14:textId="77777777" w:rsidR="00F6182A" w:rsidRPr="002D3050" w:rsidRDefault="00F6182A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A2D74BD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075D05">
              <w:rPr>
                <w:rFonts w:cstheme="minorHAnsi"/>
                <w:color w:val="000000"/>
                <w:sz w:val="20"/>
                <w:szCs w:val="20"/>
              </w:rPr>
              <w:t xml:space="preserve">ożliwość tworzenia połączeń link </w:t>
            </w:r>
            <w:proofErr w:type="spellStart"/>
            <w:r w:rsidRPr="00075D05">
              <w:rPr>
                <w:rFonts w:cstheme="minorHAnsi"/>
                <w:color w:val="000000"/>
                <w:sz w:val="20"/>
                <w:szCs w:val="20"/>
              </w:rPr>
              <w:t>aggregation</w:t>
            </w:r>
            <w:proofErr w:type="spellEnd"/>
            <w:r w:rsidRPr="00075D05">
              <w:rPr>
                <w:rFonts w:cstheme="minorHAnsi"/>
                <w:color w:val="000000"/>
                <w:sz w:val="20"/>
                <w:szCs w:val="20"/>
              </w:rPr>
              <w:t xml:space="preserve"> zgodnie z 802.3ad dla portów należących do różnych jednostek w stosie (ang. Cross-</w:t>
            </w:r>
            <w:proofErr w:type="spellStart"/>
            <w:r w:rsidRPr="00075D05">
              <w:rPr>
                <w:rFonts w:cstheme="minorHAnsi"/>
                <w:color w:val="000000"/>
                <w:sz w:val="20"/>
                <w:szCs w:val="20"/>
              </w:rPr>
              <w:t>stack</w:t>
            </w:r>
            <w:proofErr w:type="spellEnd"/>
            <w:r w:rsidRPr="00075D05">
              <w:rPr>
                <w:rFonts w:cstheme="minorHAnsi"/>
                <w:color w:val="000000"/>
                <w:sz w:val="20"/>
                <w:szCs w:val="20"/>
              </w:rPr>
              <w:t xml:space="preserve"> link </w:t>
            </w:r>
            <w:proofErr w:type="spellStart"/>
            <w:r w:rsidRPr="00075D05">
              <w:rPr>
                <w:rFonts w:cstheme="minorHAnsi"/>
                <w:color w:val="000000"/>
                <w:sz w:val="20"/>
                <w:szCs w:val="20"/>
              </w:rPr>
              <w:t>aggregation</w:t>
            </w:r>
            <w:proofErr w:type="spellEnd"/>
            <w:r w:rsidRPr="00075D05">
              <w:rPr>
                <w:rFonts w:cstheme="minorHAnsi"/>
                <w:color w:val="000000"/>
                <w:sz w:val="20"/>
                <w:szCs w:val="20"/>
              </w:rPr>
              <w:t>);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CE44E7A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29EF550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9C40D0" w14:textId="77777777" w:rsidR="00F6182A" w:rsidRPr="002D3050" w:rsidRDefault="00F6182A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D6F40FC" w14:textId="77777777" w:rsidR="00F6182A" w:rsidRPr="0023474B" w:rsidRDefault="00F6182A" w:rsidP="00F6182A">
            <w:pPr>
              <w:spacing w:before="20" w:after="20" w:line="240" w:lineRule="auto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075D05">
              <w:rPr>
                <w:rFonts w:cstheme="minorHAnsi"/>
                <w:color w:val="000000"/>
                <w:sz w:val="20"/>
                <w:szCs w:val="20"/>
              </w:rPr>
              <w:t xml:space="preserve">tos przełączników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musi </w:t>
            </w:r>
            <w:r w:rsidRPr="00075D05">
              <w:rPr>
                <w:rFonts w:cstheme="minorHAnsi"/>
                <w:color w:val="000000"/>
                <w:sz w:val="20"/>
                <w:szCs w:val="20"/>
              </w:rPr>
              <w:t xml:space="preserve">być widoczny w sieci jako jedno urządzenie logiczne z punktu widzenia protokołu </w:t>
            </w:r>
            <w:proofErr w:type="spellStart"/>
            <w:r w:rsidRPr="00075D05">
              <w:rPr>
                <w:rFonts w:cstheme="minorHAnsi"/>
                <w:color w:val="000000"/>
                <w:sz w:val="20"/>
                <w:szCs w:val="20"/>
              </w:rPr>
              <w:t>Spanning-Tree</w:t>
            </w:r>
            <w:proofErr w:type="spellEnd"/>
            <w:r w:rsidRPr="00075D05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01CB9B9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54C721D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D9EA132" w14:textId="77777777" w:rsidR="00F6182A" w:rsidRPr="002D3050" w:rsidRDefault="00F6182A">
            <w:pPr>
              <w:pStyle w:val="Akapitzlist"/>
              <w:numPr>
                <w:ilvl w:val="0"/>
                <w:numId w:val="3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99AF453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Wymagane są moduły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stackujące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lub licencje umożliwiające łączenie urządzeń w stos jeżeli dotyczy.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Dopuszcza się możliwość  łączenia w stosy za pomocą portów typu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uplink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89BE2FA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302BC9B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6965E7" w14:textId="77777777" w:rsidR="00F6182A" w:rsidRPr="000A7538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4774F58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Bezpieczeństwo</w:t>
            </w:r>
          </w:p>
        </w:tc>
      </w:tr>
      <w:tr w:rsidR="00F6182A" w:rsidRPr="002D3050" w14:paraId="3819240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E58CA1" w14:textId="77777777" w:rsidR="00F6182A" w:rsidRPr="002D3050" w:rsidRDefault="00F6182A">
            <w:pPr>
              <w:pStyle w:val="Akapitzlist"/>
              <w:numPr>
                <w:ilvl w:val="0"/>
                <w:numId w:val="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7350C398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27B5B">
              <w:rPr>
                <w:rFonts w:cstheme="minorHAnsi"/>
                <w:color w:val="000000"/>
                <w:sz w:val="20"/>
                <w:szCs w:val="20"/>
              </w:rPr>
              <w:t>in</w:t>
            </w:r>
            <w:r>
              <w:rPr>
                <w:rFonts w:cstheme="minorHAnsi"/>
                <w:color w:val="000000"/>
                <w:sz w:val="20"/>
                <w:szCs w:val="20"/>
              </w:rPr>
              <w:t>imum</w:t>
            </w:r>
            <w:r w:rsidRPr="00A27B5B">
              <w:rPr>
                <w:rFonts w:cstheme="minorHAnsi"/>
                <w:color w:val="000000"/>
                <w:sz w:val="20"/>
                <w:szCs w:val="20"/>
              </w:rPr>
              <w:t xml:space="preserve"> 4 poziomy dostępu administracyjnego poprzez konsolę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7C6C8684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5BE4B53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88E00A" w14:textId="77777777" w:rsidR="00F6182A" w:rsidRPr="002D3050" w:rsidRDefault="00F6182A">
            <w:pPr>
              <w:pStyle w:val="Akapitzlist"/>
              <w:numPr>
                <w:ilvl w:val="0"/>
                <w:numId w:val="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907A6E4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A27B5B">
              <w:rPr>
                <w:rFonts w:cstheme="minorHAnsi"/>
                <w:color w:val="000000"/>
                <w:sz w:val="20"/>
                <w:szCs w:val="20"/>
              </w:rPr>
              <w:t xml:space="preserve">utoryzacja użytkowników w oparciu o IEEE 802.1x z możliwością przydziału </w:t>
            </w:r>
            <w:proofErr w:type="spellStart"/>
            <w:r w:rsidRPr="00A27B5B">
              <w:rPr>
                <w:rFonts w:cstheme="minorHAnsi"/>
                <w:color w:val="000000"/>
                <w:sz w:val="20"/>
                <w:szCs w:val="20"/>
              </w:rPr>
              <w:t>VLANu</w:t>
            </w:r>
            <w:proofErr w:type="spellEnd"/>
            <w:r w:rsidRPr="00A27B5B">
              <w:rPr>
                <w:rFonts w:cstheme="minorHAnsi"/>
                <w:color w:val="000000"/>
                <w:sz w:val="20"/>
                <w:szCs w:val="20"/>
              </w:rPr>
              <w:t xml:space="preserve"> oraz dynamicznego przypisania listy ACL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59A48B3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64CD729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094EC2" w14:textId="77777777" w:rsidR="00F6182A" w:rsidRPr="002D3050" w:rsidRDefault="00F6182A">
            <w:pPr>
              <w:pStyle w:val="Akapitzlist"/>
              <w:numPr>
                <w:ilvl w:val="0"/>
                <w:numId w:val="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01F4D68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27B5B">
              <w:rPr>
                <w:rFonts w:cstheme="minorHAnsi"/>
                <w:color w:val="000000"/>
                <w:sz w:val="20"/>
                <w:szCs w:val="20"/>
              </w:rPr>
              <w:t>ożliwość uwierzytelniania urządzeń na porcie w oparciu o adres MAC oraz poprzez portal WWW</w:t>
            </w:r>
          </w:p>
        </w:tc>
        <w:tc>
          <w:tcPr>
            <w:tcW w:w="1379" w:type="dxa"/>
            <w:vAlign w:val="center"/>
          </w:tcPr>
          <w:p w14:paraId="3BE95C08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5A737E6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B20417" w14:textId="77777777" w:rsidR="00F6182A" w:rsidRPr="002D3050" w:rsidRDefault="00F6182A">
            <w:pPr>
              <w:pStyle w:val="Akapitzlist"/>
              <w:numPr>
                <w:ilvl w:val="0"/>
                <w:numId w:val="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053BC27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A27B5B">
              <w:rPr>
                <w:rFonts w:cstheme="minorHAnsi"/>
                <w:color w:val="000000"/>
                <w:sz w:val="20"/>
                <w:szCs w:val="20"/>
              </w:rPr>
              <w:t>arządzanie urządzeniem przez HTTPS, SNMP i SSH za pomocą protokołów Ipv4 i Ipv6</w:t>
            </w:r>
          </w:p>
        </w:tc>
        <w:tc>
          <w:tcPr>
            <w:tcW w:w="1379" w:type="dxa"/>
            <w:vAlign w:val="center"/>
          </w:tcPr>
          <w:p w14:paraId="4765D6D2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7EFE5BB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C5C4A9" w14:textId="77777777" w:rsidR="00F6182A" w:rsidRPr="002D3050" w:rsidRDefault="00F6182A">
            <w:pPr>
              <w:pStyle w:val="Akapitzlist"/>
              <w:numPr>
                <w:ilvl w:val="0"/>
                <w:numId w:val="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D164F8E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27B5B">
              <w:rPr>
                <w:rFonts w:cstheme="minorHAnsi"/>
                <w:color w:val="000000"/>
                <w:sz w:val="20"/>
                <w:szCs w:val="20"/>
              </w:rPr>
              <w:t>ożliwość filtrowania ruchu w oparciu o adresy MAC, Ipv4, Ipv6, porty TCP/UDP</w:t>
            </w:r>
          </w:p>
        </w:tc>
        <w:tc>
          <w:tcPr>
            <w:tcW w:w="1379" w:type="dxa"/>
            <w:vAlign w:val="center"/>
          </w:tcPr>
          <w:p w14:paraId="2BF6AAFE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284CEFC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110285" w14:textId="77777777" w:rsidR="00F6182A" w:rsidRPr="002D3050" w:rsidRDefault="00F6182A">
            <w:pPr>
              <w:pStyle w:val="Akapitzlist"/>
              <w:numPr>
                <w:ilvl w:val="0"/>
                <w:numId w:val="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A9AAB84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O</w:t>
            </w:r>
            <w:r w:rsidRPr="00A27B5B">
              <w:rPr>
                <w:rFonts w:cstheme="minorHAnsi"/>
                <w:color w:val="000000"/>
                <w:sz w:val="20"/>
                <w:szCs w:val="20"/>
                <w:lang w:val="en-US"/>
              </w:rPr>
              <w:t>bsługa</w:t>
            </w:r>
            <w:proofErr w:type="spellEnd"/>
            <w:r w:rsidRPr="00A27B5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5B">
              <w:rPr>
                <w:rFonts w:cstheme="minorHAnsi"/>
                <w:color w:val="000000"/>
                <w:sz w:val="20"/>
                <w:szCs w:val="20"/>
                <w:lang w:val="en-US"/>
              </w:rPr>
              <w:t>mechanizmów</w:t>
            </w:r>
            <w:proofErr w:type="spellEnd"/>
            <w:r w:rsidRPr="00A27B5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Port Security, Dynamic ARP Inspection, IP Source Guard, voice VLAN </w:t>
            </w:r>
            <w:proofErr w:type="spellStart"/>
            <w:r w:rsidRPr="00A27B5B">
              <w:rPr>
                <w:rFonts w:cstheme="minorHAnsi"/>
                <w:color w:val="000000"/>
                <w:sz w:val="20"/>
                <w:szCs w:val="20"/>
                <w:lang w:val="en-US"/>
              </w:rPr>
              <w:t>oraz</w:t>
            </w:r>
            <w:proofErr w:type="spellEnd"/>
            <w:r w:rsidRPr="00A27B5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private VLAN (</w:t>
            </w:r>
            <w:proofErr w:type="spellStart"/>
            <w:r w:rsidRPr="00A27B5B">
              <w:rPr>
                <w:rFonts w:cstheme="minorHAnsi"/>
                <w:color w:val="000000"/>
                <w:sz w:val="20"/>
                <w:szCs w:val="20"/>
                <w:lang w:val="en-US"/>
              </w:rPr>
              <w:t>lub</w:t>
            </w:r>
            <w:proofErr w:type="spellEnd"/>
            <w:r w:rsidRPr="00A27B5B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B5B">
              <w:rPr>
                <w:rFonts w:cstheme="minorHAnsi"/>
                <w:color w:val="000000"/>
                <w:sz w:val="20"/>
                <w:szCs w:val="20"/>
                <w:lang w:val="en-US"/>
              </w:rPr>
              <w:t>równoważny</w:t>
            </w:r>
            <w:proofErr w:type="spellEnd"/>
            <w:r w:rsidRPr="00A27B5B">
              <w:rPr>
                <w:rFonts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79" w:type="dxa"/>
            <w:vAlign w:val="center"/>
          </w:tcPr>
          <w:p w14:paraId="2AB2C2E4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5AF4F69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96D652" w14:textId="77777777" w:rsidR="00F6182A" w:rsidRPr="002D3050" w:rsidRDefault="00F6182A">
            <w:pPr>
              <w:pStyle w:val="Akapitzlist"/>
              <w:numPr>
                <w:ilvl w:val="0"/>
                <w:numId w:val="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7A8D064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27B5B">
              <w:rPr>
                <w:rFonts w:cstheme="minorHAnsi"/>
                <w:color w:val="000000"/>
                <w:sz w:val="20"/>
                <w:szCs w:val="20"/>
              </w:rPr>
              <w:t>ożliwość synchronizacji czasu zgodnie z NTP</w:t>
            </w:r>
          </w:p>
        </w:tc>
        <w:tc>
          <w:tcPr>
            <w:tcW w:w="1379" w:type="dxa"/>
            <w:vAlign w:val="center"/>
          </w:tcPr>
          <w:p w14:paraId="224F8CE8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3A230D2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01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A43D72" w14:textId="77777777" w:rsidR="00F6182A" w:rsidRPr="000A7538" w:rsidRDefault="00F6182A">
            <w:pPr>
              <w:pStyle w:val="Akapitzlist"/>
              <w:widowControl w:val="0"/>
              <w:numPr>
                <w:ilvl w:val="0"/>
                <w:numId w:val="57"/>
              </w:numPr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71D6024C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Zarządzanie i monitoring</w:t>
            </w:r>
          </w:p>
        </w:tc>
      </w:tr>
      <w:tr w:rsidR="00F6182A" w:rsidRPr="002D3050" w14:paraId="3C90F8B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3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BD79F2" w14:textId="77777777" w:rsidR="00F6182A" w:rsidRPr="002D3050" w:rsidRDefault="00F6182A">
            <w:pPr>
              <w:pStyle w:val="Akapitzlist"/>
              <w:numPr>
                <w:ilvl w:val="0"/>
                <w:numId w:val="3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18FC29C2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A30739">
              <w:rPr>
                <w:rFonts w:cstheme="minorHAnsi"/>
                <w:color w:val="000000"/>
                <w:sz w:val="20"/>
                <w:szCs w:val="20"/>
              </w:rPr>
              <w:t xml:space="preserve">Możliwość lokalnej </w:t>
            </w:r>
            <w:r w:rsidRPr="00A30739">
              <w:rPr>
                <w:rFonts w:cstheme="minorHAnsi"/>
                <w:color w:val="000000"/>
                <w:sz w:val="20"/>
                <w:szCs w:val="20"/>
                <w:lang w:val="de-DE"/>
              </w:rPr>
              <w:t xml:space="preserve">i </w:t>
            </w:r>
            <w:r w:rsidRPr="00A30739">
              <w:rPr>
                <w:rFonts w:cstheme="minorHAnsi"/>
                <w:color w:val="000000"/>
                <w:sz w:val="20"/>
                <w:szCs w:val="20"/>
              </w:rPr>
              <w:t>zdalnej obserwacji ruchu na określonym porcie, polegająca na kopiowaniu pojawiających się na nim ramek i przesyłaniu ich do urządzenia monitorującego przyłączonego do innego portu oraz poprzez określony VLAN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1CDAC03C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568B9AB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A1A254" w14:textId="77777777" w:rsidR="00F6182A" w:rsidRPr="002D3050" w:rsidRDefault="00F6182A">
            <w:pPr>
              <w:pStyle w:val="Akapitzlist"/>
              <w:numPr>
                <w:ilvl w:val="0"/>
                <w:numId w:val="3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3DD25F0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0739">
              <w:rPr>
                <w:rFonts w:cstheme="minorHAnsi"/>
                <w:color w:val="000000"/>
                <w:sz w:val="20"/>
                <w:szCs w:val="20"/>
              </w:rPr>
              <w:t>Plik konfiguracyjny urządzenia musi być możliwy do edycji w trybie off-</w:t>
            </w:r>
            <w:proofErr w:type="spellStart"/>
            <w:r w:rsidRPr="00A30739">
              <w:rPr>
                <w:rFonts w:cstheme="minorHAnsi"/>
                <w:color w:val="000000"/>
                <w:sz w:val="20"/>
                <w:szCs w:val="20"/>
              </w:rPr>
              <w:t>line</w:t>
            </w:r>
            <w:proofErr w:type="spellEnd"/>
            <w:r w:rsidRPr="00A30739">
              <w:rPr>
                <w:rFonts w:cstheme="minorHAnsi"/>
                <w:color w:val="000000"/>
                <w:sz w:val="20"/>
                <w:szCs w:val="20"/>
              </w:rPr>
              <w:t xml:space="preserve"> (tzn. możliwość przeglądania i zmian konfiguracji w pliku tekstowym na dowolnym urządzeniu PC)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6055596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4EC69B2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7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BB7011" w14:textId="77777777" w:rsidR="00F6182A" w:rsidRPr="002D3050" w:rsidRDefault="00F6182A">
            <w:pPr>
              <w:pStyle w:val="Akapitzlist"/>
              <w:numPr>
                <w:ilvl w:val="0"/>
                <w:numId w:val="3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65C7133E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0739">
              <w:rPr>
                <w:rFonts w:cstheme="minorHAnsi"/>
                <w:color w:val="000000"/>
                <w:sz w:val="20"/>
                <w:szCs w:val="20"/>
              </w:rPr>
              <w:t>Dedykowany port konsoli oraz dedykowany port zarządzający out-of-band 10/100Base-T Ethernet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13A0DEA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31BF55D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43BA8FF" w14:textId="77777777" w:rsidR="00F6182A" w:rsidRPr="002D3050" w:rsidRDefault="00F6182A">
            <w:pPr>
              <w:pStyle w:val="Akapitzlist"/>
              <w:numPr>
                <w:ilvl w:val="0"/>
                <w:numId w:val="3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6FCF1972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0739">
              <w:rPr>
                <w:rFonts w:cstheme="minorHAnsi"/>
                <w:color w:val="000000"/>
                <w:sz w:val="20"/>
                <w:szCs w:val="20"/>
              </w:rPr>
              <w:t xml:space="preserve">Mechanizm do badania jakości połączeń (IP SLA) z możliwością badania takich parametrów jak: </w:t>
            </w:r>
            <w:proofErr w:type="spellStart"/>
            <w:r w:rsidRPr="00A30739">
              <w:rPr>
                <w:rFonts w:cstheme="minorHAnsi"/>
                <w:color w:val="000000"/>
                <w:sz w:val="20"/>
                <w:szCs w:val="20"/>
              </w:rPr>
              <w:t>jitter</w:t>
            </w:r>
            <w:proofErr w:type="spellEnd"/>
            <w:r w:rsidRPr="00A30739">
              <w:rPr>
                <w:rFonts w:cstheme="minorHAnsi"/>
                <w:color w:val="000000"/>
                <w:sz w:val="20"/>
                <w:szCs w:val="20"/>
              </w:rPr>
              <w:t>, opóźnienie, straty pakietów dla wygenerowanego strumienia testowego UDP</w:t>
            </w:r>
          </w:p>
        </w:tc>
        <w:tc>
          <w:tcPr>
            <w:tcW w:w="1379" w:type="dxa"/>
            <w:vAlign w:val="center"/>
          </w:tcPr>
          <w:p w14:paraId="7710304F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58031FD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4C75BE" w14:textId="77777777" w:rsidR="00F6182A" w:rsidRPr="002D3050" w:rsidRDefault="00F6182A">
            <w:pPr>
              <w:pStyle w:val="Akapitzlist"/>
              <w:numPr>
                <w:ilvl w:val="0"/>
                <w:numId w:val="3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44DB7B0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0739">
              <w:rPr>
                <w:rFonts w:cstheme="minorHAnsi"/>
                <w:color w:val="000000"/>
                <w:sz w:val="20"/>
                <w:szCs w:val="20"/>
              </w:rPr>
              <w:t xml:space="preserve">ożliwość pracy jako generator </w:t>
            </w:r>
            <w:r>
              <w:rPr>
                <w:rFonts w:cstheme="minorHAnsi"/>
                <w:color w:val="000000"/>
                <w:sz w:val="20"/>
                <w:szCs w:val="20"/>
              </w:rPr>
              <w:t>/</w:t>
            </w:r>
            <w:r w:rsidRPr="00A30739">
              <w:rPr>
                <w:rFonts w:cstheme="minorHAnsi"/>
                <w:color w:val="000000"/>
                <w:sz w:val="20"/>
                <w:szCs w:val="20"/>
              </w:rPr>
              <w:t xml:space="preserve"> odbiornik pakietów testowych IP SLA</w:t>
            </w:r>
          </w:p>
        </w:tc>
        <w:tc>
          <w:tcPr>
            <w:tcW w:w="1379" w:type="dxa"/>
            <w:vAlign w:val="center"/>
          </w:tcPr>
          <w:p w14:paraId="448CC795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629A70A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7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E9EEA0" w14:textId="77777777" w:rsidR="00F6182A" w:rsidRPr="002D3050" w:rsidRDefault="00F6182A">
            <w:pPr>
              <w:pStyle w:val="Akapitzlist"/>
              <w:numPr>
                <w:ilvl w:val="0"/>
                <w:numId w:val="3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B743057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A30739">
              <w:rPr>
                <w:rFonts w:cstheme="minorHAnsi"/>
                <w:color w:val="000000"/>
                <w:sz w:val="20"/>
                <w:szCs w:val="20"/>
              </w:rPr>
              <w:t>ożliw</w:t>
            </w:r>
            <w:r>
              <w:rPr>
                <w:rFonts w:cstheme="minorHAnsi"/>
                <w:color w:val="000000"/>
                <w:sz w:val="20"/>
                <w:szCs w:val="20"/>
              </w:rPr>
              <w:t>ość</w:t>
            </w:r>
            <w:r w:rsidRPr="00A30739">
              <w:rPr>
                <w:rFonts w:cstheme="minorHAnsi"/>
                <w:color w:val="000000"/>
                <w:sz w:val="20"/>
                <w:szCs w:val="20"/>
              </w:rPr>
              <w:t xml:space="preserve"> konfiguracj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A30739">
              <w:rPr>
                <w:rFonts w:cstheme="minorHAnsi"/>
                <w:color w:val="000000"/>
                <w:sz w:val="20"/>
                <w:szCs w:val="20"/>
              </w:rPr>
              <w:t xml:space="preserve"> liczby wysyłanych pakietów UDP w ramach pojedynczej próbki oraz odstępu czasowego pomiędzy kolejnymi wysyłanymi pakietami UDP w ramach pojedynczej próbki</w:t>
            </w:r>
          </w:p>
        </w:tc>
        <w:tc>
          <w:tcPr>
            <w:tcW w:w="1379" w:type="dxa"/>
            <w:vAlign w:val="center"/>
          </w:tcPr>
          <w:p w14:paraId="436F46A2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522EF1" w14:paraId="69CD163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CA0BB4" w14:textId="77777777" w:rsidR="00F6182A" w:rsidRPr="00522EF1" w:rsidRDefault="00F6182A">
            <w:pPr>
              <w:pStyle w:val="Akapitzlist"/>
              <w:numPr>
                <w:ilvl w:val="0"/>
                <w:numId w:val="36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Cs/>
                <w:smallCaps/>
                <w:color w:val="365F91" w:themeColor="accent1" w:themeShade="BF"/>
                <w:sz w:val="24"/>
              </w:rPr>
            </w:pPr>
          </w:p>
        </w:tc>
        <w:tc>
          <w:tcPr>
            <w:tcW w:w="9067" w:type="dxa"/>
            <w:gridSpan w:val="2"/>
            <w:vAlign w:val="center"/>
          </w:tcPr>
          <w:p w14:paraId="322FAB58" w14:textId="64638F80" w:rsidR="00F6182A" w:rsidRPr="00522EF1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i/>
                <w:iCs/>
                <w:color w:val="365F91" w:themeColor="accent1" w:themeShade="BF"/>
                <w:sz w:val="24"/>
              </w:rPr>
            </w:pPr>
            <w:r w:rsidRPr="00522EF1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>Laptop</w:t>
            </w:r>
            <w:r w:rsidR="00040A3E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 xml:space="preserve"> typ I</w:t>
            </w:r>
          </w:p>
        </w:tc>
      </w:tr>
      <w:tr w:rsidR="00F6182A" w:rsidRPr="00DA64FC" w14:paraId="53C00D6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DA7EF1" w14:textId="77777777" w:rsidR="00F6182A" w:rsidRPr="000352D6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844D585" w14:textId="77777777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0352D6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F6182A" w:rsidRPr="00D25E66" w14:paraId="04BEF82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D0250F" w14:textId="77777777" w:rsidR="00F6182A" w:rsidRPr="000352D6" w:rsidRDefault="00F6182A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12A59BD" w14:textId="77777777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0C15E5C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25E66" w14:paraId="02EE407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2D425C63" w14:textId="77777777" w:rsidR="00F6182A" w:rsidRPr="000352D6" w:rsidRDefault="00F6182A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65DF1D9A" w14:textId="77777777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Rok produkcji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79" w:type="dxa"/>
            <w:vAlign w:val="center"/>
          </w:tcPr>
          <w:p w14:paraId="3B7F7C68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25E66" w14:paraId="1BC59D7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092C3A14" w14:textId="77777777" w:rsidR="00F6182A" w:rsidRPr="000352D6" w:rsidRDefault="00F6182A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0BCB5C3" w14:textId="77777777" w:rsidR="00F6182A" w:rsidRPr="000352D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Urządzenie</w:t>
            </w: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379" w:type="dxa"/>
            <w:vAlign w:val="center"/>
          </w:tcPr>
          <w:p w14:paraId="6295AF8D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25E66" w14:paraId="7A877ED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0737787D" w14:textId="77777777" w:rsidR="00F6182A" w:rsidRPr="000352D6" w:rsidRDefault="00F6182A">
            <w:pPr>
              <w:pStyle w:val="Akapitzlist"/>
              <w:numPr>
                <w:ilvl w:val="0"/>
                <w:numId w:val="6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6161019" w14:textId="77777777" w:rsidR="00F6182A" w:rsidRPr="000352D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Oferowan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stacja robocza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musi spełniać wymogi specyfikacji technicznej Energy Star i posiadać oznaczenie znakiem  usługowym ENERGY STAR lub spełniać kryteria efektywności energetycznej co najmniej równoważne z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koniecznymi do uzyskania takiego oznaczenia.</w:t>
            </w:r>
          </w:p>
        </w:tc>
        <w:tc>
          <w:tcPr>
            <w:tcW w:w="1379" w:type="dxa"/>
            <w:vAlign w:val="center"/>
          </w:tcPr>
          <w:p w14:paraId="4774943B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6A2678" w14:paraId="5959AA5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1A4EC8" w14:textId="77777777" w:rsidR="00F6182A" w:rsidRPr="00D25E66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7B4D238C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F6182A" w:rsidRPr="000107C5" w14:paraId="29056EE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E8CECE" w14:textId="77777777" w:rsidR="00F6182A" w:rsidRPr="000107C5" w:rsidRDefault="00F6182A">
            <w:pPr>
              <w:pStyle w:val="Akapitzlist"/>
              <w:numPr>
                <w:ilvl w:val="0"/>
                <w:numId w:val="6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15290B4" w14:textId="3EB93257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Zintegrowana w kolorze czarnym z wyświetlaczem o przekątnej minimum 15” oraz klawiaturą alfanumeryczną i </w:t>
            </w:r>
            <w:proofErr w:type="spellStart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touchpadem</w:t>
            </w:r>
            <w:proofErr w:type="spellEnd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785F10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1BC87E0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7CBA55" w14:textId="77777777" w:rsidR="00F6182A" w:rsidRPr="000107C5" w:rsidRDefault="00F6182A">
            <w:pPr>
              <w:pStyle w:val="Akapitzlist"/>
              <w:numPr>
                <w:ilvl w:val="0"/>
                <w:numId w:val="6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C0538FA" w14:textId="2323E01F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Obudowa musi mieć wbudowaną kamerę internetową HD, mikrofon oraz głośniki stereo minimum 1 W każdy.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F67B074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38D1802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7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70908D" w14:textId="77777777" w:rsidR="00F6182A" w:rsidRPr="000107C5" w:rsidRDefault="00F6182A">
            <w:pPr>
              <w:pStyle w:val="Akapitzlist"/>
              <w:numPr>
                <w:ilvl w:val="0"/>
                <w:numId w:val="6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B666C68" w14:textId="3B1BCDC6" w:rsidR="00F6182A" w:rsidRPr="000107C5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Zintegrowana w kolorze czarnym z wyświetlaczem o przekątnej minimum 15” oraz klawiaturą alfanumeryczną 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touchpadem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3599CEF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0AC0ED8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6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82F618A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2CBDDC80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Procesor</w:t>
            </w:r>
          </w:p>
        </w:tc>
      </w:tr>
      <w:tr w:rsidR="00F6182A" w:rsidRPr="00DA64FC" w14:paraId="331899B1" w14:textId="77777777" w:rsidTr="00522EF1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21"/>
          <w:jc w:val="center"/>
        </w:trPr>
        <w:tc>
          <w:tcPr>
            <w:tcW w:w="709" w:type="dxa"/>
            <w:vAlign w:val="center"/>
          </w:tcPr>
          <w:p w14:paraId="2664EB0C" w14:textId="77777777" w:rsidR="00F6182A" w:rsidRPr="00DA64FC" w:rsidRDefault="00F6182A">
            <w:pPr>
              <w:pStyle w:val="Akapitzlist"/>
              <w:numPr>
                <w:ilvl w:val="0"/>
                <w:numId w:val="64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899FC23" w14:textId="3A2DEE51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12543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12543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12543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CPU Mark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, </w:t>
            </w:r>
            <w:r w:rsidRPr="0012543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12543A">
              <w:rPr>
                <w:rFonts w:asciiTheme="minorHAnsi" w:hAnsiTheme="minorHAnsi"/>
                <w:color w:val="000000"/>
                <w:sz w:val="20"/>
                <w:szCs w:val="20"/>
              </w:rPr>
              <w:t>w</w:t>
            </w:r>
            <w:r w:rsidRPr="00696F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edług danych ze strony </w:t>
            </w:r>
            <w:hyperlink r:id="rId12" w:history="1">
              <w:r w:rsidRPr="00696F7E">
                <w:rPr>
                  <w:rStyle w:val="Hipercze"/>
                  <w:rFonts w:asciiTheme="minorHAnsi" w:hAnsiTheme="minorHAnsi"/>
                  <w:color w:val="000000" w:themeColor="text1"/>
                  <w:sz w:val="20"/>
                  <w:szCs w:val="20"/>
                </w:rPr>
                <w:t>https://www.cpubenchmark.net/cpu_list.php</w:t>
              </w:r>
            </w:hyperlink>
            <w:r w:rsidRPr="00696F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696F7E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wynik </w:t>
            </w:r>
            <w:r w:rsidRPr="00696F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min. </w:t>
            </w:r>
            <w:r w:rsidR="00696F7E" w:rsidRPr="00696F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7 0</w:t>
            </w:r>
            <w:r w:rsidRPr="00696F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00 pkt</w:t>
            </w:r>
          </w:p>
        </w:tc>
        <w:tc>
          <w:tcPr>
            <w:tcW w:w="1379" w:type="dxa"/>
            <w:vAlign w:val="center"/>
          </w:tcPr>
          <w:p w14:paraId="166A76DA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49B6145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4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1CCE747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CD16FAD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Pamięć ram</w:t>
            </w:r>
          </w:p>
        </w:tc>
      </w:tr>
      <w:tr w:rsidR="00F6182A" w:rsidRPr="00DA64FC" w14:paraId="4E74A34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2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382FCA" w14:textId="77777777" w:rsidR="00F6182A" w:rsidRPr="00DA64FC" w:rsidRDefault="00F6182A">
            <w:pPr>
              <w:pStyle w:val="Akapitzlist"/>
              <w:numPr>
                <w:ilvl w:val="0"/>
                <w:numId w:val="6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2B8E49D3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Zainstalowana 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>pamięci RAM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inimum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GB</w:t>
            </w:r>
          </w:p>
        </w:tc>
        <w:tc>
          <w:tcPr>
            <w:tcW w:w="1379" w:type="dxa"/>
            <w:vAlign w:val="center"/>
            <w:hideMark/>
          </w:tcPr>
          <w:p w14:paraId="0CB2FDA5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2449EA9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A9B077" w14:textId="77777777" w:rsidR="00F6182A" w:rsidRPr="00DA64FC" w:rsidRDefault="00F6182A">
            <w:pPr>
              <w:pStyle w:val="Akapitzlist"/>
              <w:numPr>
                <w:ilvl w:val="0"/>
                <w:numId w:val="6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67E3A9DB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Możliwość rozbudowy do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minimum 32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3F834AA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4CFBEE8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B88A27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C98CCF7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pamięć masowa</w:t>
            </w:r>
          </w:p>
        </w:tc>
      </w:tr>
      <w:tr w:rsidR="00F6182A" w:rsidRPr="00DA64FC" w14:paraId="0AE1176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FB9AB8" w14:textId="77777777" w:rsidR="00F6182A" w:rsidRPr="00DA64FC" w:rsidRDefault="00F6182A">
            <w:pPr>
              <w:pStyle w:val="Akapitzlist"/>
              <w:numPr>
                <w:ilvl w:val="0"/>
                <w:numId w:val="24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A6B7C95" w14:textId="77777777" w:rsidR="00F6182A" w:rsidRPr="00DA64F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>Zainstalowan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y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dysk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SSD 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minimum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256 GB</w:t>
            </w:r>
          </w:p>
        </w:tc>
        <w:tc>
          <w:tcPr>
            <w:tcW w:w="1379" w:type="dxa"/>
            <w:vAlign w:val="center"/>
            <w:hideMark/>
          </w:tcPr>
          <w:p w14:paraId="58971DCB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3E357BB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4C7AC6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290EF764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G</w:t>
            </w: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rafi</w:t>
            </w: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ka</w:t>
            </w:r>
          </w:p>
        </w:tc>
      </w:tr>
      <w:tr w:rsidR="00F6182A" w:rsidRPr="002D3050" w14:paraId="191E2B0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D8D548" w14:textId="77777777" w:rsidR="00F6182A" w:rsidRPr="002D3050" w:rsidRDefault="00F6182A">
            <w:pPr>
              <w:pStyle w:val="Akapitzlist"/>
              <w:numPr>
                <w:ilvl w:val="0"/>
                <w:numId w:val="6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2D7AF9E8" w14:textId="77777777" w:rsidR="00F6182A" w:rsidRPr="00F67281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Grafika zintegrowana z procesorem umożliwiająca pracę dwumonitorową ze wsparciem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funkcji </w:t>
            </w:r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>DirectX 12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lub nowszej</w:t>
            </w:r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>OpenGL</w:t>
            </w:r>
            <w:proofErr w:type="spellEnd"/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4.0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lub nowszej</w:t>
            </w:r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>OpenCL</w:t>
            </w:r>
            <w:proofErr w:type="spellEnd"/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1.2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lub nowszej</w:t>
            </w:r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61D20F72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41A6E09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647E3C" w14:textId="77777777" w:rsidR="00F6182A" w:rsidRPr="002D3050" w:rsidRDefault="00F6182A">
            <w:pPr>
              <w:pStyle w:val="Akapitzlist"/>
              <w:numPr>
                <w:ilvl w:val="0"/>
                <w:numId w:val="6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6B4B9877" w14:textId="77777777" w:rsidR="00F6182A" w:rsidRPr="007A521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A521F">
              <w:rPr>
                <w:rFonts w:asciiTheme="minorHAnsi" w:hAnsiTheme="minorHAnsi"/>
                <w:color w:val="000000"/>
                <w:sz w:val="20"/>
                <w:szCs w:val="20"/>
              </w:rPr>
              <w:t>Pamięć współdzielona z pamięcią RAM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E24F0CF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630CE36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01E9E0" w14:textId="77777777" w:rsidR="00F6182A" w:rsidRPr="002D3050" w:rsidRDefault="00F6182A">
            <w:pPr>
              <w:pStyle w:val="Akapitzlist"/>
              <w:numPr>
                <w:ilvl w:val="0"/>
                <w:numId w:val="6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6760FFC" w14:textId="77777777" w:rsidR="00F6182A" w:rsidRPr="007A521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A521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Obsługa rozdzielczości minimum 1920x1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08</w:t>
            </w:r>
            <w:r w:rsidRPr="007A521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 @ 60Hz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A50400B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0A166DC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7CE487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257B70E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Wyświetlacz</w:t>
            </w:r>
          </w:p>
        </w:tc>
      </w:tr>
      <w:tr w:rsidR="00F6182A" w:rsidRPr="002D3050" w14:paraId="7E7AD2A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7E3A7F" w14:textId="77777777" w:rsidR="00F6182A" w:rsidRPr="002D3050" w:rsidRDefault="00F6182A">
            <w:pPr>
              <w:pStyle w:val="Akapitzlist"/>
              <w:numPr>
                <w:ilvl w:val="0"/>
                <w:numId w:val="6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1A96CD64" w14:textId="4474F24E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Wyświetlacz LCD o przekątnej minimum 15” z podświetleniem LED z powłoką przeciwodblaskową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26523219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7F300C4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EF6C1D" w14:textId="77777777" w:rsidR="00F6182A" w:rsidRPr="002D3050" w:rsidRDefault="00F6182A">
            <w:pPr>
              <w:pStyle w:val="Akapitzlist"/>
              <w:numPr>
                <w:ilvl w:val="0"/>
                <w:numId w:val="6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41377AB" w14:textId="094512D0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Rozdzielczość minimum 1920 x 1080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9E29A83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7DEB962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53E2C5" w14:textId="77777777" w:rsidR="00F6182A" w:rsidRPr="002D3050" w:rsidRDefault="00F6182A">
            <w:pPr>
              <w:pStyle w:val="Akapitzlist"/>
              <w:numPr>
                <w:ilvl w:val="0"/>
                <w:numId w:val="6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A2F9DD2" w14:textId="30611906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Współczynnik kształtu 16:9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FC65DAD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7611B1F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ED7173" w14:textId="77777777" w:rsidR="00F6182A" w:rsidRPr="002D3050" w:rsidRDefault="00F6182A">
            <w:pPr>
              <w:pStyle w:val="Akapitzlist"/>
              <w:numPr>
                <w:ilvl w:val="0"/>
                <w:numId w:val="6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D2623AB" w14:textId="4B1A6B1D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Jasność minimum 200 cd/m</w:t>
            </w: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B331742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70414AD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E54BD7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A9B3B5E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Komunikacja</w:t>
            </w:r>
          </w:p>
        </w:tc>
      </w:tr>
      <w:tr w:rsidR="00F6182A" w:rsidRPr="002D3050" w14:paraId="280A99C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E0A460" w14:textId="77777777" w:rsidR="00F6182A" w:rsidRPr="002D3050" w:rsidRDefault="00F6182A">
            <w:pPr>
              <w:pStyle w:val="Akapitzlist"/>
              <w:numPr>
                <w:ilvl w:val="0"/>
                <w:numId w:val="69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2C0EA602" w14:textId="71A84CEB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Karta sieciowa 100/1000 Ethernet RJ45, zintegrowana z płytą główną, wspierająca obsługę </w:t>
            </w:r>
            <w:proofErr w:type="spellStart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WoL</w:t>
            </w:r>
            <w:proofErr w:type="spellEnd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(funkcja włączana przez użytkownika).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490357DE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7AADF6F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B94214" w14:textId="77777777" w:rsidR="00F6182A" w:rsidRPr="002D3050" w:rsidRDefault="00F6182A">
            <w:pPr>
              <w:pStyle w:val="Akapitzlist"/>
              <w:numPr>
                <w:ilvl w:val="0"/>
                <w:numId w:val="69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328BF40" w14:textId="4859ABD7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WiFi</w:t>
            </w:r>
            <w:proofErr w:type="spellEnd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802.11a/b/g/n/</w:t>
            </w:r>
            <w:proofErr w:type="spellStart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D3DC6C1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30654C1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E76CB0" w14:textId="77777777" w:rsidR="00F6182A" w:rsidRPr="002D3050" w:rsidRDefault="00F6182A">
            <w:pPr>
              <w:pStyle w:val="Akapitzlist"/>
              <w:numPr>
                <w:ilvl w:val="0"/>
                <w:numId w:val="69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F41A6EF" w14:textId="49812048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Bluetooth 4.2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4ADD033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0C821E3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254ACD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6B36DA4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Wbudowane porty</w:t>
            </w:r>
          </w:p>
        </w:tc>
      </w:tr>
      <w:tr w:rsidR="00F6182A" w:rsidRPr="002D3050" w14:paraId="5BA05A8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CF1F6A" w14:textId="77777777" w:rsidR="00F6182A" w:rsidRPr="002D3050" w:rsidRDefault="00F6182A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2F51F1F" w14:textId="149847F3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minimum 1 port Display Port lub HDMI 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10B7943F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624DDED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BDFA95" w14:textId="77777777" w:rsidR="00F6182A" w:rsidRPr="002D3050" w:rsidRDefault="00F6182A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60430489" w14:textId="3BB5DBFB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minimum 3 porty USB wyprowadzonych na zewnątrz w tym min 2 porty USB 3.0</w:t>
            </w:r>
          </w:p>
        </w:tc>
        <w:tc>
          <w:tcPr>
            <w:tcW w:w="1379" w:type="dxa"/>
            <w:vAlign w:val="center"/>
          </w:tcPr>
          <w:p w14:paraId="0611F6E1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361D32D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06A9AB9" w14:textId="77777777" w:rsidR="00F6182A" w:rsidRPr="002D3050" w:rsidRDefault="00F6182A">
            <w:pPr>
              <w:pStyle w:val="Akapitzlist"/>
              <w:numPr>
                <w:ilvl w:val="0"/>
                <w:numId w:val="6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4BE8305" w14:textId="0148DF97" w:rsidR="00F6182A" w:rsidRPr="00A444AE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444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 port audio tzw. Combo ( słuchawka/mikrofon)</w:t>
            </w:r>
          </w:p>
        </w:tc>
        <w:tc>
          <w:tcPr>
            <w:tcW w:w="1379" w:type="dxa"/>
            <w:vAlign w:val="center"/>
          </w:tcPr>
          <w:p w14:paraId="4BB55286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6A2678" w14:paraId="3893149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34599E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85ED160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F6182A" w:rsidRPr="002D3050" w14:paraId="69C14D5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39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89879E" w14:textId="77777777" w:rsidR="00F6182A" w:rsidRPr="00D16038" w:rsidRDefault="00F6182A">
            <w:pPr>
              <w:pStyle w:val="Akapitzlist"/>
              <w:numPr>
                <w:ilvl w:val="0"/>
                <w:numId w:val="70"/>
              </w:numPr>
              <w:suppressAutoHyphens w:val="0"/>
              <w:spacing w:before="20" w:after="20" w:line="240" w:lineRule="auto"/>
              <w:ind w:left="170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2024C365" w14:textId="6CE6B26C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Zasilacz pracujący w sieci 230V 50/60Hz prądu zmiennego  o mocy </w:t>
            </w:r>
            <w:r w:rsidRPr="0020138F">
              <w:rPr>
                <w:rFonts w:asciiTheme="minorHAnsi" w:hAnsiTheme="minorHAnsi" w:cs="Tahoma"/>
                <w:color w:val="000000" w:themeColor="text1"/>
                <w:sz w:val="20"/>
                <w:szCs w:val="20"/>
              </w:rPr>
              <w:t>dopasowanej do samodzielnego  zapewnienia zasilania urządzenia.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3D68AB12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4879C77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C0F253" w14:textId="77777777" w:rsidR="00F6182A" w:rsidRPr="00D16038" w:rsidRDefault="00F6182A">
            <w:pPr>
              <w:pStyle w:val="Akapitzlist"/>
              <w:numPr>
                <w:ilvl w:val="0"/>
                <w:numId w:val="70"/>
              </w:numPr>
              <w:suppressAutoHyphens w:val="0"/>
              <w:spacing w:before="20" w:after="20" w:line="240" w:lineRule="auto"/>
              <w:ind w:left="170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01D2D54" w14:textId="13B8F356" w:rsidR="00F6182A" w:rsidRPr="0020138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Bateria o pojemności minimum 38 </w:t>
            </w:r>
            <w:proofErr w:type="spellStart"/>
            <w:r w:rsidRPr="002013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WHr</w:t>
            </w:r>
            <w:proofErr w:type="spellEnd"/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A609474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3C417B1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E6D550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C921BCD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Bezpieczeństwo</w:t>
            </w:r>
          </w:p>
        </w:tc>
      </w:tr>
      <w:tr w:rsidR="00F6182A" w:rsidRPr="002D3050" w14:paraId="6747A5E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1BF640" w14:textId="77777777" w:rsidR="00F6182A" w:rsidRPr="002D3050" w:rsidRDefault="00F6182A">
            <w:pPr>
              <w:pStyle w:val="Akapitzlist"/>
              <w:numPr>
                <w:ilvl w:val="0"/>
                <w:numId w:val="7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6C2C75F" w14:textId="77777777" w:rsidR="00F6182A" w:rsidRPr="002D305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Urządzenie musi być wyposażone w dedykowany układ sprzętowy służący do tworzenia i zarządzania wygenerowanymi przez komputer kluczami szyfrowania. Zabezpieczenie to musi posiadać możliwość szyfrowania poufnych dokumentów przechowywanych na dysku twardym przy użyciu klucza sprzętowego.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9676459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7326B07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6B8A526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4A46E42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BIOS</w:t>
            </w:r>
          </w:p>
        </w:tc>
      </w:tr>
      <w:tr w:rsidR="00F6182A" w:rsidRPr="000107C5" w14:paraId="35C509B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4BD06B" w14:textId="77777777" w:rsidR="00F6182A" w:rsidRPr="000107C5" w:rsidRDefault="00F6182A">
            <w:pPr>
              <w:pStyle w:val="Akapitzlist"/>
              <w:numPr>
                <w:ilvl w:val="0"/>
                <w:numId w:val="7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2D876BF8" w14:textId="77777777" w:rsidR="00F6182A" w:rsidRPr="000107C5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57C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BIOS komputera zgodny z UEFI.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3F45CD6E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59CEFB5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31341C5" w14:textId="77777777" w:rsidR="00F6182A" w:rsidRPr="000107C5" w:rsidRDefault="00F6182A">
            <w:pPr>
              <w:pStyle w:val="Akapitzlist"/>
              <w:numPr>
                <w:ilvl w:val="0"/>
                <w:numId w:val="7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4CEFF8D" w14:textId="77777777" w:rsidR="00F6182A" w:rsidRPr="00BF57CD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F57C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Pełna obsługa BIOS za pomocą klawiatury oraz myszy (BIOS musi posiadać pełną funkcjonalność dla obsługi zarówno klawiaturą, jak i myszą.</w:t>
            </w:r>
          </w:p>
        </w:tc>
        <w:tc>
          <w:tcPr>
            <w:tcW w:w="1379" w:type="dxa"/>
            <w:vAlign w:val="center"/>
          </w:tcPr>
          <w:p w14:paraId="442EAE05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36A369D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8DB4E3" w14:textId="77777777" w:rsidR="00F6182A" w:rsidRPr="000107C5" w:rsidRDefault="00F6182A">
            <w:pPr>
              <w:pStyle w:val="Akapitzlist"/>
              <w:numPr>
                <w:ilvl w:val="0"/>
                <w:numId w:val="7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B6158B4" w14:textId="77777777" w:rsidR="00F6182A" w:rsidRPr="00C922E2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6094F57D" w14:textId="77777777" w:rsidR="00F6182A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numerze seryjnym komputera</w:t>
            </w:r>
          </w:p>
          <w:p w14:paraId="4D9A9F3D" w14:textId="77777777" w:rsidR="00F6182A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wersji BIOS, </w:t>
            </w:r>
          </w:p>
          <w:p w14:paraId="3FDBD767" w14:textId="77777777" w:rsidR="00F6182A" w:rsidRPr="00C922E2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zainstalowanym procesorze,</w:t>
            </w:r>
          </w:p>
          <w:p w14:paraId="6FE36800" w14:textId="77777777" w:rsidR="00F6182A" w:rsidRPr="00C922E2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zainstalowanej pamięci RAM,</w:t>
            </w:r>
          </w:p>
          <w:p w14:paraId="0219C330" w14:textId="77777777" w:rsidR="00F6182A" w:rsidRPr="00C922E2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pojemności zainstalowanego dysku twardego,</w:t>
            </w:r>
          </w:p>
          <w:p w14:paraId="0B3F6B09" w14:textId="2553D5E4" w:rsidR="00F6182A" w:rsidRPr="00522EF1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MAC adresie zintegrowanej karty sieciowej</w:t>
            </w:r>
          </w:p>
        </w:tc>
        <w:tc>
          <w:tcPr>
            <w:tcW w:w="1379" w:type="dxa"/>
            <w:vAlign w:val="center"/>
          </w:tcPr>
          <w:p w14:paraId="1AF9DE09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6A2678" w14:paraId="0BBD86E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2078BC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16C4820A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System operacyjny</w:t>
            </w:r>
          </w:p>
        </w:tc>
      </w:tr>
      <w:tr w:rsidR="00F6182A" w:rsidRPr="000107C5" w14:paraId="1D9B6E5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EC705C" w14:textId="77777777" w:rsidR="00F6182A" w:rsidRPr="000107C5" w:rsidRDefault="00F6182A">
            <w:pPr>
              <w:pStyle w:val="Akapitzlist"/>
              <w:numPr>
                <w:ilvl w:val="0"/>
                <w:numId w:val="7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3B405895" w14:textId="77777777" w:rsidR="00F6182A" w:rsidRDefault="00F6182A" w:rsidP="00F6182A">
            <w:pPr>
              <w:spacing w:after="60" w:line="240" w:lineRule="auto"/>
              <w:ind w:left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Microsoft Windows 10 Professional lub równoważny. </w:t>
            </w:r>
          </w:p>
          <w:p w14:paraId="099F2E40" w14:textId="6E179839" w:rsidR="00F6182A" w:rsidRPr="00621EBF" w:rsidRDefault="00F6182A" w:rsidP="00F6182A">
            <w:pPr>
              <w:spacing w:after="60" w:line="240" w:lineRule="auto"/>
              <w:ind w:left="0"/>
              <w:jc w:val="both"/>
              <w:rPr>
                <w:rFonts w:asciiTheme="minorHAnsi" w:eastAsiaTheme="minorHAnsi" w:hAnsiTheme="minorHAnsi" w:cs="Tahoma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Kryteria  równoważności zgodnie z pkt. </w:t>
            </w:r>
            <w:r w:rsidR="0030740E">
              <w:rPr>
                <w:rFonts w:cs="Arial"/>
                <w:bCs/>
                <w:sz w:val="20"/>
                <w:szCs w:val="20"/>
              </w:rPr>
              <w:t>IX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3ABE02E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7C1F616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E418BA" w14:textId="77777777" w:rsidR="00F6182A" w:rsidRPr="000107C5" w:rsidRDefault="00F6182A">
            <w:pPr>
              <w:pStyle w:val="Akapitzlist"/>
              <w:numPr>
                <w:ilvl w:val="0"/>
                <w:numId w:val="7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F9588B6" w14:textId="77777777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System operacyjny musi być dostarczony z licencją nie ograniczoną czasowo.</w:t>
            </w:r>
          </w:p>
          <w:p w14:paraId="66AA92BE" w14:textId="77777777" w:rsidR="00F6182A" w:rsidRDefault="00F6182A" w:rsidP="00F6182A">
            <w:pPr>
              <w:spacing w:after="60" w:line="240" w:lineRule="auto"/>
              <w:ind w:left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 dopuszcza się licencji typu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refurbished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8CC810E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08C1505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E95548" w14:textId="77777777" w:rsidR="00F6182A" w:rsidRPr="000107C5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4799E79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Wymagania dodatkowe</w:t>
            </w:r>
          </w:p>
        </w:tc>
      </w:tr>
      <w:tr w:rsidR="00F6182A" w:rsidRPr="000107C5" w14:paraId="7FB6C40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33DEE9" w14:textId="77777777" w:rsidR="00F6182A" w:rsidRPr="000107C5" w:rsidRDefault="00F6182A">
            <w:pPr>
              <w:pStyle w:val="Akapitzlist"/>
              <w:numPr>
                <w:ilvl w:val="0"/>
                <w:numId w:val="74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FFB9186" w14:textId="77777777" w:rsidR="00F6182A" w:rsidRPr="00621EBF" w:rsidRDefault="00F6182A" w:rsidP="00F6182A">
            <w:pPr>
              <w:spacing w:after="60" w:line="240" w:lineRule="auto"/>
              <w:ind w:left="0"/>
              <w:jc w:val="both"/>
              <w:rPr>
                <w:rFonts w:asciiTheme="minorHAnsi" w:eastAsiaTheme="minorHAnsi" w:hAnsiTheme="minorHAnsi" w:cs="Tahoma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Klawiatura </w:t>
            </w: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QWERTY minimum 101 klawiszy, wyposażona w klawisze funkcyjne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410A855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099AD9B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18C3EE7" w14:textId="77777777" w:rsidR="00F6182A" w:rsidRPr="000107C5" w:rsidRDefault="00F6182A">
            <w:pPr>
              <w:pStyle w:val="Akapitzlist"/>
              <w:numPr>
                <w:ilvl w:val="0"/>
                <w:numId w:val="7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C55FA76" w14:textId="77777777" w:rsidR="00F6182A" w:rsidRPr="00621EB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Touchpad</w:t>
            </w:r>
            <w:proofErr w:type="spellEnd"/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14:paraId="297652D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4999A6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9F6966" w14:textId="77777777" w:rsidR="00F6182A" w:rsidRPr="000107C5" w:rsidRDefault="00F6182A">
            <w:pPr>
              <w:pStyle w:val="Akapitzlist"/>
              <w:numPr>
                <w:ilvl w:val="0"/>
                <w:numId w:val="7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29B2F34" w14:textId="77777777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Wbudowany czytnik kart SD/SDHC/SDXC</w:t>
            </w:r>
          </w:p>
        </w:tc>
        <w:tc>
          <w:tcPr>
            <w:tcW w:w="1379" w:type="dxa"/>
            <w:vAlign w:val="center"/>
          </w:tcPr>
          <w:p w14:paraId="566EC87A" w14:textId="738FE134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7BDEF4B4" w14:textId="77777777" w:rsidTr="007330CF"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C4802A" w14:textId="77777777" w:rsidR="00F6182A" w:rsidRPr="00CB49D4" w:rsidRDefault="00F6182A">
            <w:pPr>
              <w:pStyle w:val="Akapitzlist"/>
              <w:numPr>
                <w:ilvl w:val="0"/>
                <w:numId w:val="6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14758794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Certyfikaty i Deklaracje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</w:p>
        </w:tc>
      </w:tr>
      <w:tr w:rsidR="00F6182A" w:rsidRPr="00D25E66" w14:paraId="33B8B19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335EA995" w14:textId="77777777" w:rsidR="00F6182A" w:rsidRPr="000621ED" w:rsidRDefault="00F6182A">
            <w:pPr>
              <w:pStyle w:val="Akapitzlist"/>
              <w:widowControl w:val="0"/>
              <w:numPr>
                <w:ilvl w:val="0"/>
                <w:numId w:val="55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19C8D46" w14:textId="375AC2AD" w:rsidR="00F6182A" w:rsidRPr="000352D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Oferowan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stacja robocza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musi spełniać wymogi specyfikacji technicznej Energy Star 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posiadać oznaczenie znakiem  usługowym ENERGY STAR lub spełniać kryteria efektywności energetycznej co najmniej równoważne z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koniecznymi do uzyskania takiego oznaczenia.</w:t>
            </w:r>
          </w:p>
        </w:tc>
        <w:tc>
          <w:tcPr>
            <w:tcW w:w="1379" w:type="dxa"/>
            <w:vAlign w:val="center"/>
          </w:tcPr>
          <w:p w14:paraId="7DE48F97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0D402CF2" w14:textId="77777777" w:rsidTr="007330CF"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8226ED" w14:textId="77777777" w:rsidR="00F6182A" w:rsidRDefault="00F6182A">
            <w:pPr>
              <w:pStyle w:val="Akapitzlist"/>
              <w:widowControl w:val="0"/>
              <w:numPr>
                <w:ilvl w:val="0"/>
                <w:numId w:val="55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4F1C44F6" w14:textId="77777777" w:rsidR="00F6182A" w:rsidRPr="0009256B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Deklaracja zgodności UE (certyfikat CE) potwierdzająca spełnienie wymagań dyrektywy „Nowego Podejścia”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A8E7CAB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6D16E2AC" w14:textId="77777777" w:rsidTr="007330CF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2090645" w14:textId="77777777" w:rsidR="00F6182A" w:rsidRDefault="00F6182A">
            <w:pPr>
              <w:pStyle w:val="Akapitzlist"/>
              <w:widowControl w:val="0"/>
              <w:numPr>
                <w:ilvl w:val="0"/>
                <w:numId w:val="55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5F427469" w14:textId="77777777" w:rsidR="00F6182A" w:rsidRPr="0009256B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Certyfikat zgodności z dyrektywą </w:t>
            </w:r>
            <w:proofErr w:type="spellStart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RoHS</w:t>
            </w:r>
            <w:proofErr w:type="spellEnd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potwierdzenie spełnienia kryteriów środowiskowych zgodnych z dyrektywą </w:t>
            </w:r>
            <w:proofErr w:type="spellStart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RoHS</w:t>
            </w:r>
            <w:proofErr w:type="spellEnd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eliminacji substancji niebezpiecznych</w:t>
            </w:r>
          </w:p>
        </w:tc>
        <w:tc>
          <w:tcPr>
            <w:tcW w:w="1379" w:type="dxa"/>
            <w:vAlign w:val="center"/>
          </w:tcPr>
          <w:p w14:paraId="1378B6FD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018179E6" w14:textId="77777777" w:rsidTr="007330CF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02BF0C" w14:textId="77777777" w:rsidR="00F6182A" w:rsidRDefault="00F6182A">
            <w:pPr>
              <w:pStyle w:val="Akapitzlist"/>
              <w:widowControl w:val="0"/>
              <w:numPr>
                <w:ilvl w:val="0"/>
                <w:numId w:val="55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5E67EBD3" w14:textId="77777777" w:rsidR="00F6182A" w:rsidRPr="0009256B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Certyfikat zgodności z dyrektywą WEEE lub oświadczenie producenta o spełnieniu obowiązków w zakresie postępowania z odpadami WEEE</w:t>
            </w:r>
          </w:p>
        </w:tc>
        <w:tc>
          <w:tcPr>
            <w:tcW w:w="1379" w:type="dxa"/>
            <w:vAlign w:val="center"/>
          </w:tcPr>
          <w:p w14:paraId="53CEEDE5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8E5DC2" w14:paraId="07D4A17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5F2E21D4" w14:textId="77777777" w:rsidR="00F6182A" w:rsidRPr="00B6615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color w:val="365F91" w:themeColor="accent1" w:themeShade="BF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PAKIET BIUROWY</w:t>
            </w:r>
          </w:p>
        </w:tc>
      </w:tr>
      <w:tr w:rsidR="00F6182A" w:rsidRPr="00DA64FC" w14:paraId="3009275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439400" w14:textId="77777777" w:rsidR="00F6182A" w:rsidRPr="000352D6" w:rsidRDefault="00F6182A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2916CD6" w14:textId="77777777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0352D6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F6182A" w:rsidRPr="00D25E66" w14:paraId="7E1AD04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37C831" w14:textId="77777777" w:rsidR="00F6182A" w:rsidRPr="00086673" w:rsidRDefault="00F6182A">
            <w:pPr>
              <w:pStyle w:val="Akapitzlist"/>
              <w:numPr>
                <w:ilvl w:val="0"/>
                <w:numId w:val="1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907DC7C" w14:textId="77777777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Producent /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DA27556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4F6E00C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5B50F21" w14:textId="77777777" w:rsidR="00F6182A" w:rsidRPr="000352D6" w:rsidRDefault="00F6182A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E124F02" w14:textId="77777777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Wymagania ogólne</w:t>
            </w:r>
          </w:p>
        </w:tc>
      </w:tr>
      <w:tr w:rsidR="00F6182A" w:rsidRPr="00D25E66" w14:paraId="71AF30B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1FBDDC" w14:textId="77777777" w:rsidR="00F6182A" w:rsidRPr="00086673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EC38148" w14:textId="77777777" w:rsidR="00F6182A" w:rsidRPr="00920443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0443">
              <w:rPr>
                <w:rFonts w:asciiTheme="minorHAnsi" w:hAnsiTheme="minorHAnsi"/>
                <w:color w:val="000000"/>
                <w:sz w:val="20"/>
                <w:szCs w:val="20"/>
              </w:rPr>
              <w:t>Pakiet zintegrowanych aplikacji biurowych zawierający minimum:</w:t>
            </w:r>
          </w:p>
          <w:p w14:paraId="6D437142" w14:textId="77777777" w:rsidR="00F6182A" w:rsidRPr="001F6FF6" w:rsidRDefault="00F6182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edytor tekstów</w:t>
            </w:r>
          </w:p>
          <w:p w14:paraId="1B4D0F85" w14:textId="77777777" w:rsidR="00F6182A" w:rsidRDefault="00F6182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arkusz kalkulacyjny</w:t>
            </w:r>
          </w:p>
          <w:p w14:paraId="48CC2894" w14:textId="77777777" w:rsidR="00F6182A" w:rsidRPr="006541DD" w:rsidRDefault="00F6182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poczta elektroniczna</w:t>
            </w:r>
          </w:p>
          <w:p w14:paraId="4F5CE377" w14:textId="5B3D86E9" w:rsidR="00F6182A" w:rsidRPr="001F6FF6" w:rsidRDefault="00F6182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program do prezentacji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98F3B0D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lastRenderedPageBreak/>
              <w:t>wymagany</w:t>
            </w:r>
          </w:p>
        </w:tc>
      </w:tr>
      <w:tr w:rsidR="00F6182A" w:rsidRPr="000107C5" w14:paraId="6034E10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EC9978" w14:textId="77777777" w:rsidR="00F6182A" w:rsidRPr="000107C5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7C88B66" w14:textId="77777777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Oprogramowanie musi być dostarczone z licencją bezterminową umożliwiającą odczytywanie, edytowanie i zapisywanie dokumentów lokalnie w jednym miejscu lub na wolumenach udostępnionych przez administratora systemu informatycznego Dostarczona licencja musi umożliwiać bezpłatne pobranie pakietu ze strony producenta dostarczonego rozwiązania</w:t>
            </w:r>
          </w:p>
          <w:p w14:paraId="4398BD18" w14:textId="77777777" w:rsidR="00F6182A" w:rsidRPr="00C922E2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 dopuszcza się licencji typu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refurbished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559B10EB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0BFE0F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AA5FAD" w14:textId="77777777" w:rsidR="00F6182A" w:rsidRPr="000107C5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E255348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Pełna polska wersja językowa interfejsu użytkownika</w:t>
            </w:r>
          </w:p>
        </w:tc>
        <w:tc>
          <w:tcPr>
            <w:tcW w:w="1379" w:type="dxa"/>
            <w:vAlign w:val="center"/>
          </w:tcPr>
          <w:p w14:paraId="48F8A60E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E6E4DC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264E34" w14:textId="77777777" w:rsidR="00F6182A" w:rsidRPr="000107C5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492FF01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Dostępna dokumentacja użytkownika w języku polskim</w:t>
            </w:r>
          </w:p>
        </w:tc>
        <w:tc>
          <w:tcPr>
            <w:tcW w:w="1379" w:type="dxa"/>
            <w:vAlign w:val="center"/>
          </w:tcPr>
          <w:p w14:paraId="664D823B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6F9020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AB3D50" w14:textId="77777777" w:rsidR="00F6182A" w:rsidRPr="000107C5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C5BF45C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Musi umożliwiać instalację na dostarczonym systemie operacyjnym</w:t>
            </w:r>
          </w:p>
        </w:tc>
        <w:tc>
          <w:tcPr>
            <w:tcW w:w="1379" w:type="dxa"/>
            <w:vAlign w:val="center"/>
          </w:tcPr>
          <w:p w14:paraId="1EBA6682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6C2BA2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CEF1CC" w14:textId="77777777" w:rsidR="00F6182A" w:rsidRPr="000107C5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31F0E9A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Obsługa odczytu oraz zapisywania dokumentów w formatach minimum pdf,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bmp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gif, jpg,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png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09800E94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A9DD11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6B8BFD" w14:textId="77777777" w:rsidR="00F6182A" w:rsidRPr="000107C5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3E61006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Obsługa odczytu oraz zapisywania dokumentów w formatach minimum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doc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docx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odt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rtf, txt,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html</w:t>
            </w:r>
            <w:proofErr w:type="spellEnd"/>
          </w:p>
        </w:tc>
        <w:tc>
          <w:tcPr>
            <w:tcW w:w="1379" w:type="dxa"/>
            <w:vAlign w:val="center"/>
          </w:tcPr>
          <w:p w14:paraId="6C0188F9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16C9C12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6B646E" w14:textId="77777777" w:rsidR="00F6182A" w:rsidRPr="000107C5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9F89A38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Obsługa odczytu oraz zapisywania dokumentów w formatach minimum xls,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xlsx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ods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cs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14:paraId="71410A0B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9BD9F0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035D57" w14:textId="77777777" w:rsidR="00F6182A" w:rsidRPr="000107C5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D20B595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Możliwość zintegrowania uwierzytelniania użytkowników z usługą katalogową (Active Directory lub funkcjonalnie równoważną) -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</w:tc>
        <w:tc>
          <w:tcPr>
            <w:tcW w:w="1379" w:type="dxa"/>
            <w:vAlign w:val="center"/>
          </w:tcPr>
          <w:p w14:paraId="6AE3134E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DBD00F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8A626E" w14:textId="77777777" w:rsidR="00F6182A" w:rsidRPr="000107C5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9EEC0BE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Dokumenty muszą być tworzone zgodnie z zdefiniowanym układem informacji w postaci XML zgodnie z Tabelą B1 załącznika 2 Rozporządzenia w sprawie minimalnych wymagań dla systemów teleinformatycznych (Dz.U.2017 poz.2247), umożliwia wykorzystanie schematów XML.</w:t>
            </w:r>
          </w:p>
        </w:tc>
        <w:tc>
          <w:tcPr>
            <w:tcW w:w="1379" w:type="dxa"/>
            <w:vAlign w:val="center"/>
          </w:tcPr>
          <w:p w14:paraId="57652E5C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203DC3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DA5101" w14:textId="77777777" w:rsidR="00F6182A" w:rsidRPr="000107C5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06279D4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Wsparcie w podpisu cyfrowego zgodnie z Tabelą A. 1.1 załącznika 2 Rozporządzenia w sprawie minimalnych wymagań dla systemów teleinformatycznych (Dz.U.2017 poz.2247).</w:t>
            </w:r>
          </w:p>
        </w:tc>
        <w:tc>
          <w:tcPr>
            <w:tcW w:w="1379" w:type="dxa"/>
            <w:vAlign w:val="center"/>
          </w:tcPr>
          <w:p w14:paraId="1CE88FBC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10C1394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234AE5" w14:textId="77777777" w:rsidR="00F6182A" w:rsidRPr="000107C5" w:rsidRDefault="00F6182A">
            <w:pPr>
              <w:pStyle w:val="Akapitzlist"/>
              <w:numPr>
                <w:ilvl w:val="0"/>
                <w:numId w:val="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9FD2023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07C9">
              <w:rPr>
                <w:rFonts w:asciiTheme="minorHAnsi" w:hAnsiTheme="minorHAnsi"/>
                <w:sz w:val="20"/>
                <w:szCs w:val="20"/>
              </w:rPr>
              <w:t>Zabezpieczenie dokumentów hasłem przed odczytem oraz przed wprowadzaniem modyfikacji.</w:t>
            </w:r>
          </w:p>
        </w:tc>
        <w:tc>
          <w:tcPr>
            <w:tcW w:w="1379" w:type="dxa"/>
            <w:vAlign w:val="center"/>
          </w:tcPr>
          <w:p w14:paraId="5EC6BCC0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DA64FC" w14:paraId="51E560A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BFBB4D" w14:textId="77777777" w:rsidR="00F6182A" w:rsidRPr="000352D6" w:rsidRDefault="00F6182A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98156A2" w14:textId="77777777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Edytor tekstów</w:t>
            </w:r>
          </w:p>
        </w:tc>
      </w:tr>
      <w:tr w:rsidR="00F6182A" w:rsidRPr="000107C5" w14:paraId="2B1120E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B93A9C" w14:textId="77777777" w:rsidR="00F6182A" w:rsidRPr="000107C5" w:rsidRDefault="00F6182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80A5401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Edycja i formatowanie tekstu w języku polskim</w:t>
            </w:r>
          </w:p>
        </w:tc>
        <w:tc>
          <w:tcPr>
            <w:tcW w:w="1379" w:type="dxa"/>
            <w:vAlign w:val="center"/>
          </w:tcPr>
          <w:p w14:paraId="4F458254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AE4AA2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29007C" w14:textId="77777777" w:rsidR="00F6182A" w:rsidRPr="000107C5" w:rsidRDefault="00F6182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F046D75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Musi posiadać narzędzia sprawdzające pisownię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i poprawnoś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ć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gramatyczn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ą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oraz funkcjonalnoś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ć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słownika wyrazów bliskoznacznych i autokorekty</w:t>
            </w:r>
          </w:p>
        </w:tc>
        <w:tc>
          <w:tcPr>
            <w:tcW w:w="1379" w:type="dxa"/>
            <w:vAlign w:val="center"/>
          </w:tcPr>
          <w:p w14:paraId="67E82E9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65AAD0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5FE0DA" w14:textId="77777777" w:rsidR="00F6182A" w:rsidRPr="000107C5" w:rsidRDefault="00F6182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641C065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Wstawianie oraz formatowanie tabel,</w:t>
            </w:r>
          </w:p>
        </w:tc>
        <w:tc>
          <w:tcPr>
            <w:tcW w:w="1379" w:type="dxa"/>
            <w:vAlign w:val="center"/>
          </w:tcPr>
          <w:p w14:paraId="437EBB2F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60DBD4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ACF45B" w14:textId="77777777" w:rsidR="00F6182A" w:rsidRPr="000107C5" w:rsidRDefault="00F6182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92728D7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Wstawianie oraz formatowanie obiektów graficznych,</w:t>
            </w:r>
          </w:p>
        </w:tc>
        <w:tc>
          <w:tcPr>
            <w:tcW w:w="1379" w:type="dxa"/>
            <w:vAlign w:val="center"/>
          </w:tcPr>
          <w:p w14:paraId="4E569B98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F7B2BF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225BE0" w14:textId="77777777" w:rsidR="00F6182A" w:rsidRPr="000107C5" w:rsidRDefault="00F6182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92B847B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Wstawianie wykresów i tabel z arkusza kalkulacyjnego (wliczając tabele przestawne),</w:t>
            </w:r>
          </w:p>
        </w:tc>
        <w:tc>
          <w:tcPr>
            <w:tcW w:w="1379" w:type="dxa"/>
            <w:vAlign w:val="center"/>
          </w:tcPr>
          <w:p w14:paraId="35862FF0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204FD6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52E6AC" w14:textId="77777777" w:rsidR="00F6182A" w:rsidRPr="000107C5" w:rsidRDefault="00F6182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E680795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Automatyczne numerowanie rozdziałów, punktów, akapitów, tabel 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rysunków,</w:t>
            </w:r>
          </w:p>
        </w:tc>
        <w:tc>
          <w:tcPr>
            <w:tcW w:w="1379" w:type="dxa"/>
            <w:vAlign w:val="center"/>
          </w:tcPr>
          <w:p w14:paraId="27F7DAB0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3D200430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7AC604" w14:textId="77777777" w:rsidR="00F6182A" w:rsidRPr="000107C5" w:rsidRDefault="00F6182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50B60B2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Automatyczne tworzenie spisów treści,</w:t>
            </w:r>
          </w:p>
        </w:tc>
        <w:tc>
          <w:tcPr>
            <w:tcW w:w="1379" w:type="dxa"/>
            <w:vAlign w:val="center"/>
          </w:tcPr>
          <w:p w14:paraId="10894CF5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81995C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4D7756" w14:textId="77777777" w:rsidR="00F6182A" w:rsidRPr="000107C5" w:rsidRDefault="00F6182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6E7E62D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Formatowanie nagłówków i stopek stron,</w:t>
            </w:r>
          </w:p>
        </w:tc>
        <w:tc>
          <w:tcPr>
            <w:tcW w:w="1379" w:type="dxa"/>
            <w:vAlign w:val="center"/>
          </w:tcPr>
          <w:p w14:paraId="09760E3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A2CAFB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94ED76" w14:textId="77777777" w:rsidR="00F6182A" w:rsidRPr="000107C5" w:rsidRDefault="00F6182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4667174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Określenie układu strony (pionowa/pozioma),</w:t>
            </w:r>
          </w:p>
        </w:tc>
        <w:tc>
          <w:tcPr>
            <w:tcW w:w="1379" w:type="dxa"/>
            <w:vAlign w:val="center"/>
          </w:tcPr>
          <w:p w14:paraId="791B41B5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10A234E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5DCFA7" w14:textId="77777777" w:rsidR="00F6182A" w:rsidRPr="000107C5" w:rsidRDefault="00F6182A">
            <w:pPr>
              <w:pStyle w:val="Akapitzlist"/>
              <w:numPr>
                <w:ilvl w:val="0"/>
                <w:numId w:val="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CF42124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Wydruk dokumentów</w:t>
            </w:r>
          </w:p>
        </w:tc>
        <w:tc>
          <w:tcPr>
            <w:tcW w:w="1379" w:type="dxa"/>
            <w:vAlign w:val="center"/>
          </w:tcPr>
          <w:p w14:paraId="3CA85C70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DA64FC" w14:paraId="1262857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D44654" w14:textId="77777777" w:rsidR="00F6182A" w:rsidRPr="000352D6" w:rsidRDefault="00F6182A">
            <w:pPr>
              <w:pStyle w:val="Akapitzlist"/>
              <w:numPr>
                <w:ilvl w:val="0"/>
                <w:numId w:val="26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9AD823" w14:textId="77777777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Arkusz kalkulacyjny</w:t>
            </w:r>
          </w:p>
        </w:tc>
      </w:tr>
      <w:tr w:rsidR="00F6182A" w:rsidRPr="000107C5" w14:paraId="6691E26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A6FC65" w14:textId="77777777" w:rsidR="00F6182A" w:rsidRPr="000107C5" w:rsidRDefault="00F6182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92DAA8C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color w:val="000000"/>
                <w:sz w:val="20"/>
                <w:szCs w:val="20"/>
              </w:rPr>
              <w:t>Tworzenie raportów tabelarycznych,</w:t>
            </w:r>
          </w:p>
        </w:tc>
        <w:tc>
          <w:tcPr>
            <w:tcW w:w="1379" w:type="dxa"/>
            <w:vAlign w:val="center"/>
          </w:tcPr>
          <w:p w14:paraId="17F4A05E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D25E66" w14:paraId="39B4EE2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A8A3A7" w14:textId="77777777" w:rsidR="00F6182A" w:rsidRPr="00086673" w:rsidRDefault="00F6182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19B03A7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color w:val="000000"/>
                <w:sz w:val="20"/>
                <w:szCs w:val="20"/>
              </w:rPr>
              <w:t>Tworzenie wykresów liniowych (wraz linią trendu), słupkowych, kołowych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2E7EA2C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1BE0CBE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210B02" w14:textId="77777777" w:rsidR="00F6182A" w:rsidRPr="000107C5" w:rsidRDefault="00F6182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7B03873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color w:val="000000"/>
                <w:sz w:val="20"/>
                <w:szCs w:val="20"/>
              </w:rPr>
              <w:t>Tworzenie arkuszy kalkulacyjnych zawierających teksty, dane liczbowe ora formuły przeprowadzające operacje matematyczne, logiczne, tekstowe, statystyczne oraz operacje na danych finansowych i na miarach czasu.</w:t>
            </w:r>
          </w:p>
        </w:tc>
        <w:tc>
          <w:tcPr>
            <w:tcW w:w="1379" w:type="dxa"/>
            <w:vAlign w:val="center"/>
          </w:tcPr>
          <w:p w14:paraId="2E725CD5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08FEA3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FB5722" w14:textId="77777777" w:rsidR="00F6182A" w:rsidRPr="000107C5" w:rsidRDefault="00F6182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A4A6148" w14:textId="77777777" w:rsidR="00F6182A" w:rsidRPr="007D7CBB" w:rsidRDefault="00F6182A" w:rsidP="00F6182A">
            <w:pPr>
              <w:pStyle w:val="Zwykytekst"/>
              <w:spacing w:before="60" w:after="60"/>
              <w:jc w:val="both"/>
              <w:rPr>
                <w:rFonts w:asciiTheme="minorHAnsi" w:hAnsiTheme="minorHAnsi"/>
              </w:rPr>
            </w:pPr>
            <w:r w:rsidRPr="00E4738B">
              <w:rPr>
                <w:rFonts w:asciiTheme="minorHAnsi" w:hAnsiTheme="minorHAnsi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E4738B">
              <w:rPr>
                <w:rFonts w:asciiTheme="minorHAnsi" w:hAnsiTheme="minorHAnsi"/>
              </w:rPr>
              <w:t>webservice</w:t>
            </w:r>
            <w:proofErr w:type="spellEnd"/>
            <w:r w:rsidRPr="00E4738B">
              <w:rPr>
                <w:rFonts w:asciiTheme="minorHAnsi" w:hAnsiTheme="minorHAnsi"/>
              </w:rPr>
              <w:t>)</w:t>
            </w:r>
          </w:p>
        </w:tc>
        <w:tc>
          <w:tcPr>
            <w:tcW w:w="1379" w:type="dxa"/>
            <w:vAlign w:val="center"/>
          </w:tcPr>
          <w:p w14:paraId="7282EE41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4A0F15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19D777" w14:textId="77777777" w:rsidR="00F6182A" w:rsidRPr="000107C5" w:rsidRDefault="00F6182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66BC31A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</w:tc>
        <w:tc>
          <w:tcPr>
            <w:tcW w:w="1379" w:type="dxa"/>
            <w:vAlign w:val="center"/>
          </w:tcPr>
          <w:p w14:paraId="2F28923D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820BFC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5895A4" w14:textId="77777777" w:rsidR="00F6182A" w:rsidRPr="000107C5" w:rsidRDefault="00F6182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A717D0A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Wyszukiwanie i zamiana danych</w:t>
            </w:r>
          </w:p>
        </w:tc>
        <w:tc>
          <w:tcPr>
            <w:tcW w:w="1379" w:type="dxa"/>
            <w:vAlign w:val="center"/>
          </w:tcPr>
          <w:p w14:paraId="3ED68E8C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326D8E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69BCDD" w14:textId="77777777" w:rsidR="00F6182A" w:rsidRPr="000107C5" w:rsidRDefault="00F6182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27F2B07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Wykonywanie analiz danych przy użyciu formatowania warunkowego</w:t>
            </w:r>
          </w:p>
        </w:tc>
        <w:tc>
          <w:tcPr>
            <w:tcW w:w="1379" w:type="dxa"/>
            <w:vAlign w:val="center"/>
          </w:tcPr>
          <w:p w14:paraId="33A25C9F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344406A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5C8564" w14:textId="77777777" w:rsidR="00F6182A" w:rsidRPr="000107C5" w:rsidRDefault="00F6182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C7614E3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Nazywanie komórek arkusza i odwoływanie się w formułach po takiej nazwie</w:t>
            </w:r>
          </w:p>
        </w:tc>
        <w:tc>
          <w:tcPr>
            <w:tcW w:w="1379" w:type="dxa"/>
            <w:vAlign w:val="center"/>
          </w:tcPr>
          <w:p w14:paraId="290C0DDA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896BB0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BFA5C2" w14:textId="77777777" w:rsidR="00F6182A" w:rsidRPr="000107C5" w:rsidRDefault="00F6182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346D7B2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Nagrywanie, tworzenie i edycję makr automatyzujących wykonywanie czynność</w:t>
            </w:r>
          </w:p>
        </w:tc>
        <w:tc>
          <w:tcPr>
            <w:tcW w:w="1379" w:type="dxa"/>
            <w:vAlign w:val="center"/>
          </w:tcPr>
          <w:p w14:paraId="0FCDA7CD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C49E27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9912992" w14:textId="77777777" w:rsidR="00F6182A" w:rsidRPr="000107C5" w:rsidRDefault="00F6182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0F4AAF7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Formatowanie czasu, daty i wartości finansowych z polskim formatem</w:t>
            </w:r>
          </w:p>
        </w:tc>
        <w:tc>
          <w:tcPr>
            <w:tcW w:w="1379" w:type="dxa"/>
            <w:vAlign w:val="center"/>
          </w:tcPr>
          <w:p w14:paraId="254FB946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7A3902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818C13" w14:textId="77777777" w:rsidR="00F6182A" w:rsidRPr="000107C5" w:rsidRDefault="00F6182A">
            <w:pPr>
              <w:pStyle w:val="Akapitzlist"/>
              <w:numPr>
                <w:ilvl w:val="0"/>
                <w:numId w:val="2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9E7B28F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Zapis wielu arkuszy kalkulacyjnych w jednym pliku</w:t>
            </w:r>
          </w:p>
        </w:tc>
        <w:tc>
          <w:tcPr>
            <w:tcW w:w="1379" w:type="dxa"/>
            <w:vAlign w:val="center"/>
          </w:tcPr>
          <w:p w14:paraId="38B9E2E1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522EF1" w14:paraId="42B1664F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291F69" w14:textId="77777777" w:rsidR="008336FD" w:rsidRPr="00522EF1" w:rsidRDefault="008336FD">
            <w:pPr>
              <w:pStyle w:val="Akapitzlist"/>
              <w:numPr>
                <w:ilvl w:val="0"/>
                <w:numId w:val="36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Cs/>
                <w:smallCaps/>
                <w:color w:val="365F91" w:themeColor="accent1" w:themeShade="BF"/>
                <w:sz w:val="24"/>
              </w:rPr>
            </w:pPr>
          </w:p>
        </w:tc>
        <w:tc>
          <w:tcPr>
            <w:tcW w:w="9067" w:type="dxa"/>
            <w:gridSpan w:val="2"/>
            <w:vAlign w:val="center"/>
          </w:tcPr>
          <w:p w14:paraId="3DA6CA73" w14:textId="3905DE4D" w:rsidR="008336FD" w:rsidRPr="00522EF1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i/>
                <w:iCs/>
                <w:color w:val="365F91" w:themeColor="accent1" w:themeShade="BF"/>
                <w:sz w:val="24"/>
              </w:rPr>
            </w:pPr>
            <w:r w:rsidRPr="00522EF1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>Laptop</w:t>
            </w:r>
            <w:r w:rsidR="00811CAA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 xml:space="preserve"> typ I</w:t>
            </w:r>
            <w:r w:rsidR="007E63B4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>I</w:t>
            </w:r>
          </w:p>
        </w:tc>
      </w:tr>
      <w:tr w:rsidR="008336FD" w:rsidRPr="00DA64FC" w14:paraId="4E75A2D9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AEB7F2" w14:textId="77777777" w:rsidR="008336FD" w:rsidRPr="000352D6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BD39130" w14:textId="77777777" w:rsidR="008336FD" w:rsidRPr="000352D6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0352D6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8336FD" w:rsidRPr="00D25E66" w14:paraId="7843B620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F53275" w14:textId="77777777" w:rsidR="008336FD" w:rsidRPr="000352D6" w:rsidRDefault="008336FD">
            <w:pPr>
              <w:pStyle w:val="Akapitzlist"/>
              <w:numPr>
                <w:ilvl w:val="0"/>
                <w:numId w:val="11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69D5AE5" w14:textId="77777777" w:rsidR="008336FD" w:rsidRPr="000352D6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DB4B2FF" w14:textId="77777777" w:rsidR="008336FD" w:rsidRPr="00D25E66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D25E66" w14:paraId="0B75D6E7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58AEF37E" w14:textId="77777777" w:rsidR="008336FD" w:rsidRPr="000352D6" w:rsidRDefault="008336FD">
            <w:pPr>
              <w:pStyle w:val="Akapitzlist"/>
              <w:numPr>
                <w:ilvl w:val="0"/>
                <w:numId w:val="11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AC00B01" w14:textId="77777777" w:rsidR="008336FD" w:rsidRPr="000352D6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Rok produkcji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79" w:type="dxa"/>
            <w:vAlign w:val="center"/>
          </w:tcPr>
          <w:p w14:paraId="44730439" w14:textId="77777777" w:rsidR="008336FD" w:rsidRPr="00D25E66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D25E66" w14:paraId="4B57EAE0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42C20760" w14:textId="77777777" w:rsidR="008336FD" w:rsidRPr="000352D6" w:rsidRDefault="008336FD">
            <w:pPr>
              <w:pStyle w:val="Akapitzlist"/>
              <w:numPr>
                <w:ilvl w:val="0"/>
                <w:numId w:val="11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8A1D534" w14:textId="77777777" w:rsidR="008336FD" w:rsidRPr="000352D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Urządzenie</w:t>
            </w: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379" w:type="dxa"/>
            <w:vAlign w:val="center"/>
          </w:tcPr>
          <w:p w14:paraId="637CF1DF" w14:textId="77777777" w:rsidR="008336FD" w:rsidRPr="00D25E66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D25E66" w14:paraId="368E54EB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06DA7EAD" w14:textId="77777777" w:rsidR="008336FD" w:rsidRPr="000352D6" w:rsidRDefault="008336FD">
            <w:pPr>
              <w:pStyle w:val="Akapitzlist"/>
              <w:numPr>
                <w:ilvl w:val="0"/>
                <w:numId w:val="11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73A6A86" w14:textId="77777777" w:rsidR="008336FD" w:rsidRPr="000352D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Oferowan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stacja robocza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musi spełniać wymogi specyfikacji technicznej Energy Star i posiadać oznaczenie znakiem  usługowym ENERGY STAR lub spełniać kryteria efektywności energetycznej co najmniej równoważne z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koniecznymi do uzyskania takiego oznaczenia.</w:t>
            </w:r>
          </w:p>
        </w:tc>
        <w:tc>
          <w:tcPr>
            <w:tcW w:w="1379" w:type="dxa"/>
            <w:vAlign w:val="center"/>
          </w:tcPr>
          <w:p w14:paraId="67154894" w14:textId="77777777" w:rsidR="008336FD" w:rsidRPr="00D25E66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6A2678" w14:paraId="675A469A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D5C9E94" w14:textId="77777777" w:rsidR="008336FD" w:rsidRPr="00D25E66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53C5A20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8336FD" w:rsidRPr="000107C5" w14:paraId="59494DD3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537F01" w14:textId="77777777" w:rsidR="008336FD" w:rsidRPr="000107C5" w:rsidRDefault="008336FD">
            <w:pPr>
              <w:pStyle w:val="Akapitzlist"/>
              <w:numPr>
                <w:ilvl w:val="0"/>
                <w:numId w:val="11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573C02E8" w14:textId="547A84FF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Zintegrowana w kolorze czarnym z wyświetlaczem o przekątnej minimum 1</w:t>
            </w:r>
            <w:r w:rsidR="0074032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” oraz klawiaturą alfanumeryczną i </w:t>
            </w:r>
            <w:proofErr w:type="spellStart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touchpadem</w:t>
            </w:r>
            <w:proofErr w:type="spellEnd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4486B4E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0107C5" w14:paraId="0F6135C2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3B8439" w14:textId="77777777" w:rsidR="008336FD" w:rsidRPr="000107C5" w:rsidRDefault="008336FD">
            <w:pPr>
              <w:pStyle w:val="Akapitzlist"/>
              <w:numPr>
                <w:ilvl w:val="0"/>
                <w:numId w:val="11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24C601D" w14:textId="77777777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Obudowa musi mieć wbudowaną kamerę internetową HD, mikrofon oraz głośniki stereo minimum 1 W każdy.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7101779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0107C5" w14:paraId="4D253D84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7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57FAD1" w14:textId="77777777" w:rsidR="008336FD" w:rsidRPr="000107C5" w:rsidRDefault="008336FD">
            <w:pPr>
              <w:pStyle w:val="Akapitzlist"/>
              <w:numPr>
                <w:ilvl w:val="0"/>
                <w:numId w:val="11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D3DE544" w14:textId="4FAB31AE" w:rsidR="008336FD" w:rsidRPr="000107C5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Zintegrowana w kolorze czarnym z wyświetlaczem o przekątnej minimum 1</w:t>
            </w:r>
            <w:r w:rsidR="007E63B4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” oraz klawiaturą alfanumeryczną 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touchpadem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A91242B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6A2678" w14:paraId="6AB45D0D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6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B5DE20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4173E0D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Procesor</w:t>
            </w:r>
          </w:p>
        </w:tc>
      </w:tr>
      <w:tr w:rsidR="008336FD" w:rsidRPr="00DA64FC" w14:paraId="04B96DEC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21"/>
          <w:jc w:val="center"/>
        </w:trPr>
        <w:tc>
          <w:tcPr>
            <w:tcW w:w="709" w:type="dxa"/>
            <w:vAlign w:val="center"/>
          </w:tcPr>
          <w:p w14:paraId="24629DE1" w14:textId="77777777" w:rsidR="008336FD" w:rsidRPr="00DA64FC" w:rsidRDefault="008336FD">
            <w:pPr>
              <w:pStyle w:val="Akapitzlist"/>
              <w:numPr>
                <w:ilvl w:val="0"/>
                <w:numId w:val="11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764F98A0" w14:textId="77777777" w:rsidR="008336FD" w:rsidRPr="00DA64FC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12543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12543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12543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CPU Mark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, </w:t>
            </w:r>
            <w:r w:rsidRPr="0012543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12543A">
              <w:rPr>
                <w:rFonts w:asciiTheme="minorHAnsi" w:hAnsiTheme="minorHAnsi"/>
                <w:color w:val="000000"/>
                <w:sz w:val="20"/>
                <w:szCs w:val="20"/>
              </w:rPr>
              <w:t>w</w:t>
            </w:r>
            <w:r w:rsidRPr="00696F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edług danych ze strony </w:t>
            </w:r>
            <w:hyperlink r:id="rId13" w:history="1">
              <w:r w:rsidRPr="00696F7E">
                <w:rPr>
                  <w:rStyle w:val="Hipercze"/>
                  <w:rFonts w:asciiTheme="minorHAnsi" w:hAnsiTheme="minorHAnsi"/>
                  <w:color w:val="000000" w:themeColor="text1"/>
                  <w:sz w:val="20"/>
                  <w:szCs w:val="20"/>
                </w:rPr>
                <w:t>https://www.cpubenchmark.net/cpu_list.php</w:t>
              </w:r>
            </w:hyperlink>
            <w:r w:rsidRPr="00696F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696F7E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wynik </w:t>
            </w:r>
            <w:r w:rsidRPr="00696F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min. 7 000 pkt</w:t>
            </w:r>
          </w:p>
        </w:tc>
        <w:tc>
          <w:tcPr>
            <w:tcW w:w="1379" w:type="dxa"/>
            <w:vAlign w:val="center"/>
          </w:tcPr>
          <w:p w14:paraId="669F34CC" w14:textId="77777777" w:rsidR="008336FD" w:rsidRPr="00DA64FC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6A2678" w14:paraId="24C7F474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4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8BABB38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EAD2DEF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Pamięć ram</w:t>
            </w:r>
          </w:p>
        </w:tc>
      </w:tr>
      <w:tr w:rsidR="008336FD" w:rsidRPr="00DA64FC" w14:paraId="19CDEAA9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2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F9DCAF" w14:textId="77777777" w:rsidR="008336FD" w:rsidRPr="00DA64FC" w:rsidRDefault="008336FD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7D93F78B" w14:textId="77777777" w:rsidR="008336FD" w:rsidRPr="00DA64FC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Zainstalowana 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>pamięci RAM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inimum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GB</w:t>
            </w:r>
          </w:p>
        </w:tc>
        <w:tc>
          <w:tcPr>
            <w:tcW w:w="1379" w:type="dxa"/>
            <w:vAlign w:val="center"/>
            <w:hideMark/>
          </w:tcPr>
          <w:p w14:paraId="308C84C3" w14:textId="77777777" w:rsidR="008336FD" w:rsidRPr="00DA64FC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DA64FC" w14:paraId="63FD20E5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B00341" w14:textId="77777777" w:rsidR="008336FD" w:rsidRPr="00DA64FC" w:rsidRDefault="008336FD">
            <w:pPr>
              <w:pStyle w:val="Akapitzlist"/>
              <w:numPr>
                <w:ilvl w:val="0"/>
                <w:numId w:val="11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A798E61" w14:textId="77777777" w:rsidR="008336FD" w:rsidRPr="00DA64FC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Możliwość rozbudowy do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minimum 32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458212A" w14:textId="77777777" w:rsidR="008336FD" w:rsidRPr="00DA64FC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6A2678" w14:paraId="1E986AD9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E3ECD4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3012941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pamięć masowa</w:t>
            </w:r>
          </w:p>
        </w:tc>
      </w:tr>
      <w:tr w:rsidR="008336FD" w:rsidRPr="00DA64FC" w14:paraId="005AD0B7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47C9AB" w14:textId="77777777" w:rsidR="008336FD" w:rsidRPr="00DA64FC" w:rsidRDefault="008336FD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55107FDC" w14:textId="77777777" w:rsidR="008336FD" w:rsidRPr="00DA64FC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>Zainstalowan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y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dysk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SSD </w:t>
            </w:r>
            <w:r w:rsidRPr="00DA64F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minimum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256 GB</w:t>
            </w:r>
          </w:p>
        </w:tc>
        <w:tc>
          <w:tcPr>
            <w:tcW w:w="1379" w:type="dxa"/>
            <w:vAlign w:val="center"/>
            <w:hideMark/>
          </w:tcPr>
          <w:p w14:paraId="7505F37C" w14:textId="77777777" w:rsidR="008336FD" w:rsidRPr="00DA64FC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6A2678" w14:paraId="4F23C1E7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05A8EA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F2DE7D5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G</w:t>
            </w: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rafi</w:t>
            </w: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ka</w:t>
            </w:r>
          </w:p>
        </w:tc>
      </w:tr>
      <w:tr w:rsidR="008336FD" w:rsidRPr="002D3050" w14:paraId="1AF08FB4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D28792" w14:textId="77777777" w:rsidR="008336FD" w:rsidRPr="002D3050" w:rsidRDefault="008336FD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CA7BEEA" w14:textId="77777777" w:rsidR="008336FD" w:rsidRPr="00F67281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Grafika zintegrowana z procesorem umożliwiająca pracę dwumonitorową ze wsparciem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funkcji </w:t>
            </w:r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>DirectX 12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lub nowszej</w:t>
            </w:r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>OpenGL</w:t>
            </w:r>
            <w:proofErr w:type="spellEnd"/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4.0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lub nowszej</w:t>
            </w:r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>OpenCL</w:t>
            </w:r>
            <w:proofErr w:type="spellEnd"/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1.2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lub nowszej</w:t>
            </w:r>
            <w:r w:rsidRPr="00F6728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1A53C671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2D3050" w14:paraId="1C575CDB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C5BE24" w14:textId="77777777" w:rsidR="008336FD" w:rsidRPr="002D3050" w:rsidRDefault="008336FD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21C2512" w14:textId="77777777" w:rsidR="008336FD" w:rsidRPr="007A521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A521F">
              <w:rPr>
                <w:rFonts w:asciiTheme="minorHAnsi" w:hAnsiTheme="minorHAnsi"/>
                <w:color w:val="000000"/>
                <w:sz w:val="20"/>
                <w:szCs w:val="20"/>
              </w:rPr>
              <w:t>Pamięć współdzielona z pamięcią RAM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CC71402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2D3050" w14:paraId="6538B18C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920603" w14:textId="77777777" w:rsidR="008336FD" w:rsidRPr="002D3050" w:rsidRDefault="008336FD">
            <w:pPr>
              <w:pStyle w:val="Akapitzlist"/>
              <w:numPr>
                <w:ilvl w:val="0"/>
                <w:numId w:val="11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2FD93BB" w14:textId="77777777" w:rsidR="008336FD" w:rsidRPr="007A521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A521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Obsługa rozdzielczości minimum 1920x1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08</w:t>
            </w:r>
            <w:r w:rsidRPr="007A521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0 @ 60Hz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5194353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6A2678" w14:paraId="004A0D60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00455D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471E423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Wyświetlacz</w:t>
            </w:r>
          </w:p>
        </w:tc>
      </w:tr>
      <w:tr w:rsidR="008336FD" w:rsidRPr="002D3050" w14:paraId="1CF3F36B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EFDC9D" w14:textId="77777777" w:rsidR="008336FD" w:rsidRPr="002D3050" w:rsidRDefault="008336FD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13EF4A7B" w14:textId="732473E4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Wyświetlacz LCD o przekątnej minimum 1</w:t>
            </w:r>
            <w:r w:rsidR="00FF19E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</w:t>
            </w: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” z podświetleniem LED z powłoką przeciwodblaskową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5E091192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2D3050" w14:paraId="6721B336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CE207E" w14:textId="77777777" w:rsidR="008336FD" w:rsidRPr="002D3050" w:rsidRDefault="008336FD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FC16CB2" w14:textId="77777777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Rozdzielczość minimum 1920 x 1080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A73CA39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2D3050" w14:paraId="7330ADF1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E51BE6" w14:textId="77777777" w:rsidR="008336FD" w:rsidRPr="002D3050" w:rsidRDefault="008336FD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A6C1500" w14:textId="77777777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Współczynnik kształtu 16:9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F6EA806" w14:textId="77777777" w:rsidR="008336FD" w:rsidRPr="00DA64FC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2D3050" w14:paraId="20A9AD27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8DE67F" w14:textId="77777777" w:rsidR="008336FD" w:rsidRPr="002D3050" w:rsidRDefault="008336FD">
            <w:pPr>
              <w:pStyle w:val="Akapitzlist"/>
              <w:numPr>
                <w:ilvl w:val="0"/>
                <w:numId w:val="12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7D05800" w14:textId="77777777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Jasność minimum 200 cd/m</w:t>
            </w: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ECCC4E0" w14:textId="77777777" w:rsidR="008336FD" w:rsidRPr="00DA64FC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6A2678" w14:paraId="31A79564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647A99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1C019B9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Komunikacja</w:t>
            </w:r>
          </w:p>
        </w:tc>
      </w:tr>
      <w:tr w:rsidR="008336FD" w:rsidRPr="002D3050" w14:paraId="53DFD9B0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1AE63D" w14:textId="77777777" w:rsidR="008336FD" w:rsidRPr="002D3050" w:rsidRDefault="008336FD">
            <w:pPr>
              <w:pStyle w:val="Akapitzlist"/>
              <w:numPr>
                <w:ilvl w:val="0"/>
                <w:numId w:val="12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73FF5B85" w14:textId="77777777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Karta sieciowa 100/1000 Ethernet RJ45, zintegrowana z płytą główną, wspierająca obsługę </w:t>
            </w:r>
            <w:proofErr w:type="spellStart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WoL</w:t>
            </w:r>
            <w:proofErr w:type="spellEnd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(funkcja włączana przez użytkownika).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2666E159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2D3050" w14:paraId="52B6E7AE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AF2448" w14:textId="77777777" w:rsidR="008336FD" w:rsidRPr="002D3050" w:rsidRDefault="008336FD">
            <w:pPr>
              <w:pStyle w:val="Akapitzlist"/>
              <w:numPr>
                <w:ilvl w:val="0"/>
                <w:numId w:val="12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30FB4D9" w14:textId="77777777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WiFi</w:t>
            </w:r>
            <w:proofErr w:type="spellEnd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802.11a/b/g/n/</w:t>
            </w:r>
            <w:proofErr w:type="spellStart"/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ac</w:t>
            </w:r>
            <w:proofErr w:type="spellEnd"/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C99C8BE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2D3050" w14:paraId="27EEA9AA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E2E310" w14:textId="77777777" w:rsidR="008336FD" w:rsidRPr="002D3050" w:rsidRDefault="008336FD">
            <w:pPr>
              <w:pStyle w:val="Akapitzlist"/>
              <w:numPr>
                <w:ilvl w:val="0"/>
                <w:numId w:val="12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42DC963" w14:textId="77777777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Bluetooth 4.2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B939602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6A2678" w14:paraId="5E300838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EF978F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795F049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Wbudowane porty</w:t>
            </w:r>
          </w:p>
        </w:tc>
      </w:tr>
      <w:tr w:rsidR="008336FD" w:rsidRPr="002D3050" w14:paraId="36FC1AE3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B8352A" w14:textId="77777777" w:rsidR="008336FD" w:rsidRPr="002D3050" w:rsidRDefault="008336FD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7CDC90E1" w14:textId="77777777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minimum 1 port Display Port lub HDMI 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34AEF50F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2D3050" w14:paraId="06005192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A05986" w14:textId="77777777" w:rsidR="008336FD" w:rsidRPr="002D3050" w:rsidRDefault="008336FD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297221A" w14:textId="77777777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minimum 3 porty USB wyprowadzonych na zewnątrz w tym min 2 porty USB 3.0</w:t>
            </w:r>
          </w:p>
        </w:tc>
        <w:tc>
          <w:tcPr>
            <w:tcW w:w="1379" w:type="dxa"/>
            <w:vAlign w:val="center"/>
          </w:tcPr>
          <w:p w14:paraId="1B0410AC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2D3050" w14:paraId="0ED97E6D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45F6E9" w14:textId="77777777" w:rsidR="008336FD" w:rsidRPr="002D3050" w:rsidRDefault="008336FD">
            <w:pPr>
              <w:pStyle w:val="Akapitzlist"/>
              <w:numPr>
                <w:ilvl w:val="0"/>
                <w:numId w:val="12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81E38EC" w14:textId="77777777" w:rsidR="008336FD" w:rsidRPr="00A444AE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444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1 port audio tzw. Combo ( słuchawka/mikrofon)</w:t>
            </w:r>
          </w:p>
        </w:tc>
        <w:tc>
          <w:tcPr>
            <w:tcW w:w="1379" w:type="dxa"/>
            <w:vAlign w:val="center"/>
          </w:tcPr>
          <w:p w14:paraId="3A7AAA06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6A2678" w14:paraId="55D0A3F7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8D3D1B2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120790D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8336FD" w:rsidRPr="002D3050" w14:paraId="558C3FC7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39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2F1612" w14:textId="77777777" w:rsidR="008336FD" w:rsidRPr="00D16038" w:rsidRDefault="008336FD">
            <w:pPr>
              <w:pStyle w:val="Akapitzlist"/>
              <w:numPr>
                <w:ilvl w:val="0"/>
                <w:numId w:val="123"/>
              </w:numPr>
              <w:suppressAutoHyphens w:val="0"/>
              <w:spacing w:before="20" w:after="20" w:line="240" w:lineRule="auto"/>
              <w:ind w:left="170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696E7F96" w14:textId="77777777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Zasilacz pracujący w sieci 230V 50/60Hz prądu zmiennego  o mocy </w:t>
            </w:r>
            <w:r w:rsidRPr="0020138F">
              <w:rPr>
                <w:rFonts w:asciiTheme="minorHAnsi" w:hAnsiTheme="minorHAnsi" w:cs="Tahoma"/>
                <w:color w:val="000000" w:themeColor="text1"/>
                <w:sz w:val="20"/>
                <w:szCs w:val="20"/>
              </w:rPr>
              <w:t>dopasowanej do samodzielnego  zapewnienia zasilania urządzenia.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4F218F88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2D3050" w14:paraId="3CC650FA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9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779A4D" w14:textId="77777777" w:rsidR="008336FD" w:rsidRPr="00D16038" w:rsidRDefault="008336FD">
            <w:pPr>
              <w:pStyle w:val="Akapitzlist"/>
              <w:numPr>
                <w:ilvl w:val="0"/>
                <w:numId w:val="123"/>
              </w:numPr>
              <w:suppressAutoHyphens w:val="0"/>
              <w:spacing w:before="20" w:after="20" w:line="240" w:lineRule="auto"/>
              <w:ind w:left="170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76729C2" w14:textId="77777777" w:rsidR="008336FD" w:rsidRPr="0020138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Bateria o pojemności minimum 38 </w:t>
            </w:r>
            <w:proofErr w:type="spellStart"/>
            <w:r w:rsidRPr="002013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WHr</w:t>
            </w:r>
            <w:proofErr w:type="spellEnd"/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BB9AA48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6A2678" w14:paraId="2DCA20C5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1D6D96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701DEB8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6A2678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Bezpieczeństwo</w:t>
            </w:r>
          </w:p>
        </w:tc>
      </w:tr>
      <w:tr w:rsidR="008336FD" w:rsidRPr="002D3050" w14:paraId="435021F1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57FCEF" w14:textId="77777777" w:rsidR="008336FD" w:rsidRPr="002D3050" w:rsidRDefault="008336FD">
            <w:pPr>
              <w:pStyle w:val="Akapitzlist"/>
              <w:numPr>
                <w:ilvl w:val="0"/>
                <w:numId w:val="12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08F2EB8" w14:textId="77777777" w:rsidR="008336FD" w:rsidRPr="002D3050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Urządzenie musi być wyposażone w dedykowany układ sprzętowy służący do tworzenia i zarządzania wygenerowanymi przez komputer kluczami szyfrowania. Zabezpieczenie to musi posiadać możliwość szyfrowania poufnych dokumentów przechowywanych na dysku twardym przy użyciu klucza sprzętowego.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0003724" w14:textId="77777777" w:rsidR="008336FD" w:rsidRPr="002D305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6A2678" w14:paraId="754AB460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432E76D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FE5285F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BIOS</w:t>
            </w:r>
          </w:p>
        </w:tc>
      </w:tr>
      <w:tr w:rsidR="008336FD" w:rsidRPr="000107C5" w14:paraId="6CED22A8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F6CE58" w14:textId="77777777" w:rsidR="008336FD" w:rsidRPr="000107C5" w:rsidRDefault="008336FD">
            <w:pPr>
              <w:pStyle w:val="Akapitzlist"/>
              <w:numPr>
                <w:ilvl w:val="0"/>
                <w:numId w:val="12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1056EF65" w14:textId="77777777" w:rsidR="008336FD" w:rsidRPr="000107C5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57C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BIOS komputera zgodny z UEFI.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722ABEF8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0107C5" w14:paraId="0720EDAF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0577CE4" w14:textId="77777777" w:rsidR="008336FD" w:rsidRPr="000107C5" w:rsidRDefault="008336FD">
            <w:pPr>
              <w:pStyle w:val="Akapitzlist"/>
              <w:numPr>
                <w:ilvl w:val="0"/>
                <w:numId w:val="12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75F2C65" w14:textId="77777777" w:rsidR="008336FD" w:rsidRPr="00BF57CD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F57CD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Pełna obsługa BIOS za pomocą klawiatury oraz myszy (BIOS musi posiadać pełną funkcjonalność dla obsługi zarówno klawiaturą, jak i myszą.</w:t>
            </w:r>
          </w:p>
        </w:tc>
        <w:tc>
          <w:tcPr>
            <w:tcW w:w="1379" w:type="dxa"/>
            <w:vAlign w:val="center"/>
          </w:tcPr>
          <w:p w14:paraId="3936D1F1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0AAF2EF1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4B11F7" w14:textId="77777777" w:rsidR="008336FD" w:rsidRPr="000107C5" w:rsidRDefault="008336FD">
            <w:pPr>
              <w:pStyle w:val="Akapitzlist"/>
              <w:numPr>
                <w:ilvl w:val="0"/>
                <w:numId w:val="124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BFCFDD4" w14:textId="77777777" w:rsidR="008336FD" w:rsidRPr="00C922E2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33A2AAB3" w14:textId="77777777" w:rsidR="008336FD" w:rsidRDefault="008336FD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numerze seryjnym komputera</w:t>
            </w:r>
          </w:p>
          <w:p w14:paraId="027B5219" w14:textId="77777777" w:rsidR="008336FD" w:rsidRDefault="008336FD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wersji BIOS, </w:t>
            </w:r>
          </w:p>
          <w:p w14:paraId="50093DFB" w14:textId="77777777" w:rsidR="008336FD" w:rsidRPr="00C922E2" w:rsidRDefault="008336FD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zainstalowanym procesorze,</w:t>
            </w:r>
          </w:p>
          <w:p w14:paraId="0D9BA92B" w14:textId="77777777" w:rsidR="008336FD" w:rsidRPr="00C922E2" w:rsidRDefault="008336FD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zainstalowanej pamięci RAM,</w:t>
            </w:r>
          </w:p>
          <w:p w14:paraId="27B59F14" w14:textId="77777777" w:rsidR="008336FD" w:rsidRPr="00C922E2" w:rsidRDefault="008336FD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pojemności zainstalowanego dysku twardego,</w:t>
            </w:r>
          </w:p>
          <w:p w14:paraId="7DA48E8A" w14:textId="77777777" w:rsidR="008336FD" w:rsidRPr="00522EF1" w:rsidRDefault="008336FD">
            <w:pPr>
              <w:numPr>
                <w:ilvl w:val="0"/>
                <w:numId w:val="18"/>
              </w:numPr>
              <w:suppressAutoHyphens w:val="0"/>
              <w:spacing w:before="20" w:after="20" w:line="240" w:lineRule="auto"/>
              <w:ind w:left="465" w:hanging="357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MAC adresie zintegrowanej karty sieciowej</w:t>
            </w:r>
          </w:p>
        </w:tc>
        <w:tc>
          <w:tcPr>
            <w:tcW w:w="1379" w:type="dxa"/>
            <w:vAlign w:val="center"/>
          </w:tcPr>
          <w:p w14:paraId="2CFD40E4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6A2678" w14:paraId="59BD5036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A88B4B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5F4C1D8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System operacyjny</w:t>
            </w:r>
          </w:p>
        </w:tc>
      </w:tr>
      <w:tr w:rsidR="008336FD" w:rsidRPr="000107C5" w14:paraId="4BD22D81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BB122A" w14:textId="77777777" w:rsidR="008336FD" w:rsidRPr="000107C5" w:rsidRDefault="008336FD">
            <w:pPr>
              <w:pStyle w:val="Akapitzlist"/>
              <w:numPr>
                <w:ilvl w:val="0"/>
                <w:numId w:val="12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79B4BA55" w14:textId="77777777" w:rsidR="008336FD" w:rsidRDefault="008336FD" w:rsidP="00617B94">
            <w:pPr>
              <w:spacing w:after="60" w:line="240" w:lineRule="auto"/>
              <w:ind w:left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Microsoft Windows 10 Professional lub równoważny. </w:t>
            </w:r>
          </w:p>
          <w:p w14:paraId="255D505B" w14:textId="3BC1CF09" w:rsidR="008336FD" w:rsidRPr="00621EBF" w:rsidRDefault="008336FD" w:rsidP="00617B94">
            <w:pPr>
              <w:spacing w:after="60" w:line="240" w:lineRule="auto"/>
              <w:ind w:left="0"/>
              <w:jc w:val="both"/>
              <w:rPr>
                <w:rFonts w:asciiTheme="minorHAnsi" w:eastAsiaTheme="minorHAnsi" w:hAnsiTheme="minorHAnsi" w:cs="Tahoma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Kryteria  równoważności zgodnie z pkt. </w:t>
            </w:r>
            <w:r w:rsidR="002F1158">
              <w:rPr>
                <w:rFonts w:cs="Arial"/>
                <w:bCs/>
                <w:sz w:val="20"/>
                <w:szCs w:val="20"/>
              </w:rPr>
              <w:t>IX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07E0881B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0107C5" w14:paraId="1989B7D4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288275" w14:textId="77777777" w:rsidR="008336FD" w:rsidRPr="000107C5" w:rsidRDefault="008336FD">
            <w:pPr>
              <w:pStyle w:val="Akapitzlist"/>
              <w:numPr>
                <w:ilvl w:val="0"/>
                <w:numId w:val="12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2219F1F" w14:textId="77777777" w:rsidR="008336FD" w:rsidRDefault="008336FD" w:rsidP="00617B94">
            <w:pPr>
              <w:spacing w:before="20" w:after="20" w:line="240" w:lineRule="auto"/>
              <w:ind w:left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System operacyjny musi być dostarczony z licencją nie ograniczoną czasowo.</w:t>
            </w:r>
          </w:p>
          <w:p w14:paraId="5EE208DB" w14:textId="77777777" w:rsidR="008336FD" w:rsidRDefault="008336FD" w:rsidP="00617B94">
            <w:pPr>
              <w:spacing w:after="60" w:line="240" w:lineRule="auto"/>
              <w:ind w:left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 dopuszcza się licencji typu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refurbished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07A93ED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6A2678" w14:paraId="485EC0CE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5DF37E" w14:textId="77777777" w:rsidR="008336FD" w:rsidRPr="000107C5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652FA72" w14:textId="77777777" w:rsidR="008336FD" w:rsidRPr="006A2678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Wymagania dodatkowe</w:t>
            </w:r>
          </w:p>
        </w:tc>
      </w:tr>
      <w:tr w:rsidR="008336FD" w:rsidRPr="000107C5" w14:paraId="0E4F0F80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176D0F" w14:textId="77777777" w:rsidR="008336FD" w:rsidRPr="000107C5" w:rsidRDefault="008336FD">
            <w:pPr>
              <w:pStyle w:val="Akapitzlist"/>
              <w:numPr>
                <w:ilvl w:val="0"/>
                <w:numId w:val="12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7BBFCA90" w14:textId="77777777" w:rsidR="008336FD" w:rsidRPr="00621EBF" w:rsidRDefault="008336FD" w:rsidP="00617B94">
            <w:pPr>
              <w:spacing w:after="60" w:line="240" w:lineRule="auto"/>
              <w:ind w:left="0"/>
              <w:jc w:val="both"/>
              <w:rPr>
                <w:rFonts w:asciiTheme="minorHAnsi" w:eastAsiaTheme="minorHAnsi" w:hAnsiTheme="minorHAnsi" w:cs="Tahoma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Klawiatura </w:t>
            </w: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QWERTY minimum 101 klawiszy, wyposażona w klawisze funkcyjne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07CAE8BB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0107C5" w14:paraId="3023DDCB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125282" w14:textId="77777777" w:rsidR="008336FD" w:rsidRPr="000107C5" w:rsidRDefault="008336FD">
            <w:pPr>
              <w:pStyle w:val="Akapitzlist"/>
              <w:numPr>
                <w:ilvl w:val="0"/>
                <w:numId w:val="12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BF3F0C2" w14:textId="77777777" w:rsidR="008336FD" w:rsidRPr="00621EBF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Touchpad</w:t>
            </w:r>
            <w:proofErr w:type="spellEnd"/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14:paraId="586830C5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2FA7E153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00819F" w14:textId="77777777" w:rsidR="008336FD" w:rsidRPr="000107C5" w:rsidRDefault="008336FD">
            <w:pPr>
              <w:pStyle w:val="Akapitzlist"/>
              <w:numPr>
                <w:ilvl w:val="0"/>
                <w:numId w:val="12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D79988A" w14:textId="77777777" w:rsidR="008336FD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Wbudowany czytnik kart SD/SDHC/SDXC</w:t>
            </w:r>
          </w:p>
        </w:tc>
        <w:tc>
          <w:tcPr>
            <w:tcW w:w="1379" w:type="dxa"/>
            <w:vAlign w:val="center"/>
          </w:tcPr>
          <w:p w14:paraId="0CDDAFA4" w14:textId="77777777" w:rsidR="008336FD" w:rsidRPr="001100A0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14:paraId="0843D18C" w14:textId="77777777" w:rsidTr="00617B94"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7BF036" w14:textId="77777777" w:rsidR="008336FD" w:rsidRPr="00CB49D4" w:rsidRDefault="008336FD">
            <w:pPr>
              <w:pStyle w:val="Akapitzlist"/>
              <w:numPr>
                <w:ilvl w:val="0"/>
                <w:numId w:val="112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BBB3742" w14:textId="77777777" w:rsidR="008336FD" w:rsidRDefault="008336FD" w:rsidP="00617B94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Certyfikaty i Deklaracje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</w:p>
        </w:tc>
      </w:tr>
      <w:tr w:rsidR="008336FD" w:rsidRPr="00D25E66" w14:paraId="483C385F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2CCA90FF" w14:textId="77777777" w:rsidR="008336FD" w:rsidRPr="000621ED" w:rsidRDefault="008336FD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22955C2" w14:textId="77777777" w:rsidR="008336FD" w:rsidRPr="000352D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Oferowan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stacja robocza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musi spełniać wymogi specyfikacji technicznej Energy Star 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posiadać oznaczenie znakiem  usługowym ENERGY STAR lub spełniać kryteria efektywności energetycznej co najmniej równoważne z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koniecznymi do uzyskania takiego oznaczenia.</w:t>
            </w:r>
          </w:p>
        </w:tc>
        <w:tc>
          <w:tcPr>
            <w:tcW w:w="1379" w:type="dxa"/>
            <w:vAlign w:val="center"/>
          </w:tcPr>
          <w:p w14:paraId="36CBEC7D" w14:textId="77777777" w:rsidR="008336FD" w:rsidRPr="00D25E66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14:paraId="0DAC1572" w14:textId="77777777" w:rsidTr="00617B94"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94B80DC" w14:textId="77777777" w:rsidR="008336FD" w:rsidRDefault="008336FD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709B446C" w14:textId="77777777" w:rsidR="008336FD" w:rsidRPr="0009256B" w:rsidRDefault="008336FD" w:rsidP="00617B94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Deklaracja zgodności UE (certyfikat CE) potwierdzająca spełnienie wymagań dyrektywy „Nowego Podejścia”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F9CCE89" w14:textId="77777777" w:rsidR="008336FD" w:rsidRDefault="008336FD" w:rsidP="00617B94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14:paraId="274DD8CC" w14:textId="77777777" w:rsidTr="00617B94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BF6852" w14:textId="77777777" w:rsidR="008336FD" w:rsidRDefault="008336FD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5311C437" w14:textId="77777777" w:rsidR="008336FD" w:rsidRPr="0009256B" w:rsidRDefault="008336FD" w:rsidP="00617B94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Certyfikat zgodności z dyrektywą </w:t>
            </w:r>
            <w:proofErr w:type="spellStart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RoHS</w:t>
            </w:r>
            <w:proofErr w:type="spellEnd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potwierdzenie spełnienia kryteriów środowiskowych zgodnych z dyrektywą </w:t>
            </w:r>
            <w:proofErr w:type="spellStart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RoHS</w:t>
            </w:r>
            <w:proofErr w:type="spellEnd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eliminacji substancji niebezpiecznych</w:t>
            </w:r>
          </w:p>
        </w:tc>
        <w:tc>
          <w:tcPr>
            <w:tcW w:w="1379" w:type="dxa"/>
            <w:vAlign w:val="center"/>
          </w:tcPr>
          <w:p w14:paraId="6BA1552F" w14:textId="77777777" w:rsidR="008336FD" w:rsidRDefault="008336FD" w:rsidP="00617B94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14:paraId="2D5A19AB" w14:textId="77777777" w:rsidTr="00617B94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82D329" w14:textId="77777777" w:rsidR="008336FD" w:rsidRDefault="008336FD">
            <w:pPr>
              <w:pStyle w:val="Akapitzlist"/>
              <w:widowControl w:val="0"/>
              <w:numPr>
                <w:ilvl w:val="0"/>
                <w:numId w:val="12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65EBCFEB" w14:textId="77777777" w:rsidR="008336FD" w:rsidRPr="0009256B" w:rsidRDefault="008336FD" w:rsidP="00617B94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Certyfikat zgodności z dyrektywą WEEE lub oświadczenie producenta o spełnieniu obowiązków w zakresie postępowania z odpadami WEEE</w:t>
            </w:r>
          </w:p>
        </w:tc>
        <w:tc>
          <w:tcPr>
            <w:tcW w:w="1379" w:type="dxa"/>
            <w:vAlign w:val="center"/>
          </w:tcPr>
          <w:p w14:paraId="2294464F" w14:textId="77777777" w:rsidR="008336FD" w:rsidRDefault="008336FD" w:rsidP="00617B94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8E5DC2" w14:paraId="75378654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74978E35" w14:textId="77777777" w:rsidR="008336FD" w:rsidRPr="00B66156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color w:val="365F91" w:themeColor="accent1" w:themeShade="BF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PAKIET BIUROWY</w:t>
            </w:r>
          </w:p>
        </w:tc>
      </w:tr>
      <w:tr w:rsidR="008336FD" w:rsidRPr="00DA64FC" w14:paraId="720F75C9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29471D" w14:textId="77777777" w:rsidR="008336FD" w:rsidRPr="000352D6" w:rsidRDefault="008336FD">
            <w:pPr>
              <w:pStyle w:val="Akapitzlist"/>
              <w:numPr>
                <w:ilvl w:val="0"/>
                <w:numId w:val="1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09A1474" w14:textId="77777777" w:rsidR="008336FD" w:rsidRPr="000352D6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 w:rsidRPr="000352D6"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8336FD" w:rsidRPr="00D25E66" w14:paraId="57743136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26A371" w14:textId="77777777" w:rsidR="008336FD" w:rsidRPr="00086673" w:rsidRDefault="008336FD">
            <w:pPr>
              <w:pStyle w:val="Akapitzlist"/>
              <w:numPr>
                <w:ilvl w:val="0"/>
                <w:numId w:val="130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35916F8" w14:textId="77777777" w:rsidR="008336FD" w:rsidRPr="000352D6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Producent /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BD2F7AB" w14:textId="77777777" w:rsidR="008336FD" w:rsidRPr="00D25E66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DA64FC" w14:paraId="5EACCA44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90D982" w14:textId="77777777" w:rsidR="008336FD" w:rsidRPr="000352D6" w:rsidRDefault="008336FD">
            <w:pPr>
              <w:pStyle w:val="Akapitzlist"/>
              <w:numPr>
                <w:ilvl w:val="0"/>
                <w:numId w:val="1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12F5117E" w14:textId="77777777" w:rsidR="008336FD" w:rsidRPr="000352D6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Wymagania ogólne</w:t>
            </w:r>
          </w:p>
        </w:tc>
      </w:tr>
      <w:tr w:rsidR="008336FD" w:rsidRPr="00D25E66" w14:paraId="3A4EB248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D87516" w14:textId="77777777" w:rsidR="008336FD" w:rsidRPr="00086673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C10936C" w14:textId="77777777" w:rsidR="008336FD" w:rsidRPr="00920443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20443">
              <w:rPr>
                <w:rFonts w:asciiTheme="minorHAnsi" w:hAnsiTheme="minorHAnsi"/>
                <w:color w:val="000000"/>
                <w:sz w:val="20"/>
                <w:szCs w:val="20"/>
              </w:rPr>
              <w:t>Pakiet zintegrowanych aplikacji biurowych zawierający minimum:</w:t>
            </w:r>
          </w:p>
          <w:p w14:paraId="22F48C8C" w14:textId="77777777" w:rsidR="008336FD" w:rsidRPr="001F6FF6" w:rsidRDefault="008336FD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edytor tekstów</w:t>
            </w:r>
          </w:p>
          <w:p w14:paraId="1AC0A982" w14:textId="77777777" w:rsidR="008336FD" w:rsidRDefault="008336FD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arkusz kalkulacyjny</w:t>
            </w:r>
          </w:p>
          <w:p w14:paraId="6C33A11D" w14:textId="77777777" w:rsidR="008336FD" w:rsidRPr="006541DD" w:rsidRDefault="008336FD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poczta elektroniczna</w:t>
            </w:r>
          </w:p>
          <w:p w14:paraId="13B8BAEB" w14:textId="77777777" w:rsidR="008336FD" w:rsidRPr="001F6FF6" w:rsidRDefault="008336FD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program do prezentacji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0E773B5" w14:textId="77777777" w:rsidR="008336FD" w:rsidRPr="00D25E66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8336FD" w:rsidRPr="000107C5" w14:paraId="0544CA61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1A5197" w14:textId="77777777" w:rsidR="008336FD" w:rsidRPr="000107C5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4B8FB1A" w14:textId="77777777" w:rsidR="008336FD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Oprogramowanie musi być dostarczone z licencją bezterminową umożliwiającą odczytywanie, edytowanie i zapisywanie dokumentów lokalnie w jednym miejscu lub na wolumenach udostępnionych przez administratora systemu informatycznego Dostarczona licencja musi umożliwiać bezpłatne pobranie pakietu ze strony producenta dostarczonego rozwiązania</w:t>
            </w:r>
          </w:p>
          <w:p w14:paraId="6785E7FD" w14:textId="77777777" w:rsidR="008336FD" w:rsidRPr="00C922E2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 dopuszcza się licencji typu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refurbished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1721C30F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2EA09067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1499FF" w14:textId="77777777" w:rsidR="008336FD" w:rsidRPr="000107C5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0648C4D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Pełna polska wersja językowa interfejsu użytkownika</w:t>
            </w:r>
          </w:p>
        </w:tc>
        <w:tc>
          <w:tcPr>
            <w:tcW w:w="1379" w:type="dxa"/>
            <w:vAlign w:val="center"/>
          </w:tcPr>
          <w:p w14:paraId="4C673672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41401D43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0D082DA" w14:textId="77777777" w:rsidR="008336FD" w:rsidRPr="000107C5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A38D151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Dostępna dokumentacja użytkownika w języku polskim</w:t>
            </w:r>
          </w:p>
        </w:tc>
        <w:tc>
          <w:tcPr>
            <w:tcW w:w="1379" w:type="dxa"/>
            <w:vAlign w:val="center"/>
          </w:tcPr>
          <w:p w14:paraId="30C2EE63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320925D0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AF7040" w14:textId="77777777" w:rsidR="008336FD" w:rsidRPr="000107C5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C722A15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Musi umożliwiać instalację na dostarczonym systemie operacyjnym</w:t>
            </w:r>
          </w:p>
        </w:tc>
        <w:tc>
          <w:tcPr>
            <w:tcW w:w="1379" w:type="dxa"/>
            <w:vAlign w:val="center"/>
          </w:tcPr>
          <w:p w14:paraId="12C53183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54880607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FC7162" w14:textId="77777777" w:rsidR="008336FD" w:rsidRPr="000107C5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69687C2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Obsługa odczytu oraz zapisywania dokumentów w formatach minimum pdf,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bmp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gif, jpg,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png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77E2D811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46E1C6AC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5C0C25" w14:textId="77777777" w:rsidR="008336FD" w:rsidRPr="000107C5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34A9380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Obsługa odczytu oraz zapisywania dokumentów w formatach minimum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doc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docx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odt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rtf, txt,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html</w:t>
            </w:r>
            <w:proofErr w:type="spellEnd"/>
          </w:p>
        </w:tc>
        <w:tc>
          <w:tcPr>
            <w:tcW w:w="1379" w:type="dxa"/>
            <w:vAlign w:val="center"/>
          </w:tcPr>
          <w:p w14:paraId="1F0967DA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792C815B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8FA254" w14:textId="77777777" w:rsidR="008336FD" w:rsidRPr="000107C5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753554B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Obsługa odczytu oraz zapisywania dokumentów w formatach minimum xls,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xlsx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ods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cs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14:paraId="62FC03D9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0308A578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6B84FB" w14:textId="77777777" w:rsidR="008336FD" w:rsidRPr="000107C5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6D97404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Możliwość zintegrowania uwierzytelniania użytkowników z usługą katalogową (Active Directory lub funkcjonalnie równoważną) -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</w:tc>
        <w:tc>
          <w:tcPr>
            <w:tcW w:w="1379" w:type="dxa"/>
            <w:vAlign w:val="center"/>
          </w:tcPr>
          <w:p w14:paraId="7F448754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389D16BD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C09B1F" w14:textId="77777777" w:rsidR="008336FD" w:rsidRPr="000107C5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10BECBF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Dokumenty muszą być tworzone zgodnie z zdefiniowanym układem informacji w postaci XML zgodnie z Tabelą B1 załącznika 2 Rozporządzenia w sprawie minimalnych wymagań dla systemów teleinformatycznych (Dz.U.2017 poz.2247), umożliwia wykorzystanie schematów XML.</w:t>
            </w:r>
          </w:p>
        </w:tc>
        <w:tc>
          <w:tcPr>
            <w:tcW w:w="1379" w:type="dxa"/>
            <w:vAlign w:val="center"/>
          </w:tcPr>
          <w:p w14:paraId="21864F4E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4820C724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7E1B5C" w14:textId="77777777" w:rsidR="008336FD" w:rsidRPr="000107C5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9EC9C4B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Wsparcie w podpisu cyfrowego zgodnie z Tabelą A. 1.1 załącznika 2 Rozporządzenia w sprawie minimalnych wymagań dla systemów teleinformatycznych (Dz.U.2017 poz.2247).</w:t>
            </w:r>
          </w:p>
        </w:tc>
        <w:tc>
          <w:tcPr>
            <w:tcW w:w="1379" w:type="dxa"/>
            <w:vAlign w:val="center"/>
          </w:tcPr>
          <w:p w14:paraId="3534DD76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1A08B784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8490AA" w14:textId="77777777" w:rsidR="008336FD" w:rsidRPr="000107C5" w:rsidRDefault="008336FD">
            <w:pPr>
              <w:pStyle w:val="Akapitzlist"/>
              <w:numPr>
                <w:ilvl w:val="0"/>
                <w:numId w:val="129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4AE8267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07C9">
              <w:rPr>
                <w:rFonts w:asciiTheme="minorHAnsi" w:hAnsiTheme="minorHAnsi"/>
                <w:sz w:val="20"/>
                <w:szCs w:val="20"/>
              </w:rPr>
              <w:t>Zabezpieczenie dokumentów hasłem przed odczytem oraz przed wprowadzaniem modyfikacji.</w:t>
            </w:r>
          </w:p>
        </w:tc>
        <w:tc>
          <w:tcPr>
            <w:tcW w:w="1379" w:type="dxa"/>
            <w:vAlign w:val="center"/>
          </w:tcPr>
          <w:p w14:paraId="65CD8F8B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DA64FC" w14:paraId="68824E4C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750BA2" w14:textId="77777777" w:rsidR="008336FD" w:rsidRPr="000352D6" w:rsidRDefault="008336FD">
            <w:pPr>
              <w:pStyle w:val="Akapitzlist"/>
              <w:numPr>
                <w:ilvl w:val="0"/>
                <w:numId w:val="1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44C2709" w14:textId="77777777" w:rsidR="008336FD" w:rsidRPr="000352D6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Edytor tekstów</w:t>
            </w:r>
          </w:p>
        </w:tc>
      </w:tr>
      <w:tr w:rsidR="008336FD" w:rsidRPr="000107C5" w14:paraId="618EE4B3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02A521" w14:textId="77777777" w:rsidR="008336FD" w:rsidRPr="000107C5" w:rsidRDefault="008336FD">
            <w:pPr>
              <w:pStyle w:val="Akapitzlist"/>
              <w:numPr>
                <w:ilvl w:val="0"/>
                <w:numId w:val="1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285D5EF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Edycja i formatowanie tekstu w języku polskim</w:t>
            </w:r>
          </w:p>
        </w:tc>
        <w:tc>
          <w:tcPr>
            <w:tcW w:w="1379" w:type="dxa"/>
            <w:vAlign w:val="center"/>
          </w:tcPr>
          <w:p w14:paraId="636CD75D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231E5AF1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E896AC" w14:textId="77777777" w:rsidR="008336FD" w:rsidRPr="000107C5" w:rsidRDefault="008336FD">
            <w:pPr>
              <w:pStyle w:val="Akapitzlist"/>
              <w:numPr>
                <w:ilvl w:val="0"/>
                <w:numId w:val="1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2E910B1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Musi posiadać narzędzia sprawdzające pisownię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i poprawnoś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ć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gramatyczn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ą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oraz funkcjonalnoś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ć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słownika wyrazów bliskoznacznych i autokorekty</w:t>
            </w:r>
          </w:p>
        </w:tc>
        <w:tc>
          <w:tcPr>
            <w:tcW w:w="1379" w:type="dxa"/>
            <w:vAlign w:val="center"/>
          </w:tcPr>
          <w:p w14:paraId="1231FF5D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5198D23D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93A651" w14:textId="77777777" w:rsidR="008336FD" w:rsidRPr="000107C5" w:rsidRDefault="008336FD">
            <w:pPr>
              <w:pStyle w:val="Akapitzlist"/>
              <w:numPr>
                <w:ilvl w:val="0"/>
                <w:numId w:val="1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160584D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Wstawianie oraz formatowanie tabel,</w:t>
            </w:r>
          </w:p>
        </w:tc>
        <w:tc>
          <w:tcPr>
            <w:tcW w:w="1379" w:type="dxa"/>
            <w:vAlign w:val="center"/>
          </w:tcPr>
          <w:p w14:paraId="48286ADF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5DD31CA2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C65735" w14:textId="77777777" w:rsidR="008336FD" w:rsidRPr="000107C5" w:rsidRDefault="008336FD">
            <w:pPr>
              <w:pStyle w:val="Akapitzlist"/>
              <w:numPr>
                <w:ilvl w:val="0"/>
                <w:numId w:val="1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A0C7F6B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Wstawianie oraz formatowanie obiektów graficznych,</w:t>
            </w:r>
          </w:p>
        </w:tc>
        <w:tc>
          <w:tcPr>
            <w:tcW w:w="1379" w:type="dxa"/>
            <w:vAlign w:val="center"/>
          </w:tcPr>
          <w:p w14:paraId="5C810CC1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6E4077B3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FE4880" w14:textId="77777777" w:rsidR="008336FD" w:rsidRPr="000107C5" w:rsidRDefault="008336FD">
            <w:pPr>
              <w:pStyle w:val="Akapitzlist"/>
              <w:numPr>
                <w:ilvl w:val="0"/>
                <w:numId w:val="1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42FFB37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Wstawianie wykresów i tabel z arkusza kalkulacyjnego (wliczając tabele przestawne),</w:t>
            </w:r>
          </w:p>
        </w:tc>
        <w:tc>
          <w:tcPr>
            <w:tcW w:w="1379" w:type="dxa"/>
            <w:vAlign w:val="center"/>
          </w:tcPr>
          <w:p w14:paraId="1FC546F9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1ACFAD20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3D058A" w14:textId="77777777" w:rsidR="008336FD" w:rsidRPr="000107C5" w:rsidRDefault="008336FD">
            <w:pPr>
              <w:pStyle w:val="Akapitzlist"/>
              <w:numPr>
                <w:ilvl w:val="0"/>
                <w:numId w:val="1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20A4E2E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Automatyczne numerowanie rozdziałów, punktów, akapitów, tabel 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rysunków,</w:t>
            </w:r>
          </w:p>
        </w:tc>
        <w:tc>
          <w:tcPr>
            <w:tcW w:w="1379" w:type="dxa"/>
            <w:vAlign w:val="center"/>
          </w:tcPr>
          <w:p w14:paraId="70662CC0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041D429A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316357" w14:textId="77777777" w:rsidR="008336FD" w:rsidRPr="000107C5" w:rsidRDefault="008336FD">
            <w:pPr>
              <w:pStyle w:val="Akapitzlist"/>
              <w:numPr>
                <w:ilvl w:val="0"/>
                <w:numId w:val="1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DBCDBB7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Automatyczne tworzenie spisów treści,</w:t>
            </w:r>
          </w:p>
        </w:tc>
        <w:tc>
          <w:tcPr>
            <w:tcW w:w="1379" w:type="dxa"/>
            <w:vAlign w:val="center"/>
          </w:tcPr>
          <w:p w14:paraId="5145F6E3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6CFF773E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90C324" w14:textId="77777777" w:rsidR="008336FD" w:rsidRPr="000107C5" w:rsidRDefault="008336FD">
            <w:pPr>
              <w:pStyle w:val="Akapitzlist"/>
              <w:numPr>
                <w:ilvl w:val="0"/>
                <w:numId w:val="1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99B3AEE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Formatowanie nagłówków i stopek stron,</w:t>
            </w:r>
          </w:p>
        </w:tc>
        <w:tc>
          <w:tcPr>
            <w:tcW w:w="1379" w:type="dxa"/>
            <w:vAlign w:val="center"/>
          </w:tcPr>
          <w:p w14:paraId="3330AA3B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4D95954B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8E6F40" w14:textId="77777777" w:rsidR="008336FD" w:rsidRPr="000107C5" w:rsidRDefault="008336FD">
            <w:pPr>
              <w:pStyle w:val="Akapitzlist"/>
              <w:numPr>
                <w:ilvl w:val="0"/>
                <w:numId w:val="1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64EA91E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Określenie układu strony (pionowa/pozioma),</w:t>
            </w:r>
          </w:p>
        </w:tc>
        <w:tc>
          <w:tcPr>
            <w:tcW w:w="1379" w:type="dxa"/>
            <w:vAlign w:val="center"/>
          </w:tcPr>
          <w:p w14:paraId="02BAA697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56126310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8D3F0D" w14:textId="77777777" w:rsidR="008336FD" w:rsidRPr="000107C5" w:rsidRDefault="008336FD">
            <w:pPr>
              <w:pStyle w:val="Akapitzlist"/>
              <w:numPr>
                <w:ilvl w:val="0"/>
                <w:numId w:val="13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BB8E0A5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Wydruk dokumentów</w:t>
            </w:r>
          </w:p>
        </w:tc>
        <w:tc>
          <w:tcPr>
            <w:tcW w:w="1379" w:type="dxa"/>
            <w:vAlign w:val="center"/>
          </w:tcPr>
          <w:p w14:paraId="4E8EC46D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DA64FC" w14:paraId="070B1BC7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6F3202" w14:textId="77777777" w:rsidR="008336FD" w:rsidRPr="000352D6" w:rsidRDefault="008336FD">
            <w:pPr>
              <w:pStyle w:val="Akapitzlist"/>
              <w:numPr>
                <w:ilvl w:val="0"/>
                <w:numId w:val="11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6DE3E5C" w14:textId="77777777" w:rsidR="008336FD" w:rsidRPr="000352D6" w:rsidRDefault="008336FD" w:rsidP="00617B94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Arkusz kalkulacyjny</w:t>
            </w:r>
          </w:p>
        </w:tc>
      </w:tr>
      <w:tr w:rsidR="008336FD" w:rsidRPr="000107C5" w14:paraId="46D384FA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35584A" w14:textId="77777777" w:rsidR="008336FD" w:rsidRPr="000107C5" w:rsidRDefault="008336FD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988F529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color w:val="000000"/>
                <w:sz w:val="20"/>
                <w:szCs w:val="20"/>
              </w:rPr>
              <w:t>Tworzenie raportów tabelarycznych,</w:t>
            </w:r>
          </w:p>
        </w:tc>
        <w:tc>
          <w:tcPr>
            <w:tcW w:w="1379" w:type="dxa"/>
            <w:vAlign w:val="center"/>
          </w:tcPr>
          <w:p w14:paraId="0631FD6A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D25E66" w14:paraId="1AD9ABF4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A150E0" w14:textId="77777777" w:rsidR="008336FD" w:rsidRPr="00086673" w:rsidRDefault="008336FD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6A863FD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color w:val="000000"/>
                <w:sz w:val="20"/>
                <w:szCs w:val="20"/>
              </w:rPr>
              <w:t>Tworzenie wykresów liniowych (wraz linią trendu), słupkowych, kołowych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510A6BE" w14:textId="77777777" w:rsidR="008336FD" w:rsidRPr="00D25E66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362260F0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A67CE5" w14:textId="77777777" w:rsidR="008336FD" w:rsidRPr="000107C5" w:rsidRDefault="008336FD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D121B15" w14:textId="77777777" w:rsidR="008336FD" w:rsidRPr="001F6FF6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color w:val="000000"/>
                <w:sz w:val="20"/>
                <w:szCs w:val="20"/>
              </w:rPr>
              <w:t>Tworzenie arkuszy kalkulacyjnych zawierających teksty, dane liczbowe ora formuły przeprowadzające operacje matematyczne, logiczne, tekstowe, statystyczne oraz operacje na danych finansowych i na miarach czasu.</w:t>
            </w:r>
          </w:p>
        </w:tc>
        <w:tc>
          <w:tcPr>
            <w:tcW w:w="1379" w:type="dxa"/>
            <w:vAlign w:val="center"/>
          </w:tcPr>
          <w:p w14:paraId="2AA5CFD1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013CEE6B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EDB31F" w14:textId="77777777" w:rsidR="008336FD" w:rsidRPr="000107C5" w:rsidRDefault="008336FD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CFDA798" w14:textId="77777777" w:rsidR="008336FD" w:rsidRPr="007D7CBB" w:rsidRDefault="008336FD" w:rsidP="00617B94">
            <w:pPr>
              <w:pStyle w:val="Zwykytekst"/>
              <w:spacing w:before="60" w:after="60"/>
              <w:jc w:val="both"/>
              <w:rPr>
                <w:rFonts w:asciiTheme="minorHAnsi" w:hAnsiTheme="minorHAnsi"/>
              </w:rPr>
            </w:pPr>
            <w:r w:rsidRPr="00E4738B">
              <w:rPr>
                <w:rFonts w:asciiTheme="minorHAnsi" w:hAnsiTheme="minorHAnsi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E4738B">
              <w:rPr>
                <w:rFonts w:asciiTheme="minorHAnsi" w:hAnsiTheme="minorHAnsi"/>
              </w:rPr>
              <w:t>webservice</w:t>
            </w:r>
            <w:proofErr w:type="spellEnd"/>
            <w:r w:rsidRPr="00E4738B">
              <w:rPr>
                <w:rFonts w:asciiTheme="minorHAnsi" w:hAnsiTheme="minorHAnsi"/>
              </w:rPr>
              <w:t>)</w:t>
            </w:r>
          </w:p>
        </w:tc>
        <w:tc>
          <w:tcPr>
            <w:tcW w:w="1379" w:type="dxa"/>
            <w:vAlign w:val="center"/>
          </w:tcPr>
          <w:p w14:paraId="6A134B4E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6C010203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9334BF" w14:textId="77777777" w:rsidR="008336FD" w:rsidRPr="000107C5" w:rsidRDefault="008336FD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F5B4DDE" w14:textId="77777777" w:rsidR="008336FD" w:rsidRPr="007D7CBB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</w:tc>
        <w:tc>
          <w:tcPr>
            <w:tcW w:w="1379" w:type="dxa"/>
            <w:vAlign w:val="center"/>
          </w:tcPr>
          <w:p w14:paraId="2CC711C2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09ED36E9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B71251" w14:textId="77777777" w:rsidR="008336FD" w:rsidRPr="000107C5" w:rsidRDefault="008336FD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346968C" w14:textId="77777777" w:rsidR="008336FD" w:rsidRPr="007D7CBB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Wyszukiwanie i zamiana danych</w:t>
            </w:r>
          </w:p>
        </w:tc>
        <w:tc>
          <w:tcPr>
            <w:tcW w:w="1379" w:type="dxa"/>
            <w:vAlign w:val="center"/>
          </w:tcPr>
          <w:p w14:paraId="760A7310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18D3C79E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603320" w14:textId="77777777" w:rsidR="008336FD" w:rsidRPr="000107C5" w:rsidRDefault="008336FD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1965274" w14:textId="77777777" w:rsidR="008336FD" w:rsidRPr="007D7CBB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Wykonywanie analiz danych przy użyciu formatowania warunkowego</w:t>
            </w:r>
          </w:p>
        </w:tc>
        <w:tc>
          <w:tcPr>
            <w:tcW w:w="1379" w:type="dxa"/>
            <w:vAlign w:val="center"/>
          </w:tcPr>
          <w:p w14:paraId="3EE6017C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585623FD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9DBC83" w14:textId="77777777" w:rsidR="008336FD" w:rsidRPr="000107C5" w:rsidRDefault="008336FD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155A556" w14:textId="77777777" w:rsidR="008336FD" w:rsidRPr="007D7CBB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Nazywanie komórek arkusza i odwoływanie się w formułach po takiej nazwie</w:t>
            </w:r>
          </w:p>
        </w:tc>
        <w:tc>
          <w:tcPr>
            <w:tcW w:w="1379" w:type="dxa"/>
            <w:vAlign w:val="center"/>
          </w:tcPr>
          <w:p w14:paraId="3DB4B37A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31815BB6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AF847D" w14:textId="77777777" w:rsidR="008336FD" w:rsidRPr="000107C5" w:rsidRDefault="008336FD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77A989D" w14:textId="77777777" w:rsidR="008336FD" w:rsidRPr="007D7CBB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Nagrywanie, tworzenie i edycję makr automatyzujących wykonywanie czynność</w:t>
            </w:r>
          </w:p>
        </w:tc>
        <w:tc>
          <w:tcPr>
            <w:tcW w:w="1379" w:type="dxa"/>
            <w:vAlign w:val="center"/>
          </w:tcPr>
          <w:p w14:paraId="553D7369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642C4F28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A8236B" w14:textId="77777777" w:rsidR="008336FD" w:rsidRPr="000107C5" w:rsidRDefault="008336FD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F639298" w14:textId="77777777" w:rsidR="008336FD" w:rsidRPr="007D7CBB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Formatowanie czasu, daty i wartości finansowych z polskim formatem</w:t>
            </w:r>
          </w:p>
        </w:tc>
        <w:tc>
          <w:tcPr>
            <w:tcW w:w="1379" w:type="dxa"/>
            <w:vAlign w:val="center"/>
          </w:tcPr>
          <w:p w14:paraId="19FB9914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8336FD" w:rsidRPr="000107C5" w14:paraId="704B9C58" w14:textId="77777777" w:rsidTr="00617B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E5A8E5" w14:textId="77777777" w:rsidR="008336FD" w:rsidRPr="000107C5" w:rsidRDefault="008336FD">
            <w:pPr>
              <w:pStyle w:val="Akapitzlist"/>
              <w:numPr>
                <w:ilvl w:val="0"/>
                <w:numId w:val="13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F8D1A3C" w14:textId="77777777" w:rsidR="008336FD" w:rsidRPr="007D7CBB" w:rsidRDefault="008336FD" w:rsidP="00617B94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Zapis wielu arkuszy kalkulacyjnych w jednym pliku</w:t>
            </w:r>
          </w:p>
        </w:tc>
        <w:tc>
          <w:tcPr>
            <w:tcW w:w="1379" w:type="dxa"/>
            <w:vAlign w:val="center"/>
          </w:tcPr>
          <w:p w14:paraId="33341663" w14:textId="77777777" w:rsidR="008336FD" w:rsidRPr="000107C5" w:rsidRDefault="008336FD" w:rsidP="00617B94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522EF1" w14:paraId="1DDD957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C5BBE4" w14:textId="77777777" w:rsidR="00F6182A" w:rsidRPr="00522EF1" w:rsidRDefault="00F6182A">
            <w:pPr>
              <w:pStyle w:val="Akapitzlist"/>
              <w:numPr>
                <w:ilvl w:val="0"/>
                <w:numId w:val="36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Cs/>
                <w:smallCaps/>
                <w:color w:val="365F91" w:themeColor="accent1" w:themeShade="BF"/>
                <w:sz w:val="24"/>
              </w:rPr>
            </w:pPr>
          </w:p>
        </w:tc>
        <w:tc>
          <w:tcPr>
            <w:tcW w:w="9067" w:type="dxa"/>
            <w:gridSpan w:val="2"/>
            <w:shd w:val="clear" w:color="auto" w:fill="auto"/>
            <w:vAlign w:val="center"/>
          </w:tcPr>
          <w:p w14:paraId="76C5D086" w14:textId="4C1E6408" w:rsidR="00F6182A" w:rsidRPr="00522EF1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bCs/>
                <w:i/>
                <w:iCs/>
                <w:smallCaps/>
                <w:color w:val="365F91" w:themeColor="accent1" w:themeShade="BF"/>
                <w:sz w:val="24"/>
              </w:rPr>
            </w:pPr>
            <w:r w:rsidRPr="00522EF1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>Zestaw komputerowy</w:t>
            </w:r>
          </w:p>
        </w:tc>
      </w:tr>
      <w:tr w:rsidR="00F6182A" w:rsidRPr="009B1147" w14:paraId="29A076A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8BB356B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20FD1F24" w14:textId="77777777" w:rsidR="00F6182A" w:rsidRPr="009B1147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F6182A" w:rsidRPr="00D25E66" w14:paraId="0945BB5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0BF5B972" w14:textId="77777777" w:rsidR="00F6182A" w:rsidRPr="000352D6" w:rsidRDefault="00F6182A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6CD801C9" w14:textId="44F07799" w:rsidR="00F6182A" w:rsidRPr="009B1147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Rok produkcji 2022</w:t>
            </w:r>
          </w:p>
        </w:tc>
        <w:tc>
          <w:tcPr>
            <w:tcW w:w="1379" w:type="dxa"/>
            <w:vAlign w:val="center"/>
          </w:tcPr>
          <w:p w14:paraId="35C95EC7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25E66" w14:paraId="7020CA4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53315B56" w14:textId="77777777" w:rsidR="00F6182A" w:rsidRPr="000352D6" w:rsidRDefault="00F6182A">
            <w:pPr>
              <w:pStyle w:val="Akapitzlist"/>
              <w:numPr>
                <w:ilvl w:val="0"/>
                <w:numId w:val="8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789E4CF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Oferowana stacja robocza wraz z oprogramowaniem musi być fabrycznie nowe i nieużywane przed dniem dostarczenia do siedziby Zamawiającego, z wyłączeniem użycia niezbędnego dla przeprowadzenia testu ich poprawnej pracy.</w:t>
            </w:r>
          </w:p>
        </w:tc>
        <w:tc>
          <w:tcPr>
            <w:tcW w:w="1379" w:type="dxa"/>
            <w:vAlign w:val="center"/>
          </w:tcPr>
          <w:p w14:paraId="701BA89F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9B1147" w14:paraId="772ED95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FD0300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968DE8E" w14:textId="77777777" w:rsidR="00F6182A" w:rsidRPr="009B1147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Obudowa</w:t>
            </w:r>
          </w:p>
        </w:tc>
      </w:tr>
      <w:tr w:rsidR="00F6182A" w:rsidRPr="000107C5" w14:paraId="3A5174C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54735C" w14:textId="77777777" w:rsidR="00F6182A" w:rsidRPr="000107C5" w:rsidRDefault="00F6182A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51DA7666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Małogabarytowa o sumie wymiarów nie przekraczającej 70 cm, wyposażona w min. 1 kieszeń wewnętrzną dedykowaną dla dysku twardego.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4FD0910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1C6E71D0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7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F967C1" w14:textId="77777777" w:rsidR="00F6182A" w:rsidRPr="000107C5" w:rsidRDefault="00F6182A">
            <w:pPr>
              <w:pStyle w:val="Akapitzlist"/>
              <w:numPr>
                <w:ilvl w:val="0"/>
                <w:numId w:val="8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80E4E2D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Musi umożliwiać montaż min 1 szt. dysku 2,5” lub dysku 3,5”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7D9DFE1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9B1147" w14:paraId="3414646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6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410FF72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2B248BD0" w14:textId="77777777" w:rsidR="00F6182A" w:rsidRPr="009B1147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Procesor</w:t>
            </w:r>
          </w:p>
        </w:tc>
      </w:tr>
      <w:tr w:rsidR="00F6182A" w:rsidRPr="00DA64FC" w14:paraId="40729D3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31"/>
          <w:jc w:val="center"/>
        </w:trPr>
        <w:tc>
          <w:tcPr>
            <w:tcW w:w="709" w:type="dxa"/>
            <w:vAlign w:val="center"/>
          </w:tcPr>
          <w:p w14:paraId="0D5CCC51" w14:textId="77777777" w:rsidR="00F6182A" w:rsidRPr="00DA64FC" w:rsidRDefault="00F6182A">
            <w:pPr>
              <w:pStyle w:val="Akapitzlist"/>
              <w:numPr>
                <w:ilvl w:val="0"/>
                <w:numId w:val="84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3C16ED6F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mallCaps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Procesor wielordzeniowy, osiągający w teście </w:t>
            </w:r>
            <w:proofErr w:type="spellStart"/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CPU Mark,  </w:t>
            </w: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według danych ze strony </w:t>
            </w:r>
            <w:hyperlink r:id="rId14" w:history="1">
              <w:r w:rsidRPr="009B114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https://www.cpubenchmark.net/cpu_list.php</w:t>
              </w:r>
            </w:hyperlink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wynik </w:t>
            </w:r>
            <w:r w:rsidRPr="00F205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minimum 12.000 pkt</w:t>
            </w:r>
          </w:p>
        </w:tc>
        <w:tc>
          <w:tcPr>
            <w:tcW w:w="1379" w:type="dxa"/>
            <w:vAlign w:val="center"/>
          </w:tcPr>
          <w:p w14:paraId="569F8308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9B1147" w14:paraId="73D564B0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4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069350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7F4E2459" w14:textId="77777777" w:rsidR="00F6182A" w:rsidRPr="009B1147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Pamięć ram</w:t>
            </w:r>
          </w:p>
        </w:tc>
      </w:tr>
      <w:tr w:rsidR="00F6182A" w:rsidRPr="00DA64FC" w14:paraId="699E82D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2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84A59A" w14:textId="77777777" w:rsidR="00F6182A" w:rsidRPr="00DA64FC" w:rsidRDefault="00F6182A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67D1F3E9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Zainstalowana pamięci RAM minimum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GB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W przypadku zaoferowanie dwóch kości pamięci Zamawiający wymaga technologii pracy w trybie Dual Chanel </w:t>
            </w:r>
          </w:p>
        </w:tc>
        <w:tc>
          <w:tcPr>
            <w:tcW w:w="1379" w:type="dxa"/>
            <w:vAlign w:val="center"/>
            <w:hideMark/>
          </w:tcPr>
          <w:p w14:paraId="7C873238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56EA211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0EF6C9" w14:textId="77777777" w:rsidR="00F6182A" w:rsidRPr="00DA64FC" w:rsidRDefault="00F6182A">
            <w:pPr>
              <w:pStyle w:val="Akapitzlist"/>
              <w:numPr>
                <w:ilvl w:val="0"/>
                <w:numId w:val="8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61E2DB9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rozbudowy do minimum 32 GB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ECCEE98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9B1147" w14:paraId="5A12622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049ACA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1EB32801" w14:textId="77777777" w:rsidR="00F6182A" w:rsidRPr="009B1147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pamięć masowa</w:t>
            </w:r>
          </w:p>
        </w:tc>
      </w:tr>
      <w:tr w:rsidR="00F6182A" w:rsidRPr="00DA64FC" w14:paraId="77970DB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4BC643" w14:textId="77777777" w:rsidR="00F6182A" w:rsidRPr="00DA64FC" w:rsidRDefault="00F6182A">
            <w:pPr>
              <w:pStyle w:val="Akapitzlist"/>
              <w:numPr>
                <w:ilvl w:val="0"/>
                <w:numId w:val="118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C01C140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Zainstalowany dysk SSD </w:t>
            </w:r>
            <w:r w:rsidRPr="00F205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minimum 512GB</w:t>
            </w:r>
          </w:p>
        </w:tc>
        <w:tc>
          <w:tcPr>
            <w:tcW w:w="1379" w:type="dxa"/>
            <w:vAlign w:val="center"/>
            <w:hideMark/>
          </w:tcPr>
          <w:p w14:paraId="3A5F5D9C" w14:textId="77777777" w:rsidR="00F6182A" w:rsidRPr="00DA64FC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9B1147" w14:paraId="7068008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F578AC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7C234702" w14:textId="77777777" w:rsidR="00F6182A" w:rsidRPr="009B1147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Grafika</w:t>
            </w:r>
          </w:p>
        </w:tc>
      </w:tr>
      <w:tr w:rsidR="00F6182A" w:rsidRPr="002D3050" w14:paraId="693CD8F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0E9FF8E" w14:textId="77777777" w:rsidR="00F6182A" w:rsidRPr="002D3050" w:rsidRDefault="00F6182A">
            <w:pPr>
              <w:pStyle w:val="Akapitzlist"/>
              <w:numPr>
                <w:ilvl w:val="0"/>
                <w:numId w:val="8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BFDDECE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Grafika zintegrowana z procesorem umożliwiająca pracę dwumonitorową ze wsparciem funkcji DirectX 12 lub nowszej, </w:t>
            </w:r>
            <w:proofErr w:type="spellStart"/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OpenGL</w:t>
            </w:r>
            <w:proofErr w:type="spellEnd"/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4.0 lub nowszej, </w:t>
            </w:r>
            <w:proofErr w:type="spellStart"/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OpenCL</w:t>
            </w:r>
            <w:proofErr w:type="spellEnd"/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1.2 lub nowszej. 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25592DC0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2C5CFD4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5C811A" w14:textId="77777777" w:rsidR="00F6182A" w:rsidRPr="002D3050" w:rsidRDefault="00F6182A">
            <w:pPr>
              <w:pStyle w:val="Akapitzlist"/>
              <w:numPr>
                <w:ilvl w:val="0"/>
                <w:numId w:val="8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DD1A893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Pamięć współdzielona z pamięcią RAM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F3CD8FC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1B7EB4B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6CB249" w14:textId="77777777" w:rsidR="00F6182A" w:rsidRPr="002D3050" w:rsidRDefault="00F6182A">
            <w:pPr>
              <w:pStyle w:val="Akapitzlist"/>
              <w:numPr>
                <w:ilvl w:val="0"/>
                <w:numId w:val="8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3003DD0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Obsługa rozdzielczości minimum 1920x1200 @ 60Hz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B501D3F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A64FC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9B1147" w14:paraId="59F4FA4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6E74DC8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29FDD2D" w14:textId="77777777" w:rsidR="00F6182A" w:rsidRPr="009B1147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Karta sieciowa</w:t>
            </w:r>
          </w:p>
        </w:tc>
      </w:tr>
      <w:tr w:rsidR="00F6182A" w:rsidRPr="002D3050" w14:paraId="02544B8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632B4C9" w14:textId="77777777" w:rsidR="00F6182A" w:rsidRPr="002D3050" w:rsidRDefault="00F6182A">
            <w:pPr>
              <w:pStyle w:val="Akapitzlist"/>
              <w:numPr>
                <w:ilvl w:val="0"/>
                <w:numId w:val="87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24E5CF0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Karta sieciowa 100/1000 Ethernet RJ45, zintegrowana z płytą główną, wspierająca obsługę </w:t>
            </w:r>
            <w:proofErr w:type="spellStart"/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WoL</w:t>
            </w:r>
            <w:proofErr w:type="spellEnd"/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(funkcja włączana przez użytkownika).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13501578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9B1147" w14:paraId="0C78D30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E1531A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D3DF1FA" w14:textId="77777777" w:rsidR="00F6182A" w:rsidRPr="006541DD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</w:pPr>
            <w:r w:rsidRPr="006541DD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Cs w:val="22"/>
              </w:rPr>
              <w:t>Wbudowane porty</w:t>
            </w:r>
          </w:p>
        </w:tc>
      </w:tr>
      <w:tr w:rsidR="00F6182A" w:rsidRPr="002D3050" w14:paraId="270467D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44406F" w14:textId="77777777" w:rsidR="00F6182A" w:rsidRPr="002D3050" w:rsidRDefault="00F6182A">
            <w:pPr>
              <w:pStyle w:val="Akapitzlist"/>
              <w:numPr>
                <w:ilvl w:val="0"/>
                <w:numId w:val="88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5F689F17" w14:textId="77777777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minimum 2 porty: </w:t>
            </w:r>
          </w:p>
          <w:p w14:paraId="4BAC1B1C" w14:textId="77777777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1x VGA, 1x HDMI </w:t>
            </w:r>
          </w:p>
          <w:p w14:paraId="2498CE46" w14:textId="77777777" w:rsidR="00F6182A" w:rsidRPr="006541DD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lub 1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x </w:t>
            </w: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Display Port i 1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x </w:t>
            </w: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HDMI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152E29C0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lastRenderedPageBreak/>
              <w:t>wymagany</w:t>
            </w:r>
          </w:p>
        </w:tc>
      </w:tr>
      <w:tr w:rsidR="00F6182A" w:rsidRPr="002D3050" w14:paraId="57B0AE2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0F9830" w14:textId="77777777" w:rsidR="00F6182A" w:rsidRPr="002D3050" w:rsidRDefault="00F6182A">
            <w:pPr>
              <w:pStyle w:val="Akapitzlist"/>
              <w:numPr>
                <w:ilvl w:val="0"/>
                <w:numId w:val="88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44E4C6B" w14:textId="77777777" w:rsidR="00F6182A" w:rsidRPr="006541DD" w:rsidRDefault="00F6182A" w:rsidP="00F6182A">
            <w:pPr>
              <w:spacing w:before="20" w:after="20" w:line="252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 x USB w tym:</w:t>
            </w:r>
          </w:p>
          <w:p w14:paraId="0AD67CC4" w14:textId="77777777" w:rsidR="00F6182A" w:rsidRPr="006541DD" w:rsidRDefault="00F6182A" w:rsidP="00F6182A">
            <w:pPr>
              <w:spacing w:before="20" w:after="20" w:line="252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z przodu obudowy min. 4 x USB3.2</w:t>
            </w:r>
          </w:p>
          <w:p w14:paraId="617D2126" w14:textId="77777777" w:rsidR="00F6182A" w:rsidRPr="006541DD" w:rsidRDefault="00F6182A" w:rsidP="00F6182A">
            <w:pPr>
              <w:spacing w:before="20" w:after="20" w:line="252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z tyłu obudowy min. 4 x USB z czego min.  2x USB3.2</w:t>
            </w:r>
          </w:p>
          <w:p w14:paraId="186DA69E" w14:textId="77777777" w:rsidR="00F6182A" w:rsidRPr="006541DD" w:rsidRDefault="00F6182A" w:rsidP="00F6182A">
            <w:pPr>
              <w:spacing w:before="20" w:after="20" w:line="252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port sieciowy RJ-45, </w:t>
            </w:r>
          </w:p>
          <w:p w14:paraId="419DBFE2" w14:textId="77777777" w:rsidR="00F6182A" w:rsidRPr="006541DD" w:rsidRDefault="00F6182A" w:rsidP="00F6182A">
            <w:pPr>
              <w:spacing w:before="20" w:after="20" w:line="252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porty słuchawek i mikrofonu na przednim lub tylnym panelu obudowy</w:t>
            </w:r>
          </w:p>
          <w:p w14:paraId="5BD71BB0" w14:textId="77777777" w:rsidR="00F6182A" w:rsidRPr="006541DD" w:rsidRDefault="00F6182A" w:rsidP="00F6182A">
            <w:pPr>
              <w:spacing w:before="20" w:after="20" w:line="252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port szeregowy</w:t>
            </w:r>
          </w:p>
          <w:p w14:paraId="664E1FED" w14:textId="77777777" w:rsidR="00F6182A" w:rsidRPr="006541DD" w:rsidRDefault="00F6182A" w:rsidP="00F6182A">
            <w:pPr>
              <w:spacing w:before="20" w:after="20" w:line="252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czytnik kart pamięci 7-in-1 </w:t>
            </w:r>
          </w:p>
          <w:p w14:paraId="5E2BC400" w14:textId="77777777" w:rsidR="00F6182A" w:rsidRPr="006541DD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1379" w:type="dxa"/>
            <w:vAlign w:val="center"/>
          </w:tcPr>
          <w:p w14:paraId="500B2C56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2F7807F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157F2F" w14:textId="77777777" w:rsidR="00F6182A" w:rsidRPr="002D3050" w:rsidRDefault="00F6182A">
            <w:pPr>
              <w:pStyle w:val="Akapitzlist"/>
              <w:numPr>
                <w:ilvl w:val="0"/>
                <w:numId w:val="88"/>
              </w:numPr>
              <w:suppressAutoHyphens w:val="0"/>
              <w:spacing w:before="20" w:after="20" w:line="240" w:lineRule="auto"/>
              <w:ind w:left="527" w:hanging="357"/>
              <w:contextualSpacing w:val="0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3BCFB53" w14:textId="77777777" w:rsidR="00F6182A" w:rsidRPr="006541DD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porty słuchawek i mikrofonu na przednim lub tylnym panelu obudowy</w:t>
            </w:r>
          </w:p>
        </w:tc>
        <w:tc>
          <w:tcPr>
            <w:tcW w:w="1379" w:type="dxa"/>
            <w:vAlign w:val="center"/>
          </w:tcPr>
          <w:p w14:paraId="44028368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9B1147" w14:paraId="2D1C385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D6911B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48994C0" w14:textId="77777777" w:rsidR="00F6182A" w:rsidRPr="009B1147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Zasilanie</w:t>
            </w:r>
          </w:p>
        </w:tc>
      </w:tr>
      <w:tr w:rsidR="00F6182A" w:rsidRPr="002D3050" w14:paraId="4C3158D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62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AAD426" w14:textId="77777777" w:rsidR="00F6182A" w:rsidRPr="00D16038" w:rsidRDefault="00F6182A">
            <w:pPr>
              <w:pStyle w:val="Akapitzlist"/>
              <w:numPr>
                <w:ilvl w:val="0"/>
                <w:numId w:val="89"/>
              </w:numPr>
              <w:suppressAutoHyphens w:val="0"/>
              <w:spacing w:before="20" w:after="20" w:line="240" w:lineRule="auto"/>
              <w:ind w:left="170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1FFD608E" w14:textId="7C4F51C1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Zasilacz pracujący w sieci 230V 50/60Hz prądu zmiennego  o efektywności nie mniejszej niż 85% przy pełnym obciążeniu i mocy </w:t>
            </w: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maks. 250 W</w:t>
            </w:r>
          </w:p>
          <w:p w14:paraId="566DF210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52EC3EC8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9B1147" w14:paraId="5571BF1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2B312A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009DD0B" w14:textId="77777777" w:rsidR="00F6182A" w:rsidRPr="009B1147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Bezpieczeństwo</w:t>
            </w:r>
          </w:p>
        </w:tc>
      </w:tr>
      <w:tr w:rsidR="00F6182A" w:rsidRPr="002D3050" w14:paraId="621A019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BCDC3B" w14:textId="77777777" w:rsidR="00F6182A" w:rsidRPr="002D3050" w:rsidRDefault="00F6182A">
            <w:pPr>
              <w:pStyle w:val="Akapitzlist"/>
              <w:numPr>
                <w:ilvl w:val="0"/>
                <w:numId w:val="9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359751C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Urządzenie musi być wyposażone w dedykowany układ sprzętowy służący do tworzenia i zarządzania wygenerowanymi przez komputer kluczami szyfrowania. Zabezpieczenie to musi posiadać możliwość szyfrowania poufnych dokumentów przechowywanych na dysku twardym przy użyciu klucza sprzętowego.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9EE9D6C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2D3050" w14:paraId="1689A00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0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BBD107" w14:textId="77777777" w:rsidR="00F6182A" w:rsidRPr="002D3050" w:rsidRDefault="00F6182A">
            <w:pPr>
              <w:pStyle w:val="Akapitzlist"/>
              <w:numPr>
                <w:ilvl w:val="0"/>
                <w:numId w:val="9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24EC4D9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9B114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/>
              </w:rPr>
              <w:t>Możliwość ustawienia haseł min. administratora BIOS, Power-On oraz dysku twardego (BIOS musi umożliwiać ustawienia hasła dla zamontowanych dysków.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2E2815E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2D3050" w14:paraId="4575AED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4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CD252E" w14:textId="77777777" w:rsidR="00F6182A" w:rsidRPr="002D3050" w:rsidRDefault="00F6182A">
            <w:pPr>
              <w:pStyle w:val="Akapitzlist"/>
              <w:numPr>
                <w:ilvl w:val="0"/>
                <w:numId w:val="90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1181A1F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selektywnego wyłączania portów USB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4AEEAE3" w14:textId="77777777" w:rsidR="00F6182A" w:rsidRPr="002D305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3050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9B1147" w14:paraId="5042C74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EC1B75D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78A44046" w14:textId="77777777" w:rsidR="00F6182A" w:rsidRPr="009B1147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B1147">
              <w:rPr>
                <w:rFonts w:asciiTheme="minorHAnsi" w:hAnsiTheme="minorHAnsi" w:cstheme="minorHAnsi"/>
                <w:b/>
                <w:bCs/>
                <w:smallCaps/>
                <w:color w:val="000000"/>
                <w:szCs w:val="22"/>
              </w:rPr>
              <w:t>BIOS</w:t>
            </w:r>
          </w:p>
        </w:tc>
      </w:tr>
      <w:tr w:rsidR="00F6182A" w:rsidRPr="000107C5" w14:paraId="0D69D48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E490D8" w14:textId="77777777" w:rsidR="00F6182A" w:rsidRPr="000107C5" w:rsidRDefault="00F6182A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579566F7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BIOS komputera zgodny z UEFI.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199BE9EC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0A26833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0C32EA" w14:textId="77777777" w:rsidR="00F6182A" w:rsidRPr="000107C5" w:rsidRDefault="00F6182A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F0A00FD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BIOS typu FLASH EPROM posiadający procedury oszczędzania energii i zapewniający mechanizm </w:t>
            </w:r>
            <w:proofErr w:type="spellStart"/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plug&amp;play</w:t>
            </w:r>
            <w:proofErr w:type="spellEnd"/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1DD4DCC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7D018F8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85261C" w14:textId="77777777" w:rsidR="00F6182A" w:rsidRPr="000107C5" w:rsidRDefault="00F6182A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913B213" w14:textId="77777777" w:rsidR="00F6182A" w:rsidRPr="009B1147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B11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Pełna obsługa BIOS za pomocą klawiatury oraz myszy (BIOS musi posiadać pełną funkcjonalność dla obsługi zarówno klawiaturą, jak i myszą.</w:t>
            </w:r>
          </w:p>
        </w:tc>
        <w:tc>
          <w:tcPr>
            <w:tcW w:w="1379" w:type="dxa"/>
            <w:vAlign w:val="center"/>
          </w:tcPr>
          <w:p w14:paraId="13A35BB3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31A2219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EB51E2" w14:textId="77777777" w:rsidR="00F6182A" w:rsidRPr="000107C5" w:rsidRDefault="00F6182A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1B1150E" w14:textId="77777777" w:rsidR="00F6182A" w:rsidRPr="006541DD" w:rsidRDefault="00F6182A" w:rsidP="00F6182A">
            <w:pPr>
              <w:spacing w:before="20" w:after="20" w:line="252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41819EA4" w14:textId="77777777" w:rsidR="00F6182A" w:rsidRPr="006541DD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52" w:lineRule="auto"/>
              <w:ind w:left="465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numerze seryjnym komputera</w:t>
            </w:r>
          </w:p>
          <w:p w14:paraId="24AFCA47" w14:textId="77777777" w:rsidR="00F6182A" w:rsidRPr="006541DD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52" w:lineRule="auto"/>
              <w:ind w:left="465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wersja Biosu</w:t>
            </w:r>
          </w:p>
          <w:p w14:paraId="06EFD153" w14:textId="77777777" w:rsidR="00F6182A" w:rsidRPr="006541DD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52" w:lineRule="auto"/>
              <w:ind w:left="465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zainstalowanym procesorze, jego taktowaniu i ilości rdzeni,</w:t>
            </w:r>
          </w:p>
          <w:p w14:paraId="393E143A" w14:textId="77777777" w:rsidR="00F6182A" w:rsidRPr="006541DD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52" w:lineRule="auto"/>
              <w:ind w:left="465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zainstalowanej pamięci RAM,</w:t>
            </w:r>
          </w:p>
          <w:p w14:paraId="1D9ABBF4" w14:textId="77777777" w:rsidR="00F6182A" w:rsidRPr="006541DD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52" w:lineRule="auto"/>
              <w:ind w:left="465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zainstalowanego dysku twardego,</w:t>
            </w:r>
          </w:p>
          <w:p w14:paraId="5063607A" w14:textId="0E8E75C4" w:rsidR="00F6182A" w:rsidRPr="000106F6" w:rsidRDefault="00F6182A">
            <w:pPr>
              <w:numPr>
                <w:ilvl w:val="0"/>
                <w:numId w:val="18"/>
              </w:numPr>
              <w:suppressAutoHyphens w:val="0"/>
              <w:spacing w:before="20" w:after="20" w:line="252" w:lineRule="auto"/>
              <w:ind w:left="465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MAC adresie zintegrowanej karty sieciowej</w:t>
            </w:r>
          </w:p>
        </w:tc>
        <w:tc>
          <w:tcPr>
            <w:tcW w:w="1379" w:type="dxa"/>
            <w:vAlign w:val="center"/>
          </w:tcPr>
          <w:p w14:paraId="0F790ADB" w14:textId="77777777" w:rsidR="00F6182A" w:rsidRPr="006541DD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F6182A" w:rsidRPr="000107C5" w14:paraId="37E052C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188EFC" w14:textId="77777777" w:rsidR="00F6182A" w:rsidRPr="000107C5" w:rsidRDefault="00F6182A">
            <w:pPr>
              <w:pStyle w:val="Akapitzlist"/>
              <w:numPr>
                <w:ilvl w:val="0"/>
                <w:numId w:val="91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3321676" w14:textId="77777777" w:rsidR="00F6182A" w:rsidRPr="006541DD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541DD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Funkcja uruchamiania komputera Wake-On-LAN oraz Wake-On-WLAN (aktywna w przypadku obecności katy WLAN).</w:t>
            </w:r>
          </w:p>
        </w:tc>
        <w:tc>
          <w:tcPr>
            <w:tcW w:w="1379" w:type="dxa"/>
            <w:vAlign w:val="center"/>
          </w:tcPr>
          <w:p w14:paraId="4394A08E" w14:textId="77777777" w:rsidR="00F6182A" w:rsidRPr="006541DD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smallCaps/>
                <w:color w:val="000000" w:themeColor="text1"/>
                <w:sz w:val="20"/>
                <w:szCs w:val="20"/>
              </w:rPr>
              <w:t>wymagany</w:t>
            </w:r>
          </w:p>
        </w:tc>
      </w:tr>
      <w:tr w:rsidR="00F6182A" w:rsidRPr="009B1147" w14:paraId="26AB59C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D5A644" w14:textId="77777777" w:rsidR="00F6182A" w:rsidRPr="009B1147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26585B17" w14:textId="77777777" w:rsidR="00F6182A" w:rsidRPr="006541DD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6541DD">
              <w:rPr>
                <w:rFonts w:asciiTheme="minorHAnsi" w:hAnsiTheme="minorHAnsi"/>
                <w:b/>
                <w:bCs/>
                <w:smallCaps/>
                <w:color w:val="000000" w:themeColor="text1"/>
                <w:szCs w:val="22"/>
              </w:rPr>
              <w:t>System operacyjny</w:t>
            </w:r>
          </w:p>
        </w:tc>
      </w:tr>
      <w:tr w:rsidR="00F6182A" w:rsidRPr="000107C5" w14:paraId="553AE48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9FC14C" w14:textId="77777777" w:rsidR="00F6182A" w:rsidRPr="000107C5" w:rsidRDefault="00F6182A">
            <w:pPr>
              <w:pStyle w:val="Akapitzlist"/>
              <w:numPr>
                <w:ilvl w:val="0"/>
                <w:numId w:val="9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09C73536" w14:textId="6A07DBE9" w:rsidR="00F6182A" w:rsidRPr="00621EBF" w:rsidRDefault="00F6182A" w:rsidP="00F6182A">
            <w:pPr>
              <w:spacing w:after="60" w:line="240" w:lineRule="auto"/>
              <w:ind w:left="0"/>
              <w:jc w:val="both"/>
              <w:rPr>
                <w:rFonts w:asciiTheme="minorHAnsi" w:eastAsiaTheme="minorHAnsi" w:hAnsiTheme="minorHAnsi" w:cs="Tahoma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Microsoft Windows 10 Professional lub równoważny. Kryteria  równoważności zgodnie z pkt. </w:t>
            </w:r>
            <w:r w:rsidR="009B56E0">
              <w:rPr>
                <w:rFonts w:cs="Arial"/>
                <w:bCs/>
                <w:sz w:val="20"/>
                <w:szCs w:val="20"/>
              </w:rPr>
              <w:t>IX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3A511FBA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17455F0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D2312" w14:textId="77777777" w:rsidR="00F6182A" w:rsidRPr="000107C5" w:rsidRDefault="00F6182A">
            <w:pPr>
              <w:pStyle w:val="Akapitzlist"/>
              <w:numPr>
                <w:ilvl w:val="0"/>
                <w:numId w:val="93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3174D32" w14:textId="77777777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System operacyjny musi być dostarczony z licencją nie ograniczoną czasowo.</w:t>
            </w:r>
          </w:p>
          <w:p w14:paraId="6FF940F7" w14:textId="77777777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 dopuszcza się licencji typu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refurbished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83E40B6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6A2678" w14:paraId="68DAC0F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5C8D3A" w14:textId="77777777" w:rsidR="00F6182A" w:rsidRPr="000107C5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8A2CE8E" w14:textId="77777777" w:rsidR="00F6182A" w:rsidRPr="006A2678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Wymagania dodatkowe</w:t>
            </w:r>
          </w:p>
        </w:tc>
      </w:tr>
      <w:tr w:rsidR="00F6182A" w:rsidRPr="000107C5" w14:paraId="5E018C6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29204A" w14:textId="77777777" w:rsidR="00F6182A" w:rsidRPr="000107C5" w:rsidRDefault="00F6182A">
            <w:pPr>
              <w:pStyle w:val="Akapitzlist"/>
              <w:numPr>
                <w:ilvl w:val="0"/>
                <w:numId w:val="9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  <w:hideMark/>
          </w:tcPr>
          <w:p w14:paraId="63C893F1" w14:textId="77777777" w:rsidR="00F6182A" w:rsidRPr="00621EBF" w:rsidRDefault="00F6182A" w:rsidP="00F6182A">
            <w:pPr>
              <w:spacing w:after="60" w:line="240" w:lineRule="auto"/>
              <w:ind w:left="0"/>
              <w:rPr>
                <w:rFonts w:asciiTheme="minorHAnsi" w:eastAsiaTheme="minorHAnsi" w:hAnsiTheme="minorHAnsi" w:cs="Tahoma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Klawiatura USB w układzie polski programisty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20E07552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289E80B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750FEE" w14:textId="77777777" w:rsidR="00F6182A" w:rsidRPr="000107C5" w:rsidRDefault="00F6182A">
            <w:pPr>
              <w:pStyle w:val="Akapitzlist"/>
              <w:numPr>
                <w:ilvl w:val="0"/>
                <w:numId w:val="92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1F1119A" w14:textId="77777777" w:rsidR="00F6182A" w:rsidRPr="00621EBF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C922E2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Mysz USB</w:t>
            </w:r>
          </w:p>
        </w:tc>
        <w:tc>
          <w:tcPr>
            <w:tcW w:w="1379" w:type="dxa"/>
            <w:vAlign w:val="center"/>
          </w:tcPr>
          <w:p w14:paraId="083D0968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03DADE31" w14:textId="77777777" w:rsidTr="007330CF">
        <w:trPr>
          <w:trHeight w:val="297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BC030E" w14:textId="77777777" w:rsidR="00F6182A" w:rsidRPr="00CB49D4" w:rsidRDefault="00F6182A">
            <w:pPr>
              <w:pStyle w:val="Akapitzlist"/>
              <w:numPr>
                <w:ilvl w:val="0"/>
                <w:numId w:val="94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ECE1A7C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Certyfikaty i Deklaracje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</w:p>
        </w:tc>
      </w:tr>
      <w:tr w:rsidR="00F6182A" w:rsidRPr="00D25E66" w14:paraId="3DC5D39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vAlign w:val="center"/>
          </w:tcPr>
          <w:p w14:paraId="7E8ABACA" w14:textId="77777777" w:rsidR="00F6182A" w:rsidRPr="000621ED" w:rsidRDefault="00F6182A">
            <w:pPr>
              <w:pStyle w:val="Akapitzlist"/>
              <w:widowControl w:val="0"/>
              <w:numPr>
                <w:ilvl w:val="0"/>
                <w:numId w:val="110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B2CD20B" w14:textId="77777777" w:rsidR="00F6182A" w:rsidRPr="000352D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Oferowan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stacja robocza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musi spełniać wymogi specyfikacji technicznej Energy Star i posiadać oznaczenie znakiem  usługowym ENERGY STAR lub spełniać kryteria efektywności energetycznej co najmniej równoważne z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koniecznymi do uzyskania takiego oznaczenia.</w:t>
            </w:r>
          </w:p>
        </w:tc>
        <w:tc>
          <w:tcPr>
            <w:tcW w:w="1379" w:type="dxa"/>
            <w:vAlign w:val="center"/>
          </w:tcPr>
          <w:p w14:paraId="7182B0CE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0FB2AD60" w14:textId="77777777" w:rsidTr="007330CF"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53DC6A" w14:textId="77777777" w:rsidR="00F6182A" w:rsidRDefault="00F6182A">
            <w:pPr>
              <w:pStyle w:val="Akapitzlist"/>
              <w:widowControl w:val="0"/>
              <w:numPr>
                <w:ilvl w:val="0"/>
                <w:numId w:val="110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513BB90E" w14:textId="77777777" w:rsidR="00F6182A" w:rsidRPr="0009256B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Deklaracja zgodności UE (certyfikat CE) potwierdzająca spełnienie wymagań dyrektywy „Nowego Podejścia”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B373329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2CBF2B62" w14:textId="77777777" w:rsidTr="007330CF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B1EA8E" w14:textId="77777777" w:rsidR="00F6182A" w:rsidRDefault="00F6182A">
            <w:pPr>
              <w:pStyle w:val="Akapitzlist"/>
              <w:widowControl w:val="0"/>
              <w:numPr>
                <w:ilvl w:val="0"/>
                <w:numId w:val="110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488029A5" w14:textId="77777777" w:rsidR="00F6182A" w:rsidRPr="006541DD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Certyfikat zgodności z dyrektywą </w:t>
            </w:r>
            <w:proofErr w:type="spellStart"/>
            <w:r w:rsidRPr="006541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RoHS</w:t>
            </w:r>
            <w:proofErr w:type="spellEnd"/>
            <w:r w:rsidRPr="006541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lub potwierdzenie spełnienia kryteriów środowiskowych zgodnych z dyrektywą </w:t>
            </w:r>
            <w:proofErr w:type="spellStart"/>
            <w:r w:rsidRPr="006541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RoHS</w:t>
            </w:r>
            <w:proofErr w:type="spellEnd"/>
            <w:r w:rsidRPr="006541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o eliminacji substancji niebezpiecznych</w:t>
            </w:r>
          </w:p>
        </w:tc>
        <w:tc>
          <w:tcPr>
            <w:tcW w:w="1379" w:type="dxa"/>
            <w:vAlign w:val="center"/>
          </w:tcPr>
          <w:p w14:paraId="77CA7388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087A5AB7" w14:textId="77777777" w:rsidTr="007330CF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F0158F" w14:textId="77777777" w:rsidR="00F6182A" w:rsidRDefault="00F6182A">
            <w:pPr>
              <w:pStyle w:val="Akapitzlist"/>
              <w:widowControl w:val="0"/>
              <w:numPr>
                <w:ilvl w:val="0"/>
                <w:numId w:val="110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6177E950" w14:textId="035EEA6D" w:rsidR="00F6182A" w:rsidRPr="006541DD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Certyfikat zgodności z dyrektywą WEEE lub oświadczenie producenta o spełnieniu obowiązków w zakresie postępowania z odpadami WEEE</w:t>
            </w:r>
          </w:p>
        </w:tc>
        <w:tc>
          <w:tcPr>
            <w:tcW w:w="1379" w:type="dxa"/>
            <w:vAlign w:val="center"/>
          </w:tcPr>
          <w:p w14:paraId="503E7E26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7B6D9DDC" w14:textId="77777777" w:rsidTr="007330CF">
        <w:trPr>
          <w:trHeight w:val="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5D5B74" w14:textId="77777777" w:rsidR="00F6182A" w:rsidRDefault="00F6182A">
            <w:pPr>
              <w:pStyle w:val="Akapitzlist"/>
              <w:widowControl w:val="0"/>
              <w:numPr>
                <w:ilvl w:val="0"/>
                <w:numId w:val="110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6B8A6055" w14:textId="1C36696D" w:rsidR="00F6182A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06F6">
              <w:rPr>
                <w:rFonts w:asciiTheme="minorHAnsi" w:hAnsiTheme="minorHAnsi" w:cstheme="minorHAnsi"/>
                <w:bCs/>
                <w:sz w:val="20"/>
                <w:szCs w:val="20"/>
              </w:rPr>
              <w:t>Certyfikat TCO 8.0 lub równoważny.</w:t>
            </w:r>
          </w:p>
        </w:tc>
        <w:tc>
          <w:tcPr>
            <w:tcW w:w="1379" w:type="dxa"/>
            <w:vAlign w:val="center"/>
          </w:tcPr>
          <w:p w14:paraId="369E8C00" w14:textId="6E77327E" w:rsidR="00F6182A" w:rsidRPr="000106F6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0106F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8E5DC2" w14:paraId="0E88853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58F6C8F7" w14:textId="77777777" w:rsidR="00F6182A" w:rsidRPr="00B6615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color w:val="365F91" w:themeColor="accent1" w:themeShade="BF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PAKIET BIUROWY</w:t>
            </w:r>
          </w:p>
        </w:tc>
      </w:tr>
      <w:tr w:rsidR="00F6182A" w:rsidRPr="00DA64FC" w14:paraId="260A567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6AA45C" w14:textId="77777777" w:rsidR="00F6182A" w:rsidRPr="000352D6" w:rsidRDefault="00F6182A">
            <w:pPr>
              <w:pStyle w:val="Akapitzlist"/>
              <w:numPr>
                <w:ilvl w:val="0"/>
                <w:numId w:val="95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430250D" w14:textId="77777777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Wymagania ogólne</w:t>
            </w:r>
          </w:p>
        </w:tc>
      </w:tr>
      <w:tr w:rsidR="00F6182A" w:rsidRPr="00D25E66" w14:paraId="365D43C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A2E40C" w14:textId="77777777" w:rsidR="00F6182A" w:rsidRPr="00086673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51386A4" w14:textId="77777777" w:rsidR="00F6182A" w:rsidRPr="006541DD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Pakiet zintegrowanych aplikacji biurowych zawierający minimum:</w:t>
            </w:r>
          </w:p>
          <w:p w14:paraId="5920F2CE" w14:textId="77777777" w:rsidR="00F6182A" w:rsidRPr="006541DD" w:rsidRDefault="00F6182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edytor tekstów</w:t>
            </w:r>
          </w:p>
          <w:p w14:paraId="600FAFA3" w14:textId="77777777" w:rsidR="00F6182A" w:rsidRPr="006541DD" w:rsidRDefault="00F6182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arkusz kalkulacyjny</w:t>
            </w:r>
          </w:p>
          <w:p w14:paraId="54D1E225" w14:textId="77777777" w:rsidR="00F6182A" w:rsidRPr="006541DD" w:rsidRDefault="00F6182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poczta elektroniczna</w:t>
            </w:r>
          </w:p>
          <w:p w14:paraId="12DD8ECB" w14:textId="77777777" w:rsidR="00F6182A" w:rsidRPr="006541DD" w:rsidRDefault="00F6182A">
            <w:pPr>
              <w:pStyle w:val="Akapitzlist"/>
              <w:numPr>
                <w:ilvl w:val="0"/>
                <w:numId w:val="21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program do prezentacji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8BBC40E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1E0FA96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FDD1FB" w14:textId="77777777" w:rsidR="00F6182A" w:rsidRPr="000107C5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E6D55DC" w14:textId="77777777" w:rsidR="00F6182A" w:rsidRPr="006541DD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Oprogramowanie musi być dostarczone z licencją bezterminową umożliwiającą odczytywanie, edytowanie i zapisywanie dokumentów lokalnie w jednym miejscu lub na wolumenach udostępnionych przez administratora systemu informatycznego Dostarczona licencja musi umożliwiać bezpłatne pobranie pakietu ze strony producenta dostarczonego rozwiązania</w:t>
            </w:r>
          </w:p>
          <w:p w14:paraId="5383C44B" w14:textId="77777777" w:rsidR="00F6182A" w:rsidRPr="006541DD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Nie dopuszcza się licencji typu </w:t>
            </w:r>
            <w:proofErr w:type="spellStart"/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refurbished</w:t>
            </w:r>
            <w:proofErr w:type="spellEnd"/>
            <w:r w:rsidRPr="006541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010E5641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386E7F9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E260DB" w14:textId="77777777" w:rsidR="00F6182A" w:rsidRPr="000107C5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CAA9CBE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Pełna polska wersja językowa interfejsu użytkownika</w:t>
            </w:r>
          </w:p>
        </w:tc>
        <w:tc>
          <w:tcPr>
            <w:tcW w:w="1379" w:type="dxa"/>
            <w:vAlign w:val="center"/>
          </w:tcPr>
          <w:p w14:paraId="184C0BD4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F32816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21607B" w14:textId="77777777" w:rsidR="00F6182A" w:rsidRPr="000107C5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57F10FF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Dostępna dokumentacja użytkownika w języku polskim</w:t>
            </w:r>
          </w:p>
        </w:tc>
        <w:tc>
          <w:tcPr>
            <w:tcW w:w="1379" w:type="dxa"/>
            <w:vAlign w:val="center"/>
          </w:tcPr>
          <w:p w14:paraId="06BBD6F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1580BCE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9BCED8" w14:textId="77777777" w:rsidR="00F6182A" w:rsidRPr="000107C5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75B20BE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Musi umożliwiać instalację na dostarczonym systemie operacyjnym</w:t>
            </w:r>
          </w:p>
        </w:tc>
        <w:tc>
          <w:tcPr>
            <w:tcW w:w="1379" w:type="dxa"/>
            <w:vAlign w:val="center"/>
          </w:tcPr>
          <w:p w14:paraId="1E03DEA2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0B986D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DAB6EB" w14:textId="77777777" w:rsidR="00F6182A" w:rsidRPr="000107C5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FA80B2C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Obsługa odczytu oraz zapisywania dokumentów w formatach minimum pdf,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bmp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gif, jpg,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png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3CC15A7F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6AC7A3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77A620" w14:textId="77777777" w:rsidR="00F6182A" w:rsidRPr="000107C5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12CEB4C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Obsługa odczytu oraz zapisywania dokumentów w formatach minimum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doc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docx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odt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rtf, txt,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html</w:t>
            </w:r>
            <w:proofErr w:type="spellEnd"/>
          </w:p>
        </w:tc>
        <w:tc>
          <w:tcPr>
            <w:tcW w:w="1379" w:type="dxa"/>
            <w:vAlign w:val="center"/>
          </w:tcPr>
          <w:p w14:paraId="234B9C00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804AE0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D9CED3" w14:textId="77777777" w:rsidR="00F6182A" w:rsidRPr="000107C5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BE040A1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Obsługa odczytu oraz zapisywania dokumentów w formatach minimum xls,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xlsx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ods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cs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</w:t>
            </w:r>
            <w:proofErr w:type="spellEnd"/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14:paraId="451C415F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1F8360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953E8D" w14:textId="77777777" w:rsidR="00F6182A" w:rsidRPr="000107C5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68D724C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Możliwość zintegrowania uwierzytelniania użytkowników z usługą katalogową (Active Directory lub funkcjonalnie równoważną) -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</w:tc>
        <w:tc>
          <w:tcPr>
            <w:tcW w:w="1379" w:type="dxa"/>
            <w:vAlign w:val="center"/>
          </w:tcPr>
          <w:p w14:paraId="2B66CDF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57A9BB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3E68D7" w14:textId="77777777" w:rsidR="00F6182A" w:rsidRPr="000107C5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748CAF5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Dokumenty muszą być tworzone zgodnie z zdefiniowanym układem informacji w postaci XML zgodnie z Tabelą B1 załącznika 2 Rozporządzenia w sprawie minimalnych wymagań dla systemów teleinformatycznych (Dz.U.2017 poz.2247), umożliwia wykorzystanie schematów XML.</w:t>
            </w:r>
          </w:p>
        </w:tc>
        <w:tc>
          <w:tcPr>
            <w:tcW w:w="1379" w:type="dxa"/>
            <w:vAlign w:val="center"/>
          </w:tcPr>
          <w:p w14:paraId="1E9F0474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D88D22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B5E4C6" w14:textId="77777777" w:rsidR="00F6182A" w:rsidRPr="000107C5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C165977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Wsparcie w podpisu cyfrowego zgodnie z Tabelą A. 1.1 załącznika 2 Rozporządzenia w sprawie minimalnych wymagań dla systemów teleinformatycznych (Dz.U.2017 poz.2247).</w:t>
            </w:r>
          </w:p>
        </w:tc>
        <w:tc>
          <w:tcPr>
            <w:tcW w:w="1379" w:type="dxa"/>
            <w:vAlign w:val="center"/>
          </w:tcPr>
          <w:p w14:paraId="30732CC2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3398A9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F26362" w14:textId="77777777" w:rsidR="00F6182A" w:rsidRPr="000107C5" w:rsidRDefault="00F6182A">
            <w:pPr>
              <w:pStyle w:val="Akapitzlist"/>
              <w:numPr>
                <w:ilvl w:val="0"/>
                <w:numId w:val="9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1DB51D6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07C9">
              <w:rPr>
                <w:rFonts w:asciiTheme="minorHAnsi" w:hAnsiTheme="minorHAnsi"/>
                <w:sz w:val="20"/>
                <w:szCs w:val="20"/>
              </w:rPr>
              <w:t>Zabezpieczenie dokumentów hasłem przed odczytem oraz przed wprowadzaniem modyfikacji.</w:t>
            </w:r>
          </w:p>
        </w:tc>
        <w:tc>
          <w:tcPr>
            <w:tcW w:w="1379" w:type="dxa"/>
            <w:vAlign w:val="center"/>
          </w:tcPr>
          <w:p w14:paraId="45DF512A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DA64FC" w14:paraId="4D3C49E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8727AF" w14:textId="77777777" w:rsidR="00F6182A" w:rsidRPr="000352D6" w:rsidRDefault="00F6182A">
            <w:pPr>
              <w:pStyle w:val="Akapitzlist"/>
              <w:numPr>
                <w:ilvl w:val="0"/>
                <w:numId w:val="95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90A5A6F" w14:textId="77777777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Edytor tekstów</w:t>
            </w:r>
          </w:p>
        </w:tc>
      </w:tr>
      <w:tr w:rsidR="00F6182A" w:rsidRPr="000107C5" w14:paraId="43C02B8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EB6315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D44D966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Edycja i formatowanie tekstu w języku polskim</w:t>
            </w:r>
          </w:p>
        </w:tc>
        <w:tc>
          <w:tcPr>
            <w:tcW w:w="1379" w:type="dxa"/>
            <w:vAlign w:val="center"/>
          </w:tcPr>
          <w:p w14:paraId="2554DD72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0B55E30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523D45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405637E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6FF6">
              <w:rPr>
                <w:rFonts w:asciiTheme="minorHAnsi" w:hAnsiTheme="minorHAnsi"/>
                <w:color w:val="000000"/>
                <w:sz w:val="20"/>
                <w:szCs w:val="20"/>
              </w:rPr>
              <w:t>Musi posiadać narzędzia sprawdzające pisownię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i poprawnoś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ć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gramatyczn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ą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oraz funkcjonalnoś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ć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słownika wyrazów bliskoznacznych i autokorekty</w:t>
            </w:r>
          </w:p>
        </w:tc>
        <w:tc>
          <w:tcPr>
            <w:tcW w:w="1379" w:type="dxa"/>
            <w:vAlign w:val="center"/>
          </w:tcPr>
          <w:p w14:paraId="0DC6DA6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68F126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EB16D3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DD7901F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Wstawianie oraz formatowanie tabel,</w:t>
            </w:r>
          </w:p>
        </w:tc>
        <w:tc>
          <w:tcPr>
            <w:tcW w:w="1379" w:type="dxa"/>
            <w:vAlign w:val="center"/>
          </w:tcPr>
          <w:p w14:paraId="71C0A53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E9EFF9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C2217C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78B55A1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Wstawianie oraz formatowanie obiektów graficznych,</w:t>
            </w:r>
          </w:p>
        </w:tc>
        <w:tc>
          <w:tcPr>
            <w:tcW w:w="1379" w:type="dxa"/>
            <w:vAlign w:val="center"/>
          </w:tcPr>
          <w:p w14:paraId="6760FB8B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35F5138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BFA2D1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6D5DB6E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Wstawianie wykresów i tabel z arkusza kalkulacyjnego (wliczając tabele przestawne),</w:t>
            </w:r>
          </w:p>
        </w:tc>
        <w:tc>
          <w:tcPr>
            <w:tcW w:w="1379" w:type="dxa"/>
            <w:vAlign w:val="center"/>
          </w:tcPr>
          <w:p w14:paraId="154FEAF2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570C13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FB75DE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AE58C3B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Automatyczne numerowanie rozdziałów, punktów, akapitów, tabel 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rysunków,</w:t>
            </w:r>
          </w:p>
        </w:tc>
        <w:tc>
          <w:tcPr>
            <w:tcW w:w="1379" w:type="dxa"/>
            <w:vAlign w:val="center"/>
          </w:tcPr>
          <w:p w14:paraId="03419153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D39367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B05CCE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5E519CC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Automatyczne tworzenie spisów treści,</w:t>
            </w:r>
          </w:p>
        </w:tc>
        <w:tc>
          <w:tcPr>
            <w:tcW w:w="1379" w:type="dxa"/>
            <w:vAlign w:val="center"/>
          </w:tcPr>
          <w:p w14:paraId="711BA942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F848D3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6EA9BCB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1676F33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Formatowanie nagłówków i stopek stron,</w:t>
            </w:r>
          </w:p>
        </w:tc>
        <w:tc>
          <w:tcPr>
            <w:tcW w:w="1379" w:type="dxa"/>
            <w:vAlign w:val="center"/>
          </w:tcPr>
          <w:p w14:paraId="4821B0B3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825DDD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29FD5A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4E92A09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Określenie układu strony (pionowa/pozioma),</w:t>
            </w:r>
          </w:p>
        </w:tc>
        <w:tc>
          <w:tcPr>
            <w:tcW w:w="1379" w:type="dxa"/>
            <w:vAlign w:val="center"/>
          </w:tcPr>
          <w:p w14:paraId="7FFE418E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2BBC0B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BB973B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AA59963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527B">
              <w:rPr>
                <w:rFonts w:asciiTheme="minorHAnsi" w:hAnsiTheme="minorHAnsi"/>
                <w:color w:val="000000"/>
                <w:sz w:val="20"/>
                <w:szCs w:val="20"/>
              </w:rPr>
              <w:t>Wydruk dokumentów</w:t>
            </w:r>
          </w:p>
        </w:tc>
        <w:tc>
          <w:tcPr>
            <w:tcW w:w="1379" w:type="dxa"/>
            <w:vAlign w:val="center"/>
          </w:tcPr>
          <w:p w14:paraId="5DFA3478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1383F61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DC7C73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09F376C" w14:textId="77777777" w:rsidR="00F6182A" w:rsidRPr="00047F2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7F2B">
              <w:rPr>
                <w:rFonts w:asciiTheme="minorHAnsi" w:hAnsiTheme="minorHAnsi"/>
                <w:sz w:val="20"/>
                <w:szCs w:val="20"/>
              </w:rPr>
              <w:t>Możliwość pracy na dokumentach utworzonych przy pomocy minimum Microsoft Word 2016, 2019, 2021 z zapewnieniem bezproblemowej konwersji wszystkich elementów i atrybutów dokumentu.</w:t>
            </w:r>
          </w:p>
        </w:tc>
        <w:tc>
          <w:tcPr>
            <w:tcW w:w="1379" w:type="dxa"/>
            <w:vAlign w:val="center"/>
          </w:tcPr>
          <w:p w14:paraId="371DF670" w14:textId="77777777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E5A1DA0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857EB1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45A2311" w14:textId="77777777" w:rsidR="00F6182A" w:rsidRPr="00047F2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7F2B">
              <w:rPr>
                <w:rFonts w:asciiTheme="minorHAnsi" w:hAnsiTheme="minorHAnsi"/>
                <w:sz w:val="20"/>
                <w:szCs w:val="20"/>
              </w:rPr>
              <w:t>Zabezpieczenie dokumentów hasłem przed odczytem oraz przed wprowadzaniem modyfikacji.</w:t>
            </w:r>
          </w:p>
        </w:tc>
        <w:tc>
          <w:tcPr>
            <w:tcW w:w="1379" w:type="dxa"/>
            <w:vAlign w:val="center"/>
          </w:tcPr>
          <w:p w14:paraId="51002A0D" w14:textId="77777777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1FF3B6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2F41FE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A036FF5" w14:textId="77777777" w:rsidR="00F6182A" w:rsidRPr="00047F2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7F2B">
              <w:rPr>
                <w:rFonts w:asciiTheme="minorHAnsi" w:hAnsiTheme="minorHAnsi"/>
                <w:sz w:val="20"/>
                <w:szCs w:val="20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 obowiązującym prawem,</w:t>
            </w:r>
          </w:p>
        </w:tc>
        <w:tc>
          <w:tcPr>
            <w:tcW w:w="1379" w:type="dxa"/>
            <w:vAlign w:val="center"/>
          </w:tcPr>
          <w:p w14:paraId="50EAFD2B" w14:textId="77777777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11F7DA5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97B884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28E535B" w14:textId="77777777" w:rsidR="00F6182A" w:rsidRPr="00047F2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47F2B">
              <w:rPr>
                <w:rFonts w:asciiTheme="minorHAnsi" w:hAnsiTheme="minorHAnsi"/>
                <w:sz w:val="20"/>
                <w:szCs w:val="20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prawa,</w:t>
            </w:r>
          </w:p>
        </w:tc>
        <w:tc>
          <w:tcPr>
            <w:tcW w:w="1379" w:type="dxa"/>
            <w:vAlign w:val="center"/>
          </w:tcPr>
          <w:p w14:paraId="192094C4" w14:textId="77777777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4998D9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807C8B" w14:textId="77777777" w:rsidR="00F6182A" w:rsidRPr="000107C5" w:rsidRDefault="00F6182A">
            <w:pPr>
              <w:pStyle w:val="Akapitzlist"/>
              <w:numPr>
                <w:ilvl w:val="0"/>
                <w:numId w:val="9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836D623" w14:textId="77777777" w:rsidR="00F6182A" w:rsidRPr="00047F2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47F2B">
              <w:rPr>
                <w:rFonts w:asciiTheme="minorHAnsi" w:hAnsiTheme="minorHAnsi"/>
                <w:sz w:val="20"/>
                <w:szCs w:val="20"/>
              </w:rPr>
              <w:t>Wymagana jest dostępność do oferowanego edytora tekstu bezpłatnych narzędzi umożliwiających wykorzystanie go, jako środowiska udostępniającego formularze i pozwalające zapisać plik wynikowy w zgodzie z Rozporządzeniem o Aktach Normatywnych i Prawnych.</w:t>
            </w:r>
          </w:p>
        </w:tc>
        <w:tc>
          <w:tcPr>
            <w:tcW w:w="1379" w:type="dxa"/>
            <w:vAlign w:val="center"/>
          </w:tcPr>
          <w:p w14:paraId="0AC1B716" w14:textId="77777777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DA64FC" w14:paraId="6EC643A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1D91E49" w14:textId="77777777" w:rsidR="00F6182A" w:rsidRPr="000352D6" w:rsidRDefault="00F6182A">
            <w:pPr>
              <w:pStyle w:val="Akapitzlist"/>
              <w:numPr>
                <w:ilvl w:val="0"/>
                <w:numId w:val="95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116BC737" w14:textId="77777777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Arkusz kalkulacyjny</w:t>
            </w:r>
          </w:p>
        </w:tc>
      </w:tr>
      <w:tr w:rsidR="00F6182A" w:rsidRPr="000107C5" w14:paraId="6C7C546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1E19C3" w14:textId="77777777" w:rsidR="00F6182A" w:rsidRPr="000107C5" w:rsidRDefault="00F6182A">
            <w:pPr>
              <w:pStyle w:val="Akapitzlist"/>
              <w:numPr>
                <w:ilvl w:val="0"/>
                <w:numId w:val="100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8CF1B63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color w:val="000000"/>
                <w:sz w:val="20"/>
                <w:szCs w:val="20"/>
              </w:rPr>
              <w:t>Tworzenie raportów tabelarycznych,</w:t>
            </w:r>
          </w:p>
        </w:tc>
        <w:tc>
          <w:tcPr>
            <w:tcW w:w="1379" w:type="dxa"/>
            <w:vAlign w:val="center"/>
          </w:tcPr>
          <w:p w14:paraId="6C5AA51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D25E66" w14:paraId="15FBC8E0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BF90D1" w14:textId="77777777" w:rsidR="00F6182A" w:rsidRPr="00086673" w:rsidRDefault="00F6182A">
            <w:pPr>
              <w:pStyle w:val="Akapitzlist"/>
              <w:numPr>
                <w:ilvl w:val="0"/>
                <w:numId w:val="100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8239D2E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color w:val="000000"/>
                <w:sz w:val="20"/>
                <w:szCs w:val="20"/>
              </w:rPr>
              <w:t>Tworzenie wykresów liniowych (wraz linią trendu), słupkowych, kołowych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951E645" w14:textId="77777777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F4025E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55EAC0" w14:textId="77777777" w:rsidR="00F6182A" w:rsidRPr="000107C5" w:rsidRDefault="00F6182A">
            <w:pPr>
              <w:pStyle w:val="Akapitzlist"/>
              <w:numPr>
                <w:ilvl w:val="0"/>
                <w:numId w:val="100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61BBC7D" w14:textId="77777777" w:rsidR="00F6182A" w:rsidRPr="001F6FF6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color w:val="000000"/>
                <w:sz w:val="20"/>
                <w:szCs w:val="20"/>
              </w:rPr>
              <w:t>Tworzenie arkuszy kalkulacyjnych zawierających teksty, dane liczbowe ora formuły przeprowadzające operacje matematyczne, logiczne, tekstowe, statystyczne oraz operacje na danych finansowych i na miarach czasu.</w:t>
            </w:r>
          </w:p>
        </w:tc>
        <w:tc>
          <w:tcPr>
            <w:tcW w:w="1379" w:type="dxa"/>
            <w:vAlign w:val="center"/>
          </w:tcPr>
          <w:p w14:paraId="611AE13F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A297D4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FBA820" w14:textId="77777777" w:rsidR="00F6182A" w:rsidRPr="000107C5" w:rsidRDefault="00F6182A">
            <w:pPr>
              <w:pStyle w:val="Akapitzlist"/>
              <w:numPr>
                <w:ilvl w:val="0"/>
                <w:numId w:val="100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36DA1D9" w14:textId="77777777" w:rsidR="00F6182A" w:rsidRPr="007D7CBB" w:rsidRDefault="00F6182A" w:rsidP="00F6182A">
            <w:pPr>
              <w:pStyle w:val="Zwykytekst"/>
              <w:spacing w:before="60" w:after="60"/>
              <w:jc w:val="both"/>
              <w:rPr>
                <w:rFonts w:asciiTheme="minorHAnsi" w:hAnsiTheme="minorHAnsi"/>
              </w:rPr>
            </w:pPr>
            <w:r w:rsidRPr="00E4738B">
              <w:rPr>
                <w:rFonts w:asciiTheme="minorHAnsi" w:hAnsiTheme="minorHAnsi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E4738B">
              <w:rPr>
                <w:rFonts w:asciiTheme="minorHAnsi" w:hAnsiTheme="minorHAnsi"/>
              </w:rPr>
              <w:t>webservice</w:t>
            </w:r>
            <w:proofErr w:type="spellEnd"/>
            <w:r w:rsidRPr="00E4738B">
              <w:rPr>
                <w:rFonts w:asciiTheme="minorHAnsi" w:hAnsiTheme="minorHAnsi"/>
              </w:rPr>
              <w:t>)</w:t>
            </w:r>
          </w:p>
        </w:tc>
        <w:tc>
          <w:tcPr>
            <w:tcW w:w="1379" w:type="dxa"/>
            <w:vAlign w:val="center"/>
          </w:tcPr>
          <w:p w14:paraId="7FE6F3F2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254F16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B707A6" w14:textId="77777777" w:rsidR="00F6182A" w:rsidRPr="000107C5" w:rsidRDefault="00F6182A">
            <w:pPr>
              <w:pStyle w:val="Akapitzlist"/>
              <w:numPr>
                <w:ilvl w:val="0"/>
                <w:numId w:val="100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CAD2765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</w:tc>
        <w:tc>
          <w:tcPr>
            <w:tcW w:w="1379" w:type="dxa"/>
            <w:vAlign w:val="center"/>
          </w:tcPr>
          <w:p w14:paraId="19CD4175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3098B30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BDFCB2" w14:textId="77777777" w:rsidR="00F6182A" w:rsidRPr="000107C5" w:rsidRDefault="00F6182A">
            <w:pPr>
              <w:pStyle w:val="Akapitzlist"/>
              <w:numPr>
                <w:ilvl w:val="0"/>
                <w:numId w:val="100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694114D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Wyszukiwanie i zamiana danych</w:t>
            </w:r>
          </w:p>
        </w:tc>
        <w:tc>
          <w:tcPr>
            <w:tcW w:w="1379" w:type="dxa"/>
            <w:vAlign w:val="center"/>
          </w:tcPr>
          <w:p w14:paraId="2968B29B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44F32F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1A1C9D" w14:textId="77777777" w:rsidR="00F6182A" w:rsidRPr="000107C5" w:rsidRDefault="00F6182A">
            <w:pPr>
              <w:pStyle w:val="Akapitzlist"/>
              <w:numPr>
                <w:ilvl w:val="0"/>
                <w:numId w:val="100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DC8AEE5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Wykonywanie analiz danych przy użyciu formatowania warunkowego</w:t>
            </w:r>
          </w:p>
        </w:tc>
        <w:tc>
          <w:tcPr>
            <w:tcW w:w="1379" w:type="dxa"/>
            <w:vAlign w:val="center"/>
          </w:tcPr>
          <w:p w14:paraId="36EA4469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67792F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63A1EB" w14:textId="77777777" w:rsidR="00F6182A" w:rsidRPr="000107C5" w:rsidRDefault="00F6182A">
            <w:pPr>
              <w:pStyle w:val="Akapitzlist"/>
              <w:numPr>
                <w:ilvl w:val="0"/>
                <w:numId w:val="100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247B34C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Nazywanie komórek arkusza i odwoływanie się w formułach po takiej nazwie</w:t>
            </w:r>
          </w:p>
        </w:tc>
        <w:tc>
          <w:tcPr>
            <w:tcW w:w="1379" w:type="dxa"/>
            <w:vAlign w:val="center"/>
          </w:tcPr>
          <w:p w14:paraId="43B65F6C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6F9951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4DFAAC" w14:textId="77777777" w:rsidR="00F6182A" w:rsidRPr="000107C5" w:rsidRDefault="00F6182A">
            <w:pPr>
              <w:pStyle w:val="Akapitzlist"/>
              <w:numPr>
                <w:ilvl w:val="0"/>
                <w:numId w:val="100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E969CBB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Nagrywanie, tworzenie i edycję makr automatyzujących wykonywanie czynność</w:t>
            </w:r>
          </w:p>
        </w:tc>
        <w:tc>
          <w:tcPr>
            <w:tcW w:w="1379" w:type="dxa"/>
            <w:vAlign w:val="center"/>
          </w:tcPr>
          <w:p w14:paraId="2307A2B4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D6E940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D9EBBF" w14:textId="77777777" w:rsidR="00F6182A" w:rsidRPr="000107C5" w:rsidRDefault="00F6182A">
            <w:pPr>
              <w:pStyle w:val="Akapitzlist"/>
              <w:numPr>
                <w:ilvl w:val="0"/>
                <w:numId w:val="100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635EE68" w14:textId="7777777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Formatowanie czasu, daty i wartości finansowych z polskim formatem</w:t>
            </w:r>
          </w:p>
        </w:tc>
        <w:tc>
          <w:tcPr>
            <w:tcW w:w="1379" w:type="dxa"/>
            <w:vAlign w:val="center"/>
          </w:tcPr>
          <w:p w14:paraId="1E07D47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B34C16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3280C1" w14:textId="77777777" w:rsidR="00F6182A" w:rsidRPr="000107C5" w:rsidRDefault="00F6182A">
            <w:pPr>
              <w:pStyle w:val="Akapitzlist"/>
              <w:numPr>
                <w:ilvl w:val="0"/>
                <w:numId w:val="100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FA91701" w14:textId="4226F287" w:rsidR="00F6182A" w:rsidRPr="007D7CBB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7CBB">
              <w:rPr>
                <w:rFonts w:asciiTheme="minorHAnsi" w:hAnsiTheme="minorHAnsi"/>
                <w:sz w:val="20"/>
                <w:szCs w:val="20"/>
              </w:rPr>
              <w:t>Zapis wielu arkuszy kalkulacyjnych w jednym pliku</w:t>
            </w:r>
          </w:p>
        </w:tc>
        <w:tc>
          <w:tcPr>
            <w:tcW w:w="1379" w:type="dxa"/>
            <w:vAlign w:val="center"/>
          </w:tcPr>
          <w:p w14:paraId="24E473A2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DA64FC" w14:paraId="3ED68544" w14:textId="77777777" w:rsidTr="00F85906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EAEEE6E" w14:textId="77777777" w:rsidR="00F6182A" w:rsidRPr="000352D6" w:rsidRDefault="00F6182A">
            <w:pPr>
              <w:pStyle w:val="Akapitzlist"/>
              <w:numPr>
                <w:ilvl w:val="0"/>
                <w:numId w:val="95"/>
              </w:numPr>
              <w:suppressAutoHyphens w:val="0"/>
              <w:spacing w:before="20" w:after="20" w:line="240" w:lineRule="auto"/>
              <w:ind w:left="397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7FDCE0C" w14:textId="271580B1" w:rsidR="00F6182A" w:rsidRPr="000352D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Poczta elektroniczna</w:t>
            </w:r>
          </w:p>
        </w:tc>
      </w:tr>
      <w:tr w:rsidR="00F6182A" w:rsidRPr="000107C5" w14:paraId="0952F1B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EA4491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E5535DC" w14:textId="711BE4DD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Pobieranie i wysyłanie poczty elektronicznej z serwera pocztowego,</w:t>
            </w:r>
          </w:p>
        </w:tc>
        <w:tc>
          <w:tcPr>
            <w:tcW w:w="1379" w:type="dxa"/>
            <w:vAlign w:val="center"/>
          </w:tcPr>
          <w:p w14:paraId="460001D4" w14:textId="38E61791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18B4A99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6A6E95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6211B0E" w14:textId="5627F6C2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Filtrowanie niechcianej poczty elektronicznej (SPAM) oraz określanie listy zablokowanych i bezpiecznych nadawców,</w:t>
            </w:r>
          </w:p>
        </w:tc>
        <w:tc>
          <w:tcPr>
            <w:tcW w:w="1379" w:type="dxa"/>
            <w:vAlign w:val="center"/>
          </w:tcPr>
          <w:p w14:paraId="0F17A229" w14:textId="6E22E193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C91887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CCFFA3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A7803C0" w14:textId="56324FB6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Tworzenie katalogów, pozwalających katalogować pocztę elektroniczną,</w:t>
            </w:r>
          </w:p>
        </w:tc>
        <w:tc>
          <w:tcPr>
            <w:tcW w:w="1379" w:type="dxa"/>
            <w:vAlign w:val="center"/>
          </w:tcPr>
          <w:p w14:paraId="6934E066" w14:textId="4B34C4AE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DE3312B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EDC11E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81644A2" w14:textId="6328CDC9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Automatyczne grupowanie poczty o tym samym tytule,</w:t>
            </w:r>
          </w:p>
        </w:tc>
        <w:tc>
          <w:tcPr>
            <w:tcW w:w="1379" w:type="dxa"/>
            <w:vAlign w:val="center"/>
          </w:tcPr>
          <w:p w14:paraId="2953C617" w14:textId="426A1FDA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A783A8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689A21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1EDC744" w14:textId="2F6B7B9A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Tworzenie reguł przenoszących automatycznie nową pocztę elektroniczną do określonych katalogów bazując na słowach zawartych w tytule, adresie nadawcy i odbiorcy,</w:t>
            </w:r>
          </w:p>
        </w:tc>
        <w:tc>
          <w:tcPr>
            <w:tcW w:w="1379" w:type="dxa"/>
            <w:vAlign w:val="center"/>
          </w:tcPr>
          <w:p w14:paraId="7A026F64" w14:textId="7C54C376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3227C1D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D4E593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1782520" w14:textId="497185C8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Oflagowanie poczty elektronicznej z określeniem terminu przypomnienia,</w:t>
            </w:r>
          </w:p>
        </w:tc>
        <w:tc>
          <w:tcPr>
            <w:tcW w:w="1379" w:type="dxa"/>
            <w:vAlign w:val="center"/>
          </w:tcPr>
          <w:p w14:paraId="693505AE" w14:textId="5ADB7AD4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F5715A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02C034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79450E0" w14:textId="23262466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Udostępnianie Kalendarza innym użytkownikom,</w:t>
            </w:r>
          </w:p>
        </w:tc>
        <w:tc>
          <w:tcPr>
            <w:tcW w:w="1379" w:type="dxa"/>
            <w:vAlign w:val="center"/>
          </w:tcPr>
          <w:p w14:paraId="2FEF6DE1" w14:textId="310405B0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2CBC43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C54D73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9390421" w14:textId="094F0F43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Przeglądanie kalendarza innych użytkowników,</w:t>
            </w:r>
          </w:p>
        </w:tc>
        <w:tc>
          <w:tcPr>
            <w:tcW w:w="1379" w:type="dxa"/>
            <w:vAlign w:val="center"/>
          </w:tcPr>
          <w:p w14:paraId="3B60272D" w14:textId="025AEF48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6124D6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7B9045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05A7871" w14:textId="39092547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Zapraszanie uczestników na spotkanie, co po ich akceptacji powoduje automatyczne wprowadzenie spotkania w ich kalendarzach,</w:t>
            </w:r>
          </w:p>
        </w:tc>
        <w:tc>
          <w:tcPr>
            <w:tcW w:w="1379" w:type="dxa"/>
            <w:vAlign w:val="center"/>
          </w:tcPr>
          <w:p w14:paraId="79CB4490" w14:textId="759A556D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31D365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110E7F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165D177" w14:textId="2EE7E784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Zarządzanie listą zadań,</w:t>
            </w:r>
          </w:p>
        </w:tc>
        <w:tc>
          <w:tcPr>
            <w:tcW w:w="1379" w:type="dxa"/>
            <w:vAlign w:val="center"/>
          </w:tcPr>
          <w:p w14:paraId="0A2185F8" w14:textId="3CCC2040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E0DA060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C974BE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89080FA" w14:textId="11A97AD0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Zlecanie zadań innym użytkownikom,</w:t>
            </w:r>
          </w:p>
        </w:tc>
        <w:tc>
          <w:tcPr>
            <w:tcW w:w="1379" w:type="dxa"/>
            <w:vAlign w:val="center"/>
          </w:tcPr>
          <w:p w14:paraId="3AB0DCA6" w14:textId="7DFE0625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638D5D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870151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94A48BB" w14:textId="2DD93875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Zarządzanie listą kontaktów,</w:t>
            </w:r>
          </w:p>
        </w:tc>
        <w:tc>
          <w:tcPr>
            <w:tcW w:w="1379" w:type="dxa"/>
            <w:vAlign w:val="center"/>
          </w:tcPr>
          <w:p w14:paraId="61D512A3" w14:textId="153EC3E9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C15CF8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59FAA7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4F1B79B" w14:textId="0157B181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Udostępnianie listy kontaktów innym użytkownikom, przeglądanie listy kontaktów innych użytkowników,</w:t>
            </w:r>
          </w:p>
        </w:tc>
        <w:tc>
          <w:tcPr>
            <w:tcW w:w="1379" w:type="dxa"/>
            <w:vAlign w:val="center"/>
          </w:tcPr>
          <w:p w14:paraId="681D6E1A" w14:textId="23EE8EE6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55A415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FD8C12" w14:textId="77777777" w:rsidR="00F6182A" w:rsidRPr="000107C5" w:rsidRDefault="00F6182A">
            <w:pPr>
              <w:pStyle w:val="Akapitzlist"/>
              <w:numPr>
                <w:ilvl w:val="0"/>
                <w:numId w:val="11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1F37EB5" w14:textId="1C4162E7" w:rsidR="00F6182A" w:rsidRPr="0077054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054A">
              <w:rPr>
                <w:rFonts w:asciiTheme="minorHAnsi" w:hAnsiTheme="minorHAnsi" w:cstheme="minorHAnsi"/>
                <w:sz w:val="20"/>
                <w:szCs w:val="20"/>
              </w:rPr>
              <w:t>Możliwość przesyłania kontaktów innym użytkowników.</w:t>
            </w:r>
          </w:p>
        </w:tc>
        <w:tc>
          <w:tcPr>
            <w:tcW w:w="1379" w:type="dxa"/>
            <w:vAlign w:val="center"/>
          </w:tcPr>
          <w:p w14:paraId="6550BC72" w14:textId="11ECCB73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8E5DC2" w14:paraId="6C02EC2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31F3AB64" w14:textId="5038372C" w:rsidR="00F6182A" w:rsidRPr="00B66156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b/>
                <w:color w:val="365F91" w:themeColor="accent1" w:themeShade="BF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MONITOR</w:t>
            </w:r>
          </w:p>
        </w:tc>
      </w:tr>
      <w:tr w:rsidR="00F6182A" w14:paraId="27B8E0D5" w14:textId="77777777" w:rsidTr="007330CF">
        <w:trPr>
          <w:trHeight w:val="89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9D8E457" w14:textId="77777777" w:rsidR="00F6182A" w:rsidRPr="00277B7F" w:rsidRDefault="00F6182A">
            <w:pPr>
              <w:pStyle w:val="Akapitzlist"/>
              <w:widowControl w:val="0"/>
              <w:numPr>
                <w:ilvl w:val="0"/>
                <w:numId w:val="47"/>
              </w:numPr>
              <w:spacing w:before="20" w:after="20" w:line="240" w:lineRule="auto"/>
              <w:ind w:left="470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0BCD80A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F6182A" w:rsidRPr="00D25E66" w14:paraId="6CCFA85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36AA34F" w14:textId="77777777" w:rsidR="00F6182A" w:rsidRPr="00A1138F" w:rsidRDefault="00F6182A">
            <w:pPr>
              <w:pStyle w:val="Akapitzlist"/>
              <w:numPr>
                <w:ilvl w:val="0"/>
                <w:numId w:val="99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052138B" w14:textId="460A29EF" w:rsidR="00F6182A" w:rsidRPr="008C7762" w:rsidRDefault="00F6182A" w:rsidP="00F6182A">
            <w:pPr>
              <w:suppressAutoHyphens w:val="0"/>
              <w:spacing w:before="20" w:after="20" w:line="240" w:lineRule="auto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7C49D35" w14:textId="61A45493" w:rsidR="00F6182A" w:rsidRPr="00D25E66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456B582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79B9EA" w14:textId="77777777" w:rsidR="00F6182A" w:rsidRPr="00A1138F" w:rsidRDefault="00F6182A">
            <w:pPr>
              <w:pStyle w:val="Akapitzlist"/>
              <w:numPr>
                <w:ilvl w:val="0"/>
                <w:numId w:val="99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3DA5E978" w14:textId="0EF79A28" w:rsidR="00F6182A" w:rsidRPr="006541DD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>Rok produkcji 202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center"/>
          </w:tcPr>
          <w:p w14:paraId="20FA8274" w14:textId="784D6CF5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15B1A1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85736D" w14:textId="77777777" w:rsidR="00F6182A" w:rsidRPr="00A1138F" w:rsidRDefault="00F6182A">
            <w:pPr>
              <w:pStyle w:val="Akapitzlist"/>
              <w:numPr>
                <w:ilvl w:val="0"/>
                <w:numId w:val="99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5AA1A8E" w14:textId="4BE1AC53" w:rsidR="00F6182A" w:rsidRPr="006541DD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Monitor </w:t>
            </w: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>musi być fabrycznie now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y</w:t>
            </w: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 nieużywan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y</w:t>
            </w:r>
            <w:r w:rsidRPr="000352D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przed dniem dostarczenia do siedziby Zamawiającego, z wyłączeniem użycia niezbędnego dla przeprowadzenia testu ich poprawnej pracy.</w:t>
            </w:r>
          </w:p>
        </w:tc>
        <w:tc>
          <w:tcPr>
            <w:tcW w:w="1379" w:type="dxa"/>
            <w:vAlign w:val="center"/>
          </w:tcPr>
          <w:p w14:paraId="69C97A06" w14:textId="4D59DFE0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44B00418" w14:textId="77777777" w:rsidTr="007330CF">
        <w:trPr>
          <w:trHeight w:val="89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A8212F" w14:textId="77777777" w:rsidR="00F6182A" w:rsidRPr="007C1A57" w:rsidRDefault="00F6182A">
            <w:pPr>
              <w:pStyle w:val="Akapitzlist"/>
              <w:numPr>
                <w:ilvl w:val="0"/>
                <w:numId w:val="47"/>
              </w:num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70DBA46" w14:textId="4C10F579" w:rsidR="00F6182A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Ekran</w:t>
            </w:r>
          </w:p>
        </w:tc>
      </w:tr>
      <w:tr w:rsidR="00F6182A" w:rsidRPr="000107C5" w14:paraId="5EB8C86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1CED3A" w14:textId="77777777" w:rsidR="00F6182A" w:rsidRPr="0044047D" w:rsidRDefault="00F6182A">
            <w:pPr>
              <w:pStyle w:val="Akapitzlist"/>
              <w:numPr>
                <w:ilvl w:val="0"/>
                <w:numId w:val="10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5C5B3F2" w14:textId="303AC66A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Ekran ciekłokrystaliczny z aktywną matrycą IPS</w:t>
            </w:r>
          </w:p>
        </w:tc>
        <w:tc>
          <w:tcPr>
            <w:tcW w:w="1379" w:type="dxa"/>
            <w:vAlign w:val="center"/>
          </w:tcPr>
          <w:p w14:paraId="5C9517A4" w14:textId="1085CFC1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5289268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127A8E" w14:textId="77777777" w:rsidR="00F6182A" w:rsidRPr="0044047D" w:rsidRDefault="00F6182A">
            <w:pPr>
              <w:pStyle w:val="Akapitzlist"/>
              <w:numPr>
                <w:ilvl w:val="0"/>
                <w:numId w:val="10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3F45AB3" w14:textId="59DA9AC3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U</w:t>
            </w: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twardzon</w:t>
            </w: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a</w:t>
            </w: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 powłok</w:t>
            </w: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a</w:t>
            </w: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 antyodblaskow</w:t>
            </w: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379" w:type="dxa"/>
            <w:vAlign w:val="center"/>
          </w:tcPr>
          <w:p w14:paraId="604858F2" w14:textId="787FE59E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ABDAB6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5F0ACB" w14:textId="77777777" w:rsidR="00F6182A" w:rsidRPr="0044047D" w:rsidRDefault="00F6182A">
            <w:pPr>
              <w:pStyle w:val="Akapitzlist"/>
              <w:numPr>
                <w:ilvl w:val="0"/>
                <w:numId w:val="101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042DC99E" w14:textId="327004E8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Przekątna ekranu </w:t>
            </w: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(16:9)</w:t>
            </w: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min</w:t>
            </w: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imum</w:t>
            </w: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 2</w:t>
            </w: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3</w:t>
            </w: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8</w:t>
            </w: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379" w:type="dxa"/>
            <w:vAlign w:val="center"/>
          </w:tcPr>
          <w:p w14:paraId="6B9C6AE4" w14:textId="5D98DBAD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73780126" w14:textId="77777777" w:rsidTr="007330CF">
        <w:trPr>
          <w:trHeight w:val="89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15D056" w14:textId="77777777" w:rsidR="00F6182A" w:rsidRPr="007C1A57" w:rsidRDefault="00F6182A">
            <w:pPr>
              <w:pStyle w:val="Akapitzlist"/>
              <w:numPr>
                <w:ilvl w:val="0"/>
                <w:numId w:val="47"/>
              </w:num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AE6632F" w14:textId="7A7994D4" w:rsidR="00F6182A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Matryca</w:t>
            </w:r>
          </w:p>
        </w:tc>
      </w:tr>
      <w:tr w:rsidR="00F6182A" w:rsidRPr="000107C5" w14:paraId="5AC77F7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7FFEE2" w14:textId="77777777" w:rsidR="00F6182A" w:rsidRPr="0044047D" w:rsidRDefault="00F6182A">
            <w:pPr>
              <w:pStyle w:val="Akapitzlist"/>
              <w:numPr>
                <w:ilvl w:val="0"/>
                <w:numId w:val="10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8620C06" w14:textId="7303A16C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Matowa z podświetleniem typu LED</w:t>
            </w:r>
          </w:p>
        </w:tc>
        <w:tc>
          <w:tcPr>
            <w:tcW w:w="1379" w:type="dxa"/>
            <w:vAlign w:val="center"/>
          </w:tcPr>
          <w:p w14:paraId="64743FFB" w14:textId="16DC4448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64B0278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31DC18" w14:textId="77777777" w:rsidR="00F6182A" w:rsidRPr="0044047D" w:rsidRDefault="00F6182A">
            <w:pPr>
              <w:pStyle w:val="Akapitzlist"/>
              <w:numPr>
                <w:ilvl w:val="0"/>
                <w:numId w:val="10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BD561C7" w14:textId="6D54A17F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3093D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Jasność: 250 cd/m</w:t>
            </w:r>
            <w:r w:rsidRPr="0073093D">
              <w:rPr>
                <w:rFonts w:asciiTheme="minorHAnsi" w:eastAsiaTheme="minorHAnsi" w:hAnsiTheme="minorHAnsi" w:cs="Arial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379" w:type="dxa"/>
            <w:vAlign w:val="center"/>
          </w:tcPr>
          <w:p w14:paraId="7415000F" w14:textId="1B342F29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A9063B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6B3B39" w14:textId="77777777" w:rsidR="00F6182A" w:rsidRPr="0044047D" w:rsidRDefault="00F6182A">
            <w:pPr>
              <w:pStyle w:val="Akapitzlist"/>
              <w:numPr>
                <w:ilvl w:val="0"/>
                <w:numId w:val="10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ACBA0E5" w14:textId="62C46950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3093D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Kontrast: Typowy 1000:1</w:t>
            </w:r>
          </w:p>
        </w:tc>
        <w:tc>
          <w:tcPr>
            <w:tcW w:w="1379" w:type="dxa"/>
            <w:vAlign w:val="center"/>
          </w:tcPr>
          <w:p w14:paraId="50E84AF4" w14:textId="3C0209CB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1A8D088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4DF445" w14:textId="77777777" w:rsidR="00F6182A" w:rsidRPr="0044047D" w:rsidRDefault="00F6182A">
            <w:pPr>
              <w:pStyle w:val="Akapitzlist"/>
              <w:numPr>
                <w:ilvl w:val="0"/>
                <w:numId w:val="10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9A0A28E" w14:textId="24091CB9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6F43F3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Rozdzielczość </w:t>
            </w:r>
            <w:r w:rsidRPr="0073093D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1920 x 1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08</w:t>
            </w:r>
            <w:r w:rsidRPr="0073093D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73093D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przy</w:t>
            </w:r>
            <w:proofErr w:type="spellEnd"/>
            <w:r w:rsidRPr="0073093D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60Hz</w:t>
            </w:r>
          </w:p>
        </w:tc>
        <w:tc>
          <w:tcPr>
            <w:tcW w:w="1379" w:type="dxa"/>
            <w:vAlign w:val="center"/>
          </w:tcPr>
          <w:p w14:paraId="4288F0DC" w14:textId="353E78AE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0B0F4A7C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93EB1B" w14:textId="77777777" w:rsidR="00F6182A" w:rsidRPr="0044047D" w:rsidRDefault="00F6182A">
            <w:pPr>
              <w:pStyle w:val="Akapitzlist"/>
              <w:numPr>
                <w:ilvl w:val="0"/>
                <w:numId w:val="10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8AF501D" w14:textId="0C9FA5F3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73093D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Czas reakcji: </w:t>
            </w:r>
            <w:r w:rsidRPr="006F43F3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maksimum 8ms</w:t>
            </w:r>
          </w:p>
        </w:tc>
        <w:tc>
          <w:tcPr>
            <w:tcW w:w="1379" w:type="dxa"/>
            <w:vAlign w:val="center"/>
          </w:tcPr>
          <w:p w14:paraId="68A13230" w14:textId="38A86D13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E5C741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A931DD" w14:textId="77777777" w:rsidR="00F6182A" w:rsidRPr="0044047D" w:rsidRDefault="00F6182A">
            <w:pPr>
              <w:pStyle w:val="Akapitzlist"/>
              <w:numPr>
                <w:ilvl w:val="0"/>
                <w:numId w:val="102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49EADBAD" w14:textId="63AE0C5B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F0393A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Rozmiar plamki: maksimum 0,28 mm</w:t>
            </w:r>
          </w:p>
        </w:tc>
        <w:tc>
          <w:tcPr>
            <w:tcW w:w="1379" w:type="dxa"/>
            <w:vAlign w:val="center"/>
          </w:tcPr>
          <w:p w14:paraId="51FA675E" w14:textId="306D3EC8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0D15F7DA" w14:textId="77777777" w:rsidTr="007330CF">
        <w:trPr>
          <w:trHeight w:val="89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97CAB81" w14:textId="77777777" w:rsidR="00F6182A" w:rsidRPr="007C1A57" w:rsidRDefault="00F6182A">
            <w:pPr>
              <w:pStyle w:val="Akapitzlist"/>
              <w:numPr>
                <w:ilvl w:val="0"/>
                <w:numId w:val="47"/>
              </w:num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ECC423D" w14:textId="2FB925D0" w:rsidR="00F6182A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Złącza</w:t>
            </w:r>
          </w:p>
        </w:tc>
      </w:tr>
      <w:tr w:rsidR="00F6182A" w:rsidRPr="000107C5" w14:paraId="1EAF484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A5492C" w14:textId="77777777" w:rsidR="00F6182A" w:rsidRPr="00C97055" w:rsidRDefault="00F6182A">
            <w:pPr>
              <w:pStyle w:val="Akapitzlist"/>
              <w:numPr>
                <w:ilvl w:val="0"/>
                <w:numId w:val="103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7F4ECB6" w14:textId="17114F97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minimum </w:t>
            </w: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1x Display Port</w:t>
            </w: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 lub 1 x VGA</w:t>
            </w:r>
          </w:p>
        </w:tc>
        <w:tc>
          <w:tcPr>
            <w:tcW w:w="1379" w:type="dxa"/>
            <w:vAlign w:val="center"/>
          </w:tcPr>
          <w:p w14:paraId="2A29BFC9" w14:textId="6C46D4BD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3EEAAAD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80F09A" w14:textId="77777777" w:rsidR="00F6182A" w:rsidRPr="00C97055" w:rsidRDefault="00F6182A">
            <w:pPr>
              <w:pStyle w:val="Akapitzlist"/>
              <w:numPr>
                <w:ilvl w:val="0"/>
                <w:numId w:val="103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69B1159" w14:textId="0F4027C2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minimum </w:t>
            </w: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>1 x HDMI</w:t>
            </w:r>
          </w:p>
        </w:tc>
        <w:tc>
          <w:tcPr>
            <w:tcW w:w="1379" w:type="dxa"/>
            <w:vAlign w:val="center"/>
          </w:tcPr>
          <w:p w14:paraId="55F54F29" w14:textId="745C482C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067A0F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24A73C" w14:textId="77777777" w:rsidR="00F6182A" w:rsidRPr="00C97055" w:rsidRDefault="00F6182A">
            <w:pPr>
              <w:pStyle w:val="Akapitzlist"/>
              <w:numPr>
                <w:ilvl w:val="0"/>
                <w:numId w:val="103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7C3084A8" w14:textId="2B41E5DD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minimum </w:t>
            </w:r>
            <w:r w:rsidRPr="007B5900"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  <w:t xml:space="preserve">4 x USB, w tym minimum 2 porty w wersji 3.0 </w:t>
            </w:r>
          </w:p>
        </w:tc>
        <w:tc>
          <w:tcPr>
            <w:tcW w:w="1379" w:type="dxa"/>
            <w:vAlign w:val="center"/>
          </w:tcPr>
          <w:p w14:paraId="6C5E1564" w14:textId="1349C762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3374E7B4" w14:textId="77777777" w:rsidTr="007330CF">
        <w:trPr>
          <w:trHeight w:val="89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1BCD98" w14:textId="77777777" w:rsidR="00F6182A" w:rsidRPr="007C1A57" w:rsidRDefault="00F6182A">
            <w:pPr>
              <w:pStyle w:val="Akapitzlist"/>
              <w:numPr>
                <w:ilvl w:val="0"/>
                <w:numId w:val="47"/>
              </w:num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AAB29F2" w14:textId="3142928F" w:rsidR="00F6182A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Certyfikaty i Deklaracje</w:t>
            </w:r>
          </w:p>
        </w:tc>
      </w:tr>
      <w:tr w:rsidR="00F6182A" w:rsidRPr="000107C5" w14:paraId="23E72E0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31E26C" w14:textId="77777777" w:rsidR="00F6182A" w:rsidRPr="00687E2A" w:rsidRDefault="00F6182A">
            <w:pPr>
              <w:pStyle w:val="Akapitzlist"/>
              <w:numPr>
                <w:ilvl w:val="0"/>
                <w:numId w:val="104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3C8361B" w14:textId="3FAF87D8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Monitor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musi spełniać wymogi specyfikacji technicznej Energy Star i posiadać oznaczenie znakiem  usługowym ENERGY STAR lub spełniać kryteria efektywności energetycznej co najmniej równoważne z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66156">
              <w:rPr>
                <w:rFonts w:asciiTheme="minorHAnsi" w:hAnsiTheme="minorHAnsi"/>
                <w:color w:val="000000"/>
                <w:sz w:val="20"/>
                <w:szCs w:val="20"/>
              </w:rPr>
              <w:t>koniecznymi do uzyskania takiego oznaczenia.</w:t>
            </w:r>
          </w:p>
        </w:tc>
        <w:tc>
          <w:tcPr>
            <w:tcW w:w="1379" w:type="dxa"/>
            <w:vAlign w:val="center"/>
          </w:tcPr>
          <w:p w14:paraId="52D080B9" w14:textId="50F53370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D25E66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42566C3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DD5679" w14:textId="77777777" w:rsidR="00F6182A" w:rsidRPr="00687E2A" w:rsidRDefault="00F6182A">
            <w:pPr>
              <w:pStyle w:val="Akapitzlist"/>
              <w:numPr>
                <w:ilvl w:val="0"/>
                <w:numId w:val="104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44B45F0" w14:textId="4BFB4CE6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Deklaracja zgodności UE (certyfikat CE) potwierdzająca spełnienie wymagań dyrektywy „Nowego Podejścia”</w:t>
            </w:r>
          </w:p>
        </w:tc>
        <w:tc>
          <w:tcPr>
            <w:tcW w:w="1379" w:type="dxa"/>
            <w:vAlign w:val="center"/>
          </w:tcPr>
          <w:p w14:paraId="76C6C3E7" w14:textId="69C341CD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C9989C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4B38EB" w14:textId="77777777" w:rsidR="00F6182A" w:rsidRPr="00687E2A" w:rsidRDefault="00F6182A">
            <w:pPr>
              <w:pStyle w:val="Akapitzlist"/>
              <w:numPr>
                <w:ilvl w:val="0"/>
                <w:numId w:val="104"/>
              </w:numPr>
              <w:suppressAutoHyphens w:val="0"/>
              <w:spacing w:before="20" w:after="20" w:line="240" w:lineRule="auto"/>
              <w:ind w:left="527" w:hanging="357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3D35A73" w14:textId="02C1EED2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Certyfikat zgodności z dyrektywą </w:t>
            </w:r>
            <w:proofErr w:type="spellStart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RoHS</w:t>
            </w:r>
            <w:proofErr w:type="spellEnd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potwierdzenie spełnienia kryteriów środowiskowych zgodnych z dyrektywą </w:t>
            </w:r>
            <w:proofErr w:type="spellStart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>RoHS</w:t>
            </w:r>
            <w:proofErr w:type="spellEnd"/>
            <w:r w:rsidRPr="000925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eliminacji substancji niebezpiecznych</w:t>
            </w:r>
          </w:p>
        </w:tc>
        <w:tc>
          <w:tcPr>
            <w:tcW w:w="1379" w:type="dxa"/>
            <w:vAlign w:val="center"/>
          </w:tcPr>
          <w:p w14:paraId="6E41C7C4" w14:textId="02C05348" w:rsidR="00F6182A" w:rsidRPr="001100A0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77054A" w14:paraId="7BC02B85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FB345D" w14:textId="77777777" w:rsidR="00F6182A" w:rsidRPr="0077054A" w:rsidRDefault="00F6182A">
            <w:pPr>
              <w:pStyle w:val="Akapitzlist"/>
              <w:numPr>
                <w:ilvl w:val="0"/>
                <w:numId w:val="36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Cs/>
                <w:smallCaps/>
                <w:color w:val="365F91" w:themeColor="accent1" w:themeShade="BF"/>
                <w:sz w:val="24"/>
              </w:rPr>
            </w:pPr>
          </w:p>
        </w:tc>
        <w:tc>
          <w:tcPr>
            <w:tcW w:w="9067" w:type="dxa"/>
            <w:gridSpan w:val="2"/>
            <w:vAlign w:val="center"/>
          </w:tcPr>
          <w:p w14:paraId="6814A9BA" w14:textId="42030BB7" w:rsidR="00F6182A" w:rsidRPr="0077054A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i/>
                <w:iCs/>
                <w:color w:val="365F91" w:themeColor="accent1" w:themeShade="BF"/>
                <w:sz w:val="24"/>
              </w:rPr>
            </w:pPr>
            <w:r w:rsidRPr="0077054A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>System zarządzania infrastrukturą IT</w:t>
            </w:r>
          </w:p>
        </w:tc>
      </w:tr>
      <w:tr w:rsidR="00F6182A" w14:paraId="3DB86BA0" w14:textId="77777777" w:rsidTr="007330CF">
        <w:trPr>
          <w:trHeight w:val="89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62177F" w14:textId="08E1A477" w:rsidR="00F6182A" w:rsidRPr="005611B2" w:rsidRDefault="00F6182A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jc w:val="center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162C54A8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color w:val="000000"/>
                <w:szCs w:val="22"/>
              </w:rPr>
              <w:t>Informacje ogólne</w:t>
            </w:r>
          </w:p>
        </w:tc>
      </w:tr>
      <w:tr w:rsidR="00F6182A" w14:paraId="7D1C2CC6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4304E3" w14:textId="77777777" w:rsidR="00F6182A" w:rsidRDefault="00F6182A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5A1F450A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Producent / Model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CA882E5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61272657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EE9699" w14:textId="77777777" w:rsidR="00F6182A" w:rsidRDefault="00F6182A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2814505D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1100A0">
              <w:rPr>
                <w:rFonts w:asciiTheme="minorHAnsi" w:hAnsiTheme="minorHAnsi"/>
                <w:sz w:val="20"/>
                <w:szCs w:val="20"/>
              </w:rPr>
              <w:t xml:space="preserve">programowanie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wraz z licencjami </w:t>
            </w:r>
            <w:r w:rsidRPr="001100A0">
              <w:rPr>
                <w:rFonts w:asciiTheme="minorHAnsi" w:hAnsiTheme="minorHAnsi"/>
                <w:sz w:val="20"/>
                <w:szCs w:val="20"/>
              </w:rPr>
              <w:t>musi być fabrycznie nowe i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1100A0">
              <w:rPr>
                <w:rFonts w:asciiTheme="minorHAnsi" w:hAnsiTheme="minorHAnsi"/>
                <w:sz w:val="20"/>
                <w:szCs w:val="20"/>
              </w:rPr>
              <w:t>nieużywane przed dniem dostarczenia do siedziby Zamawiającego, z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1100A0">
              <w:rPr>
                <w:rFonts w:asciiTheme="minorHAnsi" w:hAnsiTheme="minorHAnsi"/>
                <w:sz w:val="20"/>
                <w:szCs w:val="20"/>
              </w:rPr>
              <w:t>wyłączeniem użycia niezbędnego dla przeprowadzenia testu ich poprawnej pracy.</w:t>
            </w:r>
          </w:p>
          <w:p w14:paraId="2E5BBF07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 dopuszcza się licencji typu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refurbished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0BC2EB6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0D937F92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F6D20A" w14:textId="77777777" w:rsidR="00F6182A" w:rsidRDefault="00F6182A">
            <w:pPr>
              <w:pStyle w:val="Akapitzlist"/>
              <w:widowControl w:val="0"/>
              <w:numPr>
                <w:ilvl w:val="0"/>
                <w:numId w:val="48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200582B8" w14:textId="77777777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Licencje na oprogramowanie muszą być udzielone na czas nieoznaczony.</w:t>
            </w:r>
          </w:p>
          <w:p w14:paraId="58E49BD4" w14:textId="461F088A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 w:cs="Segoe UI"/>
                <w:color w:val="000000" w:themeColor="text1"/>
                <w:sz w:val="20"/>
                <w:szCs w:val="20"/>
              </w:rPr>
              <w:t>Zamawiający wymaga aby oprogramowanie wraz z licencjami obejmowało co najmniej dwa serwery i min. 22 stacji komputerowych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53AF7D2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06D11C4C" w14:textId="77777777" w:rsidTr="007330CF">
        <w:trPr>
          <w:trHeight w:val="89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91BF4E" w14:textId="77777777" w:rsidR="00F6182A" w:rsidRPr="00277B7F" w:rsidRDefault="00F6182A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jc w:val="center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6865072C" w14:textId="77777777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0138F">
              <w:rPr>
                <w:rFonts w:asciiTheme="minorHAnsi" w:hAnsiTheme="minorHAnsi"/>
                <w:b/>
                <w:bCs/>
                <w:smallCaps/>
                <w:color w:val="000000" w:themeColor="text1"/>
                <w:szCs w:val="22"/>
              </w:rPr>
              <w:t>Wymagania ogólne</w:t>
            </w:r>
          </w:p>
        </w:tc>
      </w:tr>
      <w:tr w:rsidR="00F6182A" w14:paraId="2F9B052E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374602" w14:textId="77777777" w:rsidR="00F6182A" w:rsidRDefault="00F6182A">
            <w:pPr>
              <w:pStyle w:val="Akapitzlist"/>
              <w:widowControl w:val="0"/>
              <w:numPr>
                <w:ilvl w:val="0"/>
                <w:numId w:val="5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26858F9F" w14:textId="0E162B50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Rozwiązanie do monitorowania i inwentaryzacji sprzętu i oprogramowania zainstalowanego na stacjach komputerowych.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CE398E1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50B6627B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69228A4E" w14:textId="77777777" w:rsidR="00F6182A" w:rsidRDefault="00F6182A">
            <w:pPr>
              <w:pStyle w:val="Akapitzlist"/>
              <w:widowControl w:val="0"/>
              <w:numPr>
                <w:ilvl w:val="0"/>
                <w:numId w:val="5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6D20AEF2" w14:textId="3CA4156A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Rozwiązanie musi zapewniać utrzymywanie aktualności inwentaryzację sprzętu i oprogramowania służącego do przetwarzania informacji</w:t>
            </w:r>
          </w:p>
        </w:tc>
        <w:tc>
          <w:tcPr>
            <w:tcW w:w="1379" w:type="dxa"/>
            <w:vAlign w:val="center"/>
          </w:tcPr>
          <w:p w14:paraId="19E4673D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332078D1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ECE597" w14:textId="77777777" w:rsidR="00F6182A" w:rsidRDefault="00F6182A">
            <w:pPr>
              <w:pStyle w:val="Akapitzlist"/>
              <w:widowControl w:val="0"/>
              <w:numPr>
                <w:ilvl w:val="0"/>
                <w:numId w:val="5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3E30DB0D" w14:textId="48566FB8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Rozwiązanie musi być posiadać polski lub angielski interfejs językowy.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3504BAD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43AFBB9B" w14:textId="77777777" w:rsidTr="007330CF">
        <w:trPr>
          <w:trHeight w:val="89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C7BD05" w14:textId="77777777" w:rsidR="00F6182A" w:rsidRPr="00277B7F" w:rsidRDefault="00F6182A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jc w:val="center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2CAB5384" w14:textId="77777777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0138F">
              <w:rPr>
                <w:rFonts w:asciiTheme="minorHAnsi" w:hAnsiTheme="minorHAnsi"/>
                <w:b/>
                <w:bCs/>
                <w:smallCaps/>
                <w:color w:val="000000" w:themeColor="text1"/>
                <w:szCs w:val="22"/>
              </w:rPr>
              <w:t>Monitoring sieci, sprzętu komputerowego oraz użytkowników</w:t>
            </w:r>
          </w:p>
        </w:tc>
      </w:tr>
      <w:tr w:rsidR="00F6182A" w14:paraId="740B6897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BCFC2E" w14:textId="77777777" w:rsidR="00F6182A" w:rsidRDefault="00F6182A">
            <w:pPr>
              <w:pStyle w:val="Akapitzlist"/>
              <w:widowControl w:val="0"/>
              <w:numPr>
                <w:ilvl w:val="0"/>
                <w:numId w:val="79"/>
              </w:numPr>
              <w:spacing w:before="20" w:after="20" w:line="240" w:lineRule="auto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38234681" w14:textId="0DF37046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Zdalne wykrywanie urządzeń w sieci za pomocą protokołów PING, ARP oraz SNMP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C549BE1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34385106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B857AC" w14:textId="77777777" w:rsidR="00F6182A" w:rsidRDefault="00F6182A">
            <w:pPr>
              <w:pStyle w:val="Akapitzlist"/>
              <w:widowControl w:val="0"/>
              <w:numPr>
                <w:ilvl w:val="0"/>
                <w:numId w:val="7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5F085433" w14:textId="2FCB61B8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Automatyczne wykrywanie adresów IP, MAC, DNS, Systemu Operacyjnego wraz z informacją o aktualizacji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D9305F6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6A9368E7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89236D" w14:textId="77777777" w:rsidR="00F6182A" w:rsidRDefault="00F6182A">
            <w:pPr>
              <w:pStyle w:val="Akapitzlist"/>
              <w:widowControl w:val="0"/>
              <w:numPr>
                <w:ilvl w:val="0"/>
                <w:numId w:val="7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vAlign w:val="center"/>
          </w:tcPr>
          <w:p w14:paraId="7B20FB0A" w14:textId="5BFFAEA9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Automatyczne wykrywanie, czy komputer jest członkiem domeny oraz do jakiej domeny lub grupy roboczej należy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B4BA4F2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0E381C7D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342C50D7" w14:textId="77777777" w:rsidR="00F6182A" w:rsidRDefault="00F6182A">
            <w:pPr>
              <w:pStyle w:val="Akapitzlist"/>
              <w:widowControl w:val="0"/>
              <w:numPr>
                <w:ilvl w:val="0"/>
                <w:numId w:val="7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232629AA" w14:textId="7044BBE7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Automatyczne skanowanie całości lub wybranych grup Active Directory oraz sieci</w:t>
            </w:r>
          </w:p>
        </w:tc>
        <w:tc>
          <w:tcPr>
            <w:tcW w:w="1379" w:type="dxa"/>
            <w:vAlign w:val="center"/>
          </w:tcPr>
          <w:p w14:paraId="0A192545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48BB6500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19A9A0F5" w14:textId="77777777" w:rsidR="00F6182A" w:rsidRDefault="00F6182A">
            <w:pPr>
              <w:pStyle w:val="Akapitzlist"/>
              <w:widowControl w:val="0"/>
              <w:numPr>
                <w:ilvl w:val="0"/>
                <w:numId w:val="7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1B909DAA" w14:textId="7EB82672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Przypisywanie sprzętu do konkretnych osób</w:t>
            </w:r>
          </w:p>
        </w:tc>
        <w:tc>
          <w:tcPr>
            <w:tcW w:w="1379" w:type="dxa"/>
            <w:vAlign w:val="center"/>
          </w:tcPr>
          <w:p w14:paraId="15FD4140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5BCD3CBD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581E85BE" w14:textId="77777777" w:rsidR="00F6182A" w:rsidRDefault="00F6182A">
            <w:pPr>
              <w:pStyle w:val="Akapitzlist"/>
              <w:widowControl w:val="0"/>
              <w:numPr>
                <w:ilvl w:val="0"/>
                <w:numId w:val="7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25FDB493" w14:textId="14CC4782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Centralne zarządzanie wynikami skanowania sprzętu i oprogramowania</w:t>
            </w:r>
          </w:p>
        </w:tc>
        <w:tc>
          <w:tcPr>
            <w:tcW w:w="1379" w:type="dxa"/>
            <w:vAlign w:val="center"/>
          </w:tcPr>
          <w:p w14:paraId="11052A1F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16C73A09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6B9FFB45" w14:textId="77777777" w:rsidR="00F6182A" w:rsidRDefault="00F6182A">
            <w:pPr>
              <w:pStyle w:val="Akapitzlist"/>
              <w:widowControl w:val="0"/>
              <w:numPr>
                <w:ilvl w:val="0"/>
                <w:numId w:val="79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73777362" w14:textId="295EC635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Grupowanie, sortowanie i filtrowanie po dowolnie nadanych atrybutach</w:t>
            </w:r>
          </w:p>
        </w:tc>
        <w:tc>
          <w:tcPr>
            <w:tcW w:w="1379" w:type="dxa"/>
            <w:vAlign w:val="center"/>
          </w:tcPr>
          <w:p w14:paraId="48927767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DA64FC" w14:paraId="60BB07E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1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FD64EC0" w14:textId="77777777" w:rsidR="00F6182A" w:rsidRPr="000352D6" w:rsidRDefault="00F6182A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jc w:val="center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0B97FC69" w14:textId="77777777" w:rsidR="00F6182A" w:rsidRPr="0020138F" w:rsidRDefault="00F6182A" w:rsidP="00F6182A">
            <w:pPr>
              <w:spacing w:before="20" w:after="20" w:line="240" w:lineRule="auto"/>
              <w:ind w:left="0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0138F">
              <w:rPr>
                <w:rFonts w:asciiTheme="minorHAnsi" w:hAnsiTheme="minorHAnsi"/>
                <w:b/>
                <w:bCs/>
                <w:smallCaps/>
                <w:color w:val="000000" w:themeColor="text1"/>
                <w:szCs w:val="22"/>
              </w:rPr>
              <w:t>Inwentaryzacja oprogramowania</w:t>
            </w:r>
          </w:p>
        </w:tc>
      </w:tr>
      <w:tr w:rsidR="00F6182A" w14:paraId="4DFBD816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022B3F3A" w14:textId="77777777" w:rsidR="00F6182A" w:rsidRDefault="00F6182A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502555C8" w14:textId="59A5E24F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Automatyczna inwentaryzację zainstalowanego na komputerach oprogramowania.</w:t>
            </w:r>
          </w:p>
        </w:tc>
        <w:tc>
          <w:tcPr>
            <w:tcW w:w="1379" w:type="dxa"/>
            <w:vAlign w:val="center"/>
          </w:tcPr>
          <w:p w14:paraId="4358BEF6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30BA97F4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519DA88C" w14:textId="77777777" w:rsidR="00F6182A" w:rsidRDefault="00F6182A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2857D38F" w14:textId="12E1A606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Weryfikacja legalności oprogramowania</w:t>
            </w:r>
          </w:p>
        </w:tc>
        <w:tc>
          <w:tcPr>
            <w:tcW w:w="1379" w:type="dxa"/>
            <w:vAlign w:val="center"/>
          </w:tcPr>
          <w:p w14:paraId="4C5BE07A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4DCDD0CA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0164269D" w14:textId="77777777" w:rsidR="00F6182A" w:rsidRDefault="00F6182A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7A2A06A2" w14:textId="201BF6B7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Blokada niepożądanych aplikacji dla wybranych użytkowników</w:t>
            </w:r>
          </w:p>
        </w:tc>
        <w:tc>
          <w:tcPr>
            <w:tcW w:w="1379" w:type="dxa"/>
            <w:vAlign w:val="center"/>
          </w:tcPr>
          <w:p w14:paraId="394D7E7F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4D114CF2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6BCFC34D" w14:textId="77777777" w:rsidR="00F6182A" w:rsidRDefault="00F6182A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1C844CB9" w14:textId="05D4F065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Audyt oprogramowania rozliczany automatycznie - informacja o stanie posiadanych licencji i faktycznie zainstalowanych programach</w:t>
            </w:r>
          </w:p>
        </w:tc>
        <w:tc>
          <w:tcPr>
            <w:tcW w:w="1379" w:type="dxa"/>
            <w:vAlign w:val="center"/>
          </w:tcPr>
          <w:p w14:paraId="1A80107A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51C72AA4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2BC1B14A" w14:textId="77777777" w:rsidR="00F6182A" w:rsidRDefault="00F6182A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40BB2166" w14:textId="4C608FD0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Skan plików skompresowanych</w:t>
            </w:r>
          </w:p>
        </w:tc>
        <w:tc>
          <w:tcPr>
            <w:tcW w:w="1379" w:type="dxa"/>
            <w:vAlign w:val="center"/>
          </w:tcPr>
          <w:p w14:paraId="65FD24C3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375E7C5E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60BBA4ED" w14:textId="77777777" w:rsidR="00F6182A" w:rsidRDefault="00F6182A">
            <w:pPr>
              <w:pStyle w:val="Akapitzlist"/>
              <w:widowControl w:val="0"/>
              <w:numPr>
                <w:ilvl w:val="0"/>
                <w:numId w:val="80"/>
              </w:numPr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19B2FFA7" w14:textId="418AD890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Śledzenie zmian w stanie zainstalowanego oprogramowania</w:t>
            </w:r>
          </w:p>
        </w:tc>
        <w:tc>
          <w:tcPr>
            <w:tcW w:w="1379" w:type="dxa"/>
            <w:vAlign w:val="center"/>
          </w:tcPr>
          <w:p w14:paraId="03065E32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1D71F7A6" w14:textId="77777777" w:rsidTr="007330CF">
        <w:trPr>
          <w:trHeight w:val="89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ED60162" w14:textId="77777777" w:rsidR="00F6182A" w:rsidRPr="00277B7F" w:rsidRDefault="00F6182A">
            <w:pPr>
              <w:pStyle w:val="Akapitzlist"/>
              <w:widowControl w:val="0"/>
              <w:numPr>
                <w:ilvl w:val="0"/>
                <w:numId w:val="98"/>
              </w:numPr>
              <w:spacing w:before="20" w:after="20" w:line="240" w:lineRule="auto"/>
              <w:jc w:val="center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2FFE146" w14:textId="77777777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20138F">
              <w:rPr>
                <w:rFonts w:asciiTheme="minorHAnsi" w:hAnsiTheme="minorHAnsi"/>
                <w:b/>
                <w:bCs/>
                <w:smallCaps/>
                <w:color w:val="000000" w:themeColor="text1"/>
                <w:szCs w:val="22"/>
              </w:rPr>
              <w:t>Inwentaryzacja Sprzętu</w:t>
            </w:r>
          </w:p>
        </w:tc>
      </w:tr>
      <w:tr w:rsidR="00F6182A" w14:paraId="26A91971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38365E24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18C665D2" w14:textId="11212635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Automatyczne wykrywanie typu komputera (Desktop\Notebook\Serwer\Kontroler domeny) na podstawie wyników skanowania sprzętu</w:t>
            </w:r>
          </w:p>
        </w:tc>
        <w:tc>
          <w:tcPr>
            <w:tcW w:w="1379" w:type="dxa"/>
            <w:vAlign w:val="center"/>
          </w:tcPr>
          <w:p w14:paraId="0E3CDB7F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326E6149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41D50C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389714C3" w14:textId="6E387424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Automatyczne wykrywanie typów stacji roboczej (Tower\Desktop\SFF\</w:t>
            </w:r>
            <w:proofErr w:type="spellStart"/>
            <w:r w:rsidRPr="0020138F">
              <w:rPr>
                <w:color w:val="000000" w:themeColor="text1"/>
                <w:sz w:val="20"/>
                <w:szCs w:val="20"/>
              </w:rPr>
              <w:t>uSFF</w:t>
            </w:r>
            <w:proofErr w:type="spellEnd"/>
            <w:r w:rsidRPr="0020138F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0138F">
              <w:rPr>
                <w:color w:val="000000" w:themeColor="text1"/>
                <w:sz w:val="20"/>
                <w:szCs w:val="20"/>
              </w:rPr>
              <w:t>All</w:t>
            </w:r>
            <w:proofErr w:type="spellEnd"/>
            <w:r w:rsidRPr="0020138F">
              <w:rPr>
                <w:color w:val="000000" w:themeColor="text1"/>
                <w:sz w:val="20"/>
                <w:szCs w:val="20"/>
              </w:rPr>
              <w:t>-in-One)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70449CB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143DC1EF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4F97082F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7021C4AB" w14:textId="0EC1A28A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Automatyczne uzupełnianie informacji o procesorze, liczbie rdzeni, ilości pamięci RAM, rozmiarze dysku, nazwie karty graficznej i rozdzielczości monitora w obiekcie zasobu po wykonaniu skanowania sprzętu</w:t>
            </w:r>
          </w:p>
        </w:tc>
        <w:tc>
          <w:tcPr>
            <w:tcW w:w="1379" w:type="dxa"/>
            <w:vAlign w:val="center"/>
          </w:tcPr>
          <w:p w14:paraId="5A82CCE7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3A66D8FB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0C531B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3DDD0142" w14:textId="2CB3E66E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Odczytywanie indeksów wydajności poszczególnych komponentów komputera: CPU, GPU, HDD, RAM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28621A2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3252FB05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169EECDA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08517B5B" w14:textId="665AC3A1" w:rsidR="00F6182A" w:rsidRPr="0020138F" w:rsidRDefault="00F6182A" w:rsidP="00F6182A">
            <w:pPr>
              <w:spacing w:after="60" w:line="240" w:lineRule="auto"/>
              <w:ind w:left="0"/>
              <w:jc w:val="both"/>
              <w:rPr>
                <w:strike/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Automatyczna aktualizacja nazwy komputera w przypadku jej zmiany</w:t>
            </w:r>
          </w:p>
        </w:tc>
        <w:tc>
          <w:tcPr>
            <w:tcW w:w="1379" w:type="dxa"/>
            <w:vAlign w:val="center"/>
          </w:tcPr>
          <w:p w14:paraId="38F60C21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66CC98F6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474B09B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7BA7F037" w14:textId="4702C157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Szczegółowa informacja na temat podzespołów sprzętu (procesor, bios, płyta główna, pamięć, dyski twarde, monitory, karty graficzne i muzyczne, etc.)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4B759E0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2B5A04CC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14F726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095A4839" w14:textId="7211CF32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Odczyt informacji o module TPM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79156E5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71CF587E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3776C19A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61EE1353" w14:textId="337A0AB0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Inwentaryzacja osprzętu komputerowego (monitory, drukarki, myszki, urządzenia sieciowe: Switch, Router, Access Point, Bridge, Modem, NAS, UPS, itd.)</w:t>
            </w:r>
          </w:p>
        </w:tc>
        <w:tc>
          <w:tcPr>
            <w:tcW w:w="1379" w:type="dxa"/>
            <w:vAlign w:val="center"/>
          </w:tcPr>
          <w:p w14:paraId="056843F4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56C12C41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3A82D75B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488C8205" w14:textId="0A48A324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Automatyczne wykrywanie lokalnych drukarek (USB) na podstawie wyników skanowania sprzętu</w:t>
            </w:r>
          </w:p>
        </w:tc>
        <w:tc>
          <w:tcPr>
            <w:tcW w:w="1379" w:type="dxa"/>
            <w:vAlign w:val="center"/>
          </w:tcPr>
          <w:p w14:paraId="5164C9FD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14:paraId="31D4632B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6584B818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2F974B3C" w14:textId="1FA75447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Automatyczne wykrywanie czy komputer jest maszyną wirtualną</w:t>
            </w:r>
          </w:p>
        </w:tc>
        <w:tc>
          <w:tcPr>
            <w:tcW w:w="1379" w:type="dxa"/>
          </w:tcPr>
          <w:p w14:paraId="5A2E0075" w14:textId="4118BF7F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80AF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6EFA190F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28F6A3D5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18F7FC12" w14:textId="7158E41C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Podgląd zestawów, do których należy zasób</w:t>
            </w:r>
          </w:p>
        </w:tc>
        <w:tc>
          <w:tcPr>
            <w:tcW w:w="1379" w:type="dxa"/>
          </w:tcPr>
          <w:p w14:paraId="7C8E0245" w14:textId="6D775322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280AF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3544BD07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7B962456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49FCFFE9" w14:textId="7A33E879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Automatyczna aktualizacja adresów IP komputerów</w:t>
            </w:r>
          </w:p>
        </w:tc>
        <w:tc>
          <w:tcPr>
            <w:tcW w:w="1379" w:type="dxa"/>
          </w:tcPr>
          <w:p w14:paraId="09F2737A" w14:textId="1279E138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472DF3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7861D4C7" w14:textId="77777777" w:rsidTr="007330CF">
        <w:trPr>
          <w:trHeight w:val="210"/>
          <w:jc w:val="center"/>
        </w:trPr>
        <w:tc>
          <w:tcPr>
            <w:tcW w:w="709" w:type="dxa"/>
            <w:vAlign w:val="center"/>
          </w:tcPr>
          <w:p w14:paraId="4233419A" w14:textId="77777777" w:rsidR="00F6182A" w:rsidRDefault="00F6182A">
            <w:pPr>
              <w:pStyle w:val="Akapitzlist"/>
              <w:widowControl w:val="0"/>
              <w:numPr>
                <w:ilvl w:val="0"/>
                <w:numId w:val="81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43688072" w14:textId="346A7626" w:rsidR="00F6182A" w:rsidRPr="0020138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0138F">
              <w:rPr>
                <w:color w:val="000000" w:themeColor="text1"/>
                <w:sz w:val="20"/>
                <w:szCs w:val="20"/>
              </w:rPr>
              <w:t>Odczyt identyfikatora SID komputera</w:t>
            </w:r>
          </w:p>
        </w:tc>
        <w:tc>
          <w:tcPr>
            <w:tcW w:w="1379" w:type="dxa"/>
          </w:tcPr>
          <w:p w14:paraId="1B14648A" w14:textId="68C1DEB5" w:rsidR="00F6182A" w:rsidRDefault="00F6182A" w:rsidP="00F6182A">
            <w:pPr>
              <w:widowControl w:val="0"/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472DF3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77054A" w14:paraId="3C96EFF9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03"/>
        </w:trPr>
        <w:tc>
          <w:tcPr>
            <w:tcW w:w="709" w:type="dxa"/>
            <w:shd w:val="clear" w:color="auto" w:fill="auto"/>
            <w:vAlign w:val="center"/>
          </w:tcPr>
          <w:p w14:paraId="3B2879EC" w14:textId="77777777" w:rsidR="00F6182A" w:rsidRPr="0077054A" w:rsidRDefault="00F6182A">
            <w:pPr>
              <w:pStyle w:val="Akapitzlist"/>
              <w:numPr>
                <w:ilvl w:val="0"/>
                <w:numId w:val="36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Cs/>
                <w:smallCaps/>
                <w:color w:val="365F91" w:themeColor="accent1" w:themeShade="BF"/>
                <w:sz w:val="24"/>
              </w:rPr>
            </w:pPr>
          </w:p>
        </w:tc>
        <w:tc>
          <w:tcPr>
            <w:tcW w:w="9067" w:type="dxa"/>
            <w:gridSpan w:val="2"/>
            <w:shd w:val="clear" w:color="auto" w:fill="auto"/>
            <w:vAlign w:val="center"/>
          </w:tcPr>
          <w:p w14:paraId="1ADA1CFE" w14:textId="22C84A51" w:rsidR="00F6182A" w:rsidRPr="0077054A" w:rsidRDefault="00F6182A" w:rsidP="00F6182A">
            <w:pPr>
              <w:suppressAutoHyphens w:val="0"/>
              <w:spacing w:before="20" w:after="20" w:line="240" w:lineRule="auto"/>
              <w:ind w:left="44"/>
              <w:rPr>
                <w:rFonts w:asciiTheme="minorHAnsi" w:hAnsiTheme="minorHAnsi"/>
                <w:bCs/>
                <w:smallCaps/>
                <w:color w:val="365F91" w:themeColor="accent1" w:themeShade="BF"/>
                <w:sz w:val="24"/>
              </w:rPr>
            </w:pPr>
            <w:r w:rsidRPr="002576A6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>Rozbudowa UTM w zakresie audytu podatności</w:t>
            </w:r>
          </w:p>
        </w:tc>
      </w:tr>
      <w:tr w:rsidR="00F6182A" w:rsidRPr="006A2678" w14:paraId="1592DAF6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810A0A" w14:textId="77777777" w:rsidR="00F6182A" w:rsidRPr="006A2678" w:rsidRDefault="00F6182A">
            <w:pPr>
              <w:pStyle w:val="Akapitzlist"/>
              <w:numPr>
                <w:ilvl w:val="0"/>
                <w:numId w:val="105"/>
              </w:numPr>
              <w:suppressAutoHyphens w:val="0"/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426AC84C" w14:textId="77777777" w:rsidR="00F6182A" w:rsidRPr="006A2678" w:rsidRDefault="00F6182A" w:rsidP="00F6182A">
            <w:pPr>
              <w:pStyle w:val="Default"/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6A2678">
              <w:rPr>
                <w:rFonts w:asciiTheme="minorHAnsi" w:hAnsiTheme="minorHAnsi" w:cs="Times New Roman"/>
                <w:b/>
                <w:bCs/>
                <w:smallCaps/>
                <w:sz w:val="22"/>
                <w:szCs w:val="22"/>
              </w:rPr>
              <w:t>Informacje ogólne</w:t>
            </w:r>
          </w:p>
        </w:tc>
      </w:tr>
      <w:tr w:rsidR="00F6182A" w:rsidRPr="001100A0" w14:paraId="677D1EEC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3DE6D08E" w14:textId="77777777" w:rsidR="00F6182A" w:rsidRPr="001100A0" w:rsidRDefault="00F6182A">
            <w:pPr>
              <w:pStyle w:val="Akapitzlist"/>
              <w:numPr>
                <w:ilvl w:val="0"/>
                <w:numId w:val="10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5ADBB279" w14:textId="77777777" w:rsidR="00F6182A" w:rsidRPr="001100A0" w:rsidRDefault="00F6182A" w:rsidP="00F6182A">
            <w:pPr>
              <w:pStyle w:val="Default"/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z w:val="20"/>
                <w:szCs w:val="20"/>
              </w:rPr>
              <w:t xml:space="preserve">Rok produkcji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2022</w:t>
            </w:r>
          </w:p>
        </w:tc>
        <w:tc>
          <w:tcPr>
            <w:tcW w:w="1379" w:type="dxa"/>
            <w:vAlign w:val="center"/>
          </w:tcPr>
          <w:p w14:paraId="395AB276" w14:textId="77777777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1100A0" w14:paraId="50336E0D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46183D91" w14:textId="77777777" w:rsidR="00F6182A" w:rsidRPr="001100A0" w:rsidRDefault="00F6182A">
            <w:pPr>
              <w:pStyle w:val="Akapitzlist"/>
              <w:numPr>
                <w:ilvl w:val="0"/>
                <w:numId w:val="106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AFECADB" w14:textId="1DB5B23F" w:rsidR="00F6182A" w:rsidRPr="001100A0" w:rsidRDefault="00F6182A" w:rsidP="00F6182A">
            <w:pPr>
              <w:pStyle w:val="Default"/>
              <w:spacing w:before="20" w:after="2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Zamawiający posiada urządzenie UTM SN310 firmy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Stormshield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z subskrypcją </w:t>
            </w:r>
            <w:r w:rsidRPr="00722FFD">
              <w:rPr>
                <w:rFonts w:asciiTheme="minorHAnsi" w:hAnsiTheme="minorHAnsi"/>
                <w:sz w:val="20"/>
                <w:szCs w:val="20"/>
              </w:rPr>
              <w:t>UTM SN160 UTM Security Pack (FW+IPS, VPN, URL, AV, AS)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ważną do 15.04.2025.</w:t>
            </w:r>
          </w:p>
        </w:tc>
        <w:tc>
          <w:tcPr>
            <w:tcW w:w="1379" w:type="dxa"/>
            <w:vAlign w:val="center"/>
          </w:tcPr>
          <w:p w14:paraId="0BB8EB9C" w14:textId="77777777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6A2678" w14:paraId="6930DD8D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11D345" w14:textId="77777777" w:rsidR="00F6182A" w:rsidRPr="006A2678" w:rsidRDefault="00F6182A">
            <w:pPr>
              <w:pStyle w:val="Akapitzlist"/>
              <w:numPr>
                <w:ilvl w:val="0"/>
                <w:numId w:val="105"/>
              </w:numPr>
              <w:suppressAutoHyphens w:val="0"/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26E2E326" w14:textId="77777777" w:rsidR="00F6182A" w:rsidRPr="006A2678" w:rsidRDefault="00F6182A" w:rsidP="00F6182A">
            <w:pPr>
              <w:pStyle w:val="Default"/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 w:rsidRPr="006A2678">
              <w:rPr>
                <w:rFonts w:asciiTheme="minorHAnsi" w:hAnsiTheme="minorHAnsi" w:cs="Times New Roman"/>
                <w:b/>
                <w:bCs/>
                <w:smallCaps/>
                <w:sz w:val="22"/>
                <w:szCs w:val="22"/>
              </w:rPr>
              <w:t>Wymagania ogólne</w:t>
            </w:r>
          </w:p>
        </w:tc>
      </w:tr>
      <w:tr w:rsidR="00F6182A" w:rsidRPr="001100A0" w14:paraId="07876AC1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12B065A2" w14:textId="77777777" w:rsidR="00F6182A" w:rsidRPr="001100A0" w:rsidRDefault="00F6182A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1437B18D" w14:textId="78C8B63B" w:rsidR="00F6182A" w:rsidRPr="00722FFD" w:rsidRDefault="00F6182A" w:rsidP="00F6182A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A613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Istniejące rozwiązanie UTM należy wyposażyć w 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moduł</w:t>
            </w:r>
            <w:r w:rsidRPr="008A613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badania podatności.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7A31C74" w14:textId="77777777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1100A0" w14:paraId="3ADB1003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71173511" w14:textId="77777777" w:rsidR="00F6182A" w:rsidRPr="001100A0" w:rsidRDefault="00F6182A">
            <w:pPr>
              <w:pStyle w:val="Akapitzlist"/>
              <w:numPr>
                <w:ilvl w:val="0"/>
                <w:numId w:val="107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vAlign w:val="center"/>
          </w:tcPr>
          <w:p w14:paraId="225BCDE8" w14:textId="686ABC10" w:rsidR="00F6182A" w:rsidRPr="001100A0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Moduł</w:t>
            </w:r>
            <w:r w:rsidRPr="008A61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badania podatności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musi umożliwiać </w:t>
            </w:r>
            <w:r w:rsidRPr="008A6137">
              <w:rPr>
                <w:rFonts w:asciiTheme="minorHAnsi" w:hAnsiTheme="minorHAnsi" w:cstheme="minorHAnsi"/>
                <w:bCs/>
                <w:sz w:val="20"/>
                <w:szCs w:val="20"/>
              </w:rPr>
              <w:t>weryfik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acje</w:t>
            </w:r>
            <w:r w:rsidRPr="008A61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ruch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8A61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sieci LAN pod kątem generujących go aplikacji, zwiększając ogólne bezpieczeństwo i ochronę danych zgodnie z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8A6137">
              <w:rPr>
                <w:rFonts w:asciiTheme="minorHAnsi" w:hAnsiTheme="minorHAnsi" w:cstheme="minorHAnsi"/>
                <w:bCs/>
                <w:sz w:val="20"/>
                <w:szCs w:val="20"/>
              </w:rPr>
              <w:t>wytycznymi KRI w zakresie ochrony przed nieuprawnionym ujawnianiem oraz RODO w zakresie ochrony treści.</w:t>
            </w:r>
          </w:p>
        </w:tc>
        <w:tc>
          <w:tcPr>
            <w:tcW w:w="1379" w:type="dxa"/>
            <w:vAlign w:val="center"/>
          </w:tcPr>
          <w:p w14:paraId="36F6F328" w14:textId="77777777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6A2678" w14:paraId="3B837447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2D4D4B" w14:textId="77777777" w:rsidR="00F6182A" w:rsidRPr="006A2678" w:rsidRDefault="00F6182A">
            <w:pPr>
              <w:pStyle w:val="Akapitzlist"/>
              <w:numPr>
                <w:ilvl w:val="0"/>
                <w:numId w:val="105"/>
              </w:numPr>
              <w:suppressAutoHyphens w:val="0"/>
              <w:spacing w:before="20" w:after="20" w:line="240" w:lineRule="auto"/>
              <w:ind w:left="442" w:hanging="329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3FAE72D" w14:textId="6E2F2CEB" w:rsidR="00F6182A" w:rsidRPr="006A2678" w:rsidRDefault="00F6182A" w:rsidP="00F6182A">
            <w:pPr>
              <w:pStyle w:val="Default"/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smallCaps/>
                <w:sz w:val="22"/>
                <w:szCs w:val="22"/>
              </w:rPr>
              <w:t>Funkcjonalność</w:t>
            </w:r>
          </w:p>
        </w:tc>
      </w:tr>
      <w:tr w:rsidR="00F6182A" w:rsidRPr="001100A0" w14:paraId="679A690E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005C7DD1" w14:textId="77777777" w:rsidR="00F6182A" w:rsidRPr="001100A0" w:rsidRDefault="00F6182A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75359F1" w14:textId="092C6246" w:rsidR="00F6182A" w:rsidRPr="006650D3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05A3">
              <w:rPr>
                <w:rFonts w:asciiTheme="minorHAnsi" w:hAnsiTheme="minorHAnsi" w:cstheme="minorHAnsi"/>
                <w:bCs/>
                <w:sz w:val="20"/>
                <w:szCs w:val="20"/>
              </w:rPr>
              <w:t>Moduł musi wykrywać typu i wersję oprogramowania sieciowego, którego ruch jest filtrowany przez urządzenie.</w:t>
            </w:r>
          </w:p>
        </w:tc>
        <w:tc>
          <w:tcPr>
            <w:tcW w:w="1379" w:type="dxa"/>
            <w:vAlign w:val="center"/>
          </w:tcPr>
          <w:p w14:paraId="53AE7A65" w14:textId="77777777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1100A0" w14:paraId="4A50F45A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29BD1B4C" w14:textId="77777777" w:rsidR="00F6182A" w:rsidRPr="001100A0" w:rsidRDefault="00F6182A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6CD0AF3" w14:textId="7C30BDF5" w:rsidR="00F6182A" w:rsidRPr="006650D3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05A3">
              <w:rPr>
                <w:rFonts w:asciiTheme="minorHAnsi" w:hAnsiTheme="minorHAnsi" w:cstheme="minorHAnsi"/>
                <w:bCs/>
                <w:sz w:val="20"/>
                <w:szCs w:val="20"/>
              </w:rPr>
              <w:t>Musi wykrywać i informować o lukach i podatnościach występujących w wykrytym oprogramowaniu.</w:t>
            </w:r>
          </w:p>
        </w:tc>
        <w:tc>
          <w:tcPr>
            <w:tcW w:w="1379" w:type="dxa"/>
            <w:vAlign w:val="center"/>
          </w:tcPr>
          <w:p w14:paraId="1329EC0A" w14:textId="77777777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1100A0" w14:paraId="3E16AC63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1EBB0DCB" w14:textId="77777777" w:rsidR="00F6182A" w:rsidRPr="001100A0" w:rsidRDefault="00F6182A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90CEA35" w14:textId="5AA36B09" w:rsidR="00F6182A" w:rsidRPr="006650D3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05A3">
              <w:rPr>
                <w:rFonts w:asciiTheme="minorHAnsi" w:hAnsiTheme="minorHAnsi" w:cstheme="minorHAnsi"/>
                <w:bCs/>
                <w:sz w:val="20"/>
                <w:szCs w:val="20"/>
              </w:rPr>
              <w:t>Musi weryfikować czy wykryta aplikacja jest wrażliwa na ataki lub posiada inne luki bezpieczeństwa.</w:t>
            </w:r>
          </w:p>
        </w:tc>
        <w:tc>
          <w:tcPr>
            <w:tcW w:w="1379" w:type="dxa"/>
            <w:vAlign w:val="center"/>
          </w:tcPr>
          <w:p w14:paraId="4F81B557" w14:textId="77777777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1100A0" w14:paraId="22D39AE2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06E02D62" w14:textId="77777777" w:rsidR="00F6182A" w:rsidRPr="001100A0" w:rsidRDefault="00F6182A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139ACCA" w14:textId="333E69A2" w:rsidR="00F6182A" w:rsidRPr="006650D3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05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Musi umożliwiać prezentację szczegółowej listy aplikacji sieciowych, pracujących na stacjach roboczych, jak np. przeglądarki internetowe, aplikacje do multimediów (streamingu audio/video), programy antywirusowe, itp. </w:t>
            </w:r>
          </w:p>
        </w:tc>
        <w:tc>
          <w:tcPr>
            <w:tcW w:w="1379" w:type="dxa"/>
            <w:vAlign w:val="center"/>
          </w:tcPr>
          <w:p w14:paraId="7CA6B751" w14:textId="77777777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1100A0" w14:paraId="286DD6E5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2AE99EB4" w14:textId="77777777" w:rsidR="00F6182A" w:rsidRPr="001100A0" w:rsidRDefault="00F6182A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F7A279F" w14:textId="20652EED" w:rsidR="00F6182A" w:rsidRPr="006650D3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05A3">
              <w:rPr>
                <w:rFonts w:asciiTheme="minorHAnsi" w:hAnsiTheme="minorHAnsi" w:cstheme="minorHAnsi"/>
                <w:bCs/>
                <w:sz w:val="20"/>
                <w:szCs w:val="20"/>
              </w:rPr>
              <w:t>Kliknięcie na wskazaną przez narzędzie aplikację musi powodować wyświetlenie wszystkich komputerów, na których dany program został wykryty, a także pozwala sprawdzić wersję tej aplikacji.</w:t>
            </w:r>
          </w:p>
        </w:tc>
        <w:tc>
          <w:tcPr>
            <w:tcW w:w="1379" w:type="dxa"/>
            <w:vAlign w:val="center"/>
          </w:tcPr>
          <w:p w14:paraId="6C4EDC7F" w14:textId="77777777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1100A0" w14:paraId="1775CB31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18D9D241" w14:textId="77777777" w:rsidR="00F6182A" w:rsidRPr="001100A0" w:rsidRDefault="00F6182A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763D0E4" w14:textId="0017180D" w:rsidR="00F6182A" w:rsidRPr="006650D3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0A05A3">
              <w:rPr>
                <w:rFonts w:asciiTheme="minorHAnsi" w:hAnsiTheme="minorHAnsi" w:cstheme="minorHAnsi"/>
                <w:bCs/>
                <w:sz w:val="20"/>
                <w:szCs w:val="20"/>
              </w:rPr>
              <w:t>yszukiwa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  <w:r w:rsidRPr="000A05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nieaktualn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ych</w:t>
            </w:r>
            <w:r w:rsidRPr="000A05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wersj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0A05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oprogramowania na stacjach roboczych i serwerach. </w:t>
            </w:r>
          </w:p>
        </w:tc>
        <w:tc>
          <w:tcPr>
            <w:tcW w:w="1379" w:type="dxa"/>
            <w:vAlign w:val="center"/>
          </w:tcPr>
          <w:p w14:paraId="4B51AD65" w14:textId="77777777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1100A0" w14:paraId="58902920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3C7CCCB4" w14:textId="77777777" w:rsidR="00F6182A" w:rsidRPr="001100A0" w:rsidRDefault="00F6182A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AC5D95A" w14:textId="0FBAE676" w:rsidR="00F6182A" w:rsidRPr="000A05A3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Pr="005C0780">
              <w:rPr>
                <w:rFonts w:asciiTheme="minorHAnsi" w:hAnsiTheme="minorHAnsi" w:cstheme="minorHAnsi"/>
                <w:bCs/>
                <w:sz w:val="20"/>
                <w:szCs w:val="20"/>
              </w:rPr>
              <w:t>ożliw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ość</w:t>
            </w:r>
            <w:r w:rsidRPr="005C07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automatyczne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go</w:t>
            </w:r>
            <w:r w:rsidRPr="005C07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wysyłani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5C07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powiadomień o zagrożeniach wskazując zagrożone stacje robocze.</w:t>
            </w:r>
          </w:p>
        </w:tc>
        <w:tc>
          <w:tcPr>
            <w:tcW w:w="1379" w:type="dxa"/>
            <w:vAlign w:val="center"/>
          </w:tcPr>
          <w:p w14:paraId="333021DF" w14:textId="52DDF424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1100A0" w14:paraId="04422EFB" w14:textId="77777777" w:rsidTr="007330CF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14:paraId="0103D202" w14:textId="77777777" w:rsidR="00F6182A" w:rsidRPr="001100A0" w:rsidRDefault="00F6182A">
            <w:pPr>
              <w:pStyle w:val="Akapitzlist"/>
              <w:numPr>
                <w:ilvl w:val="0"/>
                <w:numId w:val="108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A9C372D" w14:textId="0AF88814" w:rsidR="00F6182A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Musi podawać </w:t>
            </w:r>
            <w:r w:rsidRPr="008A6137">
              <w:rPr>
                <w:rFonts w:asciiTheme="minorHAnsi" w:hAnsiTheme="minorHAnsi" w:cstheme="minorHAnsi"/>
                <w:bCs/>
                <w:sz w:val="20"/>
                <w:szCs w:val="20"/>
              </w:rPr>
              <w:t>źródła z których można pobrać odpowiednie poprawki 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8A6137">
              <w:rPr>
                <w:rFonts w:asciiTheme="minorHAnsi" w:hAnsiTheme="minorHAnsi" w:cstheme="minorHAnsi"/>
                <w:bCs/>
                <w:sz w:val="20"/>
                <w:szCs w:val="20"/>
              </w:rPr>
              <w:t>aktualizacje, które przywrócą optymalny poziom bezpieczeństwa.</w:t>
            </w:r>
          </w:p>
        </w:tc>
        <w:tc>
          <w:tcPr>
            <w:tcW w:w="1379" w:type="dxa"/>
            <w:vAlign w:val="center"/>
          </w:tcPr>
          <w:p w14:paraId="25FD5F6A" w14:textId="3EFAB35E" w:rsidR="00F6182A" w:rsidRPr="001100A0" w:rsidRDefault="00F6182A" w:rsidP="00F6182A">
            <w:pPr>
              <w:pStyle w:val="Default"/>
              <w:spacing w:before="20" w:after="2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 w:rsidRPr="001100A0">
              <w:rPr>
                <w:rFonts w:asciiTheme="minorHAnsi" w:hAnsiTheme="minorHAnsi" w:cs="Times New Roman"/>
                <w:smallCaps/>
                <w:sz w:val="20"/>
                <w:szCs w:val="20"/>
              </w:rPr>
              <w:t>wymagany</w:t>
            </w:r>
          </w:p>
        </w:tc>
      </w:tr>
      <w:tr w:rsidR="00F6182A" w:rsidRPr="005C0780" w14:paraId="7C14E93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622728" w14:textId="77777777" w:rsidR="00F6182A" w:rsidRPr="005C0780" w:rsidRDefault="00F6182A">
            <w:pPr>
              <w:pStyle w:val="Akapitzlist"/>
              <w:numPr>
                <w:ilvl w:val="0"/>
                <w:numId w:val="36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Cs/>
                <w:smallCaps/>
                <w:color w:val="365F91" w:themeColor="accent1" w:themeShade="BF"/>
                <w:sz w:val="24"/>
              </w:rPr>
            </w:pPr>
          </w:p>
        </w:tc>
        <w:tc>
          <w:tcPr>
            <w:tcW w:w="9067" w:type="dxa"/>
            <w:gridSpan w:val="2"/>
            <w:shd w:val="clear" w:color="auto" w:fill="auto"/>
          </w:tcPr>
          <w:p w14:paraId="51852623" w14:textId="77777777" w:rsidR="00F6182A" w:rsidRPr="005C0780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</w:pPr>
            <w:r w:rsidRPr="005C0780">
              <w:rPr>
                <w:rFonts w:asciiTheme="minorHAnsi" w:hAnsiTheme="minorHAnsi"/>
                <w:b/>
                <w:i/>
                <w:iCs/>
                <w:color w:val="365F91" w:themeColor="accent1" w:themeShade="BF"/>
                <w:sz w:val="24"/>
              </w:rPr>
              <w:t>System operacyjny – kryteria równoważności</w:t>
            </w:r>
          </w:p>
        </w:tc>
      </w:tr>
      <w:tr w:rsidR="00F6182A" w:rsidRPr="000107C5" w14:paraId="0A12C7D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945229A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  <w:hideMark/>
          </w:tcPr>
          <w:p w14:paraId="7C4D4C94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Tahoma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 xml:space="preserve">Zainstalowany system operacyjny klasy PC, spełniający wymagania 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 xml:space="preserve">w pkt. 2- 28 </w:t>
            </w: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poprzez natywne dla niego mechanizmy, bez użycia dodatkowych aplikacji.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  <w:hideMark/>
          </w:tcPr>
          <w:p w14:paraId="3C7FB36A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107C5"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  <w:t>wymagany</w:t>
            </w:r>
          </w:p>
        </w:tc>
      </w:tr>
      <w:tr w:rsidR="00F6182A" w:rsidRPr="000107C5" w14:paraId="6391137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89773F" w14:textId="77777777" w:rsidR="00F6182A" w:rsidRPr="009F70CC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DB07431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Darmowe aktualizacje w ramach wersji systemu operacyjnego przez Internet (niezbędne aktualizacje, poprawki, biuletyny bezpieczeństwa muszą być dostarczane bez dodatkowych opłat) - wymagane podanie nazwy strony serwera WWW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5666082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F619343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A5D8C9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87A7535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Internetowa aktualizacja zapewniona w języku polskim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CEF321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20D10C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D5B7BBB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9A6A1A8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Wbudowana zapora internetowa (firewall) dla ochrony połączeń internetowych, zintegrowana z systemem konsola do zarządzania ustawieniami zapory i regułami IP v4 i v6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8947303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1E63008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49A891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6D48955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Plug&amp;Play</w:t>
            </w:r>
            <w:proofErr w:type="spellEnd"/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, Wi-Fi)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2A566BD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006660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173645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089EB01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Interfejs użytkownika działający w trybie graficznym z elementami 3D, zintegrowana z interfejsem użytkownika interaktywna część pulpitu służącą do uruchamiania aplikacji, które użytkownik może dowolnie wymieniać i pobrać ze strony producenta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6095B75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B5236E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85022C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9B10D79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Możliwość zdalnej automatycznej instalacji, konfiguracji, administrowania oraz aktualizowania systemu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85EE3B4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392A788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10EC78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04CAC68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Zabezpieczony hasłem hierarchiczny dostęp do systemu, konta i profile użytkowników zarządzane zdalnie, praca systemu w trybie ochrony kont użytkowników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87EF283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304F870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5EFDCE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03BA01A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Zintegrowany z systemem moduł wyszukiwania informacji (plików różnego typu) dostępny z kilku poziomów: poziom menu, poziom otwartego okna systemu operacyjnego. System wyszukiwania oparty na konfigurowalnym przez użytkownika module indeksacji zasobów lokalnych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A79DE3B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17355EA4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FAF7B8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7FE3D30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Zintegrowane z systemem operacyjnym narzędzia zwalczające złośliwe oprogramowanie. Aktualizacje dostępne u producenta nieodpłatnie bez ograniczeń czasowych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2F7E3148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2DE0A7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7C77FE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31430E0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Zintegrowany z systemem operacyjnym moduł synchronizacji komputera z urządzeniami zewnętrznymi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8A3E6E6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7D55B0CE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44CD26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97F1B0B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Wbudowany system pomocy w języku polskim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C3D78F3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A96D20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6CC752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727719F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Możliwość przystosowania stanowiska dla osób niepełnosprawnych (np. słabo widzących)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F3EE2FD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66B45AE2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057499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6756E1AE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Możliwość zarządzania stacją roboczą poprzez polityki - przez politykę rozumiemy zestaw reguł definiujących lub ograniczających funkcjonalność systemu lub aplikacji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B1CB0B9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12A31B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0F7A5A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CD597E6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Wdrażanie IPSEC oparte na politykach - wdrażanie IPSEC oparte na zestawach reguł definiujących ustawienia zarządzanych w sposób centralny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9313E28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4CE2B5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C20144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FB741A1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 xml:space="preserve">Wsparcie dla logowania przy pomocy </w:t>
            </w:r>
            <w:proofErr w:type="spellStart"/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smartcard</w:t>
            </w:r>
            <w:proofErr w:type="spellEnd"/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45D929B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11046AA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6152B8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4AF1378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Rozbudowane polityki bezpieczeństwa - polityki dla systemu operacyjnego i dla wskazanych aplikacji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B8AA607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57C170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73C5CB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C77D502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Narzędzia służące do administracji, do wykonywania kopii zapasowych polityk i ich odtwarzania oraz generowania raportów z ustawień polityk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C33ACE2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3BBF105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8BE825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655984E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Wsparcie dla Sun Java i .NET Framework 1.1 i 2.0 i 3.0 - możliwość uruchomienia aplikacji działających we wskazanych środowiskach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CC0990B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EB428E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1A253A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12132F2A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 xml:space="preserve">Wsparcie dla JScript i </w:t>
            </w:r>
            <w:proofErr w:type="spellStart"/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VBScript</w:t>
            </w:r>
            <w:proofErr w:type="spellEnd"/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 xml:space="preserve"> - możliwość uruchamiania interpretera poleceń,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050512F0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C3F9E8F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91E3BC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07DA7785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Zdalna pomoc i współdzielenie aplikacji - możliwość zdalnego przejęcia sesji zalogowanego użytkownika celem rozwiązania problemu z komputerem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6327E316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DF0652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B28613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ECE7498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Graficzne środowisko instalacji i konfiguracji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515BE86C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6669B19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6574EB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4143167D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 xml:space="preserve">Transakcyjny system plików pozwalający na stosowanie przydziałów (ang. </w:t>
            </w:r>
            <w:proofErr w:type="spellStart"/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quota</w:t>
            </w:r>
            <w:proofErr w:type="spellEnd"/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) na dysku dla użytkowników oraz zapewniający większą niezawodność i pozwalający tworzyć kopie zapasowe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45C29F50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34715B31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590285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6C28C7F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Zarządzanie kontami użytkowników sieci oraz urządzeniami sieciowymi tj. drukarki, modemy, woluminy dyskowe, usługi katalogowe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094B85C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568CB356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C4425C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3332C247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Możliwość przywracania plików systemowych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D53E533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2DD0A2BD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C8D3F7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29788FE3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Funkcjonalność pozwalająca na identyfikację sieci komputerowych, do których jest system podłączony, zapamiętywanie ustawień i przypisywanie do min. 3 kategorii bezpieczeństwa (z predefiniowanymi odpowiednio do kategorii ustawieniami zapory sieciowej, udostępniania plików ftp.)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1134B356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063277B8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0004DA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73C6F104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Możliwość blokowania lub dopuszczania dowolnych urządzeń peryferyjnych za pomocą polityk grupowych (np. przy użyciu numerów identyfikacyjnych sprzętu)</w:t>
            </w: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32190DC8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0107C5" w14:paraId="473A30F7" w14:textId="77777777" w:rsidTr="007330CF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9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277AF3" w14:textId="77777777" w:rsidR="00F6182A" w:rsidRPr="000107C5" w:rsidRDefault="00F6182A">
            <w:pPr>
              <w:pStyle w:val="Akapitzlist"/>
              <w:numPr>
                <w:ilvl w:val="0"/>
                <w:numId w:val="25"/>
              </w:numPr>
              <w:suppressAutoHyphens w:val="0"/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noWrap/>
          </w:tcPr>
          <w:p w14:paraId="5AA4A374" w14:textId="77777777" w:rsidR="00F6182A" w:rsidRPr="009F70CC" w:rsidRDefault="00F6182A" w:rsidP="00F6182A">
            <w:pPr>
              <w:spacing w:before="20" w:after="20" w:line="240" w:lineRule="auto"/>
              <w:ind w:left="0"/>
              <w:jc w:val="both"/>
              <w:rPr>
                <w:rFonts w:asciiTheme="minorHAnsi" w:eastAsiaTheme="minorHAnsi" w:hAnsiTheme="minorHAnsi" w:cs="Arial"/>
                <w:bCs/>
                <w:sz w:val="20"/>
                <w:szCs w:val="20"/>
                <w:lang w:eastAsia="en-US"/>
              </w:rPr>
            </w:pPr>
            <w:r w:rsidRPr="009F70CC"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Możliwość, w ramach posiadanej licencji, do używania co najmniej dwóch wcześniejszych wersji oprogramowania systemowego.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14:paraId="791F778C" w14:textId="77777777" w:rsidR="00F6182A" w:rsidRPr="000107C5" w:rsidRDefault="00F6182A" w:rsidP="00F6182A">
            <w:pPr>
              <w:spacing w:before="20" w:after="20" w:line="240" w:lineRule="auto"/>
              <w:ind w:left="0"/>
              <w:jc w:val="center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  <w:r w:rsidRPr="001100A0"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5C0780" w14:paraId="6E70F452" w14:textId="77777777" w:rsidTr="007330CF">
        <w:trPr>
          <w:trHeight w:val="2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94E0B8" w14:textId="77777777" w:rsidR="00F6182A" w:rsidRPr="005C0780" w:rsidRDefault="00F6182A">
            <w:pPr>
              <w:pStyle w:val="Akapitzlist"/>
              <w:numPr>
                <w:ilvl w:val="0"/>
                <w:numId w:val="36"/>
              </w:numPr>
              <w:suppressAutoHyphens w:val="0"/>
              <w:spacing w:before="20" w:after="20" w:line="240" w:lineRule="auto"/>
              <w:ind w:left="328" w:hanging="284"/>
              <w:rPr>
                <w:rFonts w:asciiTheme="minorHAnsi" w:hAnsiTheme="minorHAnsi"/>
                <w:bCs/>
                <w:smallCaps/>
                <w:color w:val="365F91" w:themeColor="accent1" w:themeShade="BF"/>
                <w:sz w:val="24"/>
              </w:rPr>
            </w:pPr>
          </w:p>
        </w:tc>
        <w:tc>
          <w:tcPr>
            <w:tcW w:w="9067" w:type="dxa"/>
            <w:gridSpan w:val="2"/>
            <w:vAlign w:val="center"/>
          </w:tcPr>
          <w:p w14:paraId="007DA008" w14:textId="77777777" w:rsidR="00F6182A" w:rsidRPr="005C0780" w:rsidRDefault="00F6182A" w:rsidP="00F6182A">
            <w:pPr>
              <w:widowControl w:val="0"/>
              <w:spacing w:before="20" w:after="20" w:line="240" w:lineRule="auto"/>
              <w:ind w:left="0"/>
              <w:rPr>
                <w:rFonts w:asciiTheme="minorHAnsi" w:hAnsiTheme="minorHAnsi"/>
                <w:b/>
                <w:bCs/>
                <w:i/>
                <w:iCs/>
                <w:color w:val="365F91" w:themeColor="accent1" w:themeShade="BF"/>
                <w:sz w:val="24"/>
              </w:rPr>
            </w:pPr>
            <w:r w:rsidRPr="005C0780">
              <w:rPr>
                <w:rFonts w:asciiTheme="minorHAnsi" w:hAnsiTheme="minorHAnsi"/>
                <w:b/>
                <w:bCs/>
                <w:i/>
                <w:iCs/>
                <w:color w:val="365F91" w:themeColor="accent1" w:themeShade="BF"/>
                <w:sz w:val="24"/>
              </w:rPr>
              <w:t>Wymagania dodatkowe</w:t>
            </w:r>
          </w:p>
        </w:tc>
      </w:tr>
      <w:tr w:rsidR="00F6182A" w14:paraId="0D0AF6AE" w14:textId="77777777" w:rsidTr="007330CF">
        <w:trPr>
          <w:trHeight w:val="238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59EE70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5B1D45C8" w14:textId="77777777" w:rsidR="00F6182A" w:rsidRDefault="00F6182A" w:rsidP="00F6182A">
            <w:pPr>
              <w:pStyle w:val="Default"/>
              <w:widowControl w:val="0"/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smallCaps/>
                <w:sz w:val="22"/>
                <w:szCs w:val="22"/>
              </w:rPr>
              <w:t>Instalacja i montaż</w:t>
            </w:r>
          </w:p>
        </w:tc>
      </w:tr>
      <w:tr w:rsidR="00F6182A" w14:paraId="74D6CB81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A62FB3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1A80D29A" w14:textId="77777777" w:rsidR="00F6182A" w:rsidRPr="00803412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03412">
              <w:rPr>
                <w:rFonts w:asciiTheme="minorHAnsi" w:hAnsiTheme="minorHAnsi"/>
                <w:sz w:val="20"/>
                <w:szCs w:val="20"/>
              </w:rPr>
              <w:t>Zamawiający wymaga dostarczenia wszelkich komponentów potrzebnych do zamontowania dostarczonych urządzeń oraz do połączenia urządzeń do infrastruktury pasywnej (np. moduły światłowodowe, przewody krosowe, przewody zasilające, osprzęt montażowy).</w:t>
            </w:r>
          </w:p>
        </w:tc>
        <w:tc>
          <w:tcPr>
            <w:tcW w:w="1379" w:type="dxa"/>
            <w:vAlign w:val="center"/>
          </w:tcPr>
          <w:p w14:paraId="5B1C1910" w14:textId="77777777" w:rsidR="00F6182A" w:rsidRDefault="00F6182A" w:rsidP="00F6182A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2ABE59B1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4A0E72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07190B8D" w14:textId="77777777" w:rsidR="00F6182A" w:rsidRPr="00803412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03412">
              <w:rPr>
                <w:rFonts w:asciiTheme="minorHAnsi" w:hAnsiTheme="minorHAnsi"/>
                <w:sz w:val="20"/>
                <w:szCs w:val="20"/>
              </w:rPr>
              <w:t xml:space="preserve">Zamawiający wymaga instalacji dostarczonych urządzeń posiadających obudowę </w:t>
            </w:r>
            <w:r w:rsidRPr="00803412">
              <w:rPr>
                <w:rFonts w:asciiTheme="minorHAnsi" w:hAnsiTheme="minorHAnsi"/>
                <w:sz w:val="20"/>
                <w:szCs w:val="20"/>
              </w:rPr>
              <w:lastRenderedPageBreak/>
              <w:t>przeznaczoną do montażu stelażowego, we wskazanej przez Zamawiającego szafie RACK 19”.</w:t>
            </w:r>
          </w:p>
        </w:tc>
        <w:tc>
          <w:tcPr>
            <w:tcW w:w="1379" w:type="dxa"/>
            <w:vAlign w:val="center"/>
          </w:tcPr>
          <w:p w14:paraId="66DCD57F" w14:textId="77777777" w:rsidR="00F6182A" w:rsidRDefault="00F6182A" w:rsidP="00F6182A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lastRenderedPageBreak/>
              <w:t>wymagany</w:t>
            </w:r>
          </w:p>
        </w:tc>
      </w:tr>
      <w:tr w:rsidR="00F6182A" w14:paraId="256A1E3A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DE811C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580BDF0B" w14:textId="77777777" w:rsidR="00F6182A" w:rsidRPr="00803412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03412">
              <w:rPr>
                <w:rFonts w:asciiTheme="minorHAnsi" w:hAnsiTheme="minorHAnsi"/>
                <w:sz w:val="20"/>
                <w:szCs w:val="20"/>
              </w:rPr>
              <w:t>Zamawiający wymaga wykonanie wszystkich połączeń urządzeń, niezbędnych do uruchomienia całości środowiska.</w:t>
            </w:r>
          </w:p>
        </w:tc>
        <w:tc>
          <w:tcPr>
            <w:tcW w:w="1379" w:type="dxa"/>
            <w:vAlign w:val="center"/>
          </w:tcPr>
          <w:p w14:paraId="5A789AF6" w14:textId="77777777" w:rsidR="00F6182A" w:rsidRDefault="00F6182A" w:rsidP="00F6182A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77BDAEFB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99A16C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6FD2736A" w14:textId="0724BE87" w:rsidR="00F6182A" w:rsidRPr="0025351D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03412">
              <w:rPr>
                <w:rFonts w:asciiTheme="minorHAnsi" w:hAnsiTheme="minorHAnsi"/>
                <w:sz w:val="20"/>
                <w:szCs w:val="20"/>
              </w:rPr>
              <w:t>Zamawiający wymaga instalacji dostarczonych systemów na urządzeniach wskazanych przez zamawiającego na etapie realizacji.</w:t>
            </w:r>
          </w:p>
        </w:tc>
        <w:tc>
          <w:tcPr>
            <w:tcW w:w="1379" w:type="dxa"/>
            <w:vAlign w:val="center"/>
          </w:tcPr>
          <w:p w14:paraId="77A298C6" w14:textId="3B5F0670" w:rsidR="00F6182A" w:rsidRDefault="00F6182A" w:rsidP="00F6182A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47943A9B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70EF2A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2093FE05" w14:textId="7E425629" w:rsidR="00F6182A" w:rsidRPr="00803412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03412">
              <w:rPr>
                <w:rFonts w:asciiTheme="minorHAnsi" w:hAnsiTheme="minorHAnsi"/>
                <w:sz w:val="20"/>
                <w:szCs w:val="20"/>
              </w:rPr>
              <w:t xml:space="preserve">Zamawiający wymaga </w:t>
            </w:r>
            <w:r>
              <w:rPr>
                <w:rFonts w:asciiTheme="minorHAnsi" w:hAnsiTheme="minorHAnsi"/>
                <w:sz w:val="20"/>
                <w:szCs w:val="20"/>
              </w:rPr>
              <w:t>przeniesienia danych wskazanych przez Zamawiającego na etapie realizacji dostawy i instalacji laptopów i komputerów min. poczta, pulpit i dokumenty. Zamawiający wymaga konfiguracji urządzeń peryferyjnych.</w:t>
            </w:r>
          </w:p>
        </w:tc>
        <w:tc>
          <w:tcPr>
            <w:tcW w:w="1379" w:type="dxa"/>
            <w:vAlign w:val="center"/>
          </w:tcPr>
          <w:p w14:paraId="6884BEAF" w14:textId="26EA2819" w:rsidR="00F6182A" w:rsidRDefault="00F6182A" w:rsidP="00F6182A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:rsidRPr="00423ADF" w14:paraId="746340DF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68CAC6" w14:textId="77777777" w:rsidR="00F6182A" w:rsidRPr="00423ADF" w:rsidRDefault="00F6182A" w:rsidP="00F6182A">
            <w:pPr>
              <w:pStyle w:val="Akapitzlist"/>
              <w:widowControl w:val="0"/>
              <w:numPr>
                <w:ilvl w:val="0"/>
                <w:numId w:val="4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4115028B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23AD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Zamawiający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 ramach instalacji </w:t>
            </w:r>
            <w:r w:rsidRPr="00423AD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wymaga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dodatkowo </w:t>
            </w:r>
            <w:r w:rsidRPr="00423AD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dostawy 13 szt.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wewnętrznych </w:t>
            </w:r>
            <w:r w:rsidRPr="00423AD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dysków SSD min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500 GB format: 2,5” wraz z ich zamontowaniem we wskazanych przez Zamawiającego stacjach roboczych i przeniesieniem obrazu dyskowego. Minimalne parametry dysków</w:t>
            </w:r>
            <w:r w:rsidRPr="003C2D5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Odczyt 560 MB/s, Zapis 510 MB/s, Interfejs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SATA III </w:t>
            </w:r>
            <w:r w:rsidRPr="003C2D5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6 </w:t>
            </w:r>
            <w:proofErr w:type="spellStart"/>
            <w:r w:rsidRPr="003C2D51">
              <w:rPr>
                <w:rFonts w:asciiTheme="minorHAnsi" w:hAnsiTheme="minorHAnsi"/>
                <w:b/>
                <w:bCs/>
                <w:sz w:val="20"/>
                <w:szCs w:val="20"/>
              </w:rPr>
              <w:t>Gb</w:t>
            </w:r>
            <w:proofErr w:type="spellEnd"/>
            <w:r w:rsidRPr="003C2D51">
              <w:rPr>
                <w:rFonts w:asciiTheme="minorHAnsi" w:hAnsiTheme="minorHAnsi"/>
                <w:b/>
                <w:bCs/>
                <w:sz w:val="20"/>
                <w:szCs w:val="20"/>
              </w:rPr>
              <w:t>/s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  <w:p w14:paraId="2437E2C0" w14:textId="5CAEC8F9" w:rsidR="00F6182A" w:rsidRPr="00423ADF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Dysk musi </w:t>
            </w:r>
            <w:r w:rsidRPr="00FC0CC4">
              <w:rPr>
                <w:rFonts w:asciiTheme="minorHAnsi" w:hAnsiTheme="minorHAnsi"/>
                <w:b/>
                <w:bCs/>
                <w:sz w:val="20"/>
                <w:szCs w:val="20"/>
              </w:rPr>
              <w:t>spełnia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ć</w:t>
            </w:r>
            <w:r w:rsidRPr="00FC0CC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wymagania aktualnej DYREKTYWY 2011/65/UE i 2015/863/UE, zwanej również dyrektywą w sprawie ograniczenia substancji niebezpiecznych (</w:t>
            </w:r>
            <w:proofErr w:type="spellStart"/>
            <w:r w:rsidRPr="00FC0CC4">
              <w:rPr>
                <w:rFonts w:asciiTheme="minorHAnsi" w:hAnsiTheme="minorHAnsi"/>
                <w:b/>
                <w:bCs/>
                <w:sz w:val="20"/>
                <w:szCs w:val="20"/>
              </w:rPr>
              <w:t>RoHS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) oraz muszą być oznaczone znakiem CE </w:t>
            </w:r>
            <w:r w:rsidRPr="004C78C8">
              <w:rPr>
                <w:rFonts w:asciiTheme="minorHAnsi" w:hAnsiTheme="minorHAnsi" w:cstheme="minorHAnsi"/>
                <w:b/>
                <w:sz w:val="20"/>
                <w:szCs w:val="20"/>
              </w:rPr>
              <w:t>potwierdzającym spełnienie przez produkt wymagań dyrektywy „Nowego Podejścia”</w:t>
            </w:r>
            <w:r w:rsidRPr="004C78C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0F02AAE8" w14:textId="4DC3579A" w:rsidR="00F6182A" w:rsidRPr="00423ADF" w:rsidRDefault="00F6182A" w:rsidP="00F6182A">
            <w:pPr>
              <w:pStyle w:val="Default"/>
              <w:widowControl w:val="0"/>
              <w:jc w:val="center"/>
              <w:rPr>
                <w:rFonts w:asciiTheme="minorHAnsi" w:hAnsiTheme="minorHAnsi"/>
                <w:b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10EA7447" w14:textId="77777777" w:rsidTr="007330CF">
        <w:trPr>
          <w:trHeight w:val="238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1664FE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5"/>
              </w:numPr>
              <w:spacing w:before="20" w:after="20" w:line="240" w:lineRule="auto"/>
              <w:ind w:left="527" w:hanging="357"/>
              <w:rPr>
                <w:rFonts w:asciiTheme="minorHAnsi" w:hAnsiTheme="minorHAnsi"/>
                <w:bCs/>
                <w:smallCaps/>
                <w:color w:val="000000"/>
                <w:szCs w:val="22"/>
              </w:rPr>
            </w:pPr>
          </w:p>
        </w:tc>
        <w:tc>
          <w:tcPr>
            <w:tcW w:w="9067" w:type="dxa"/>
            <w:gridSpan w:val="2"/>
            <w:shd w:val="clear" w:color="auto" w:fill="D9D9D9" w:themeFill="background1" w:themeFillShade="D9"/>
          </w:tcPr>
          <w:p w14:paraId="3D2D60E1" w14:textId="77777777" w:rsidR="00F6182A" w:rsidRDefault="00F6182A" w:rsidP="00F6182A">
            <w:pPr>
              <w:pStyle w:val="Default"/>
              <w:widowControl w:val="0"/>
              <w:spacing w:before="20" w:after="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smallCaps/>
                <w:sz w:val="22"/>
                <w:szCs w:val="22"/>
              </w:rPr>
              <w:t>Konfiguracja</w:t>
            </w:r>
          </w:p>
        </w:tc>
      </w:tr>
      <w:tr w:rsidR="00F6182A" w14:paraId="3E1F9F3F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D5633A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6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46DD219B" w14:textId="77777777" w:rsidR="00F6182A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A3741B">
              <w:rPr>
                <w:rFonts w:asciiTheme="minorHAnsi" w:hAnsiTheme="minorHAnsi"/>
                <w:bCs/>
                <w:sz w:val="20"/>
                <w:szCs w:val="20"/>
              </w:rPr>
              <w:t>Wykonawca skonfiguruje system kopii zapasowych zgodnie z wytycznymi Zamawiającego dostarczonymi na etapie realizacji.</w:t>
            </w:r>
          </w:p>
          <w:p w14:paraId="2C5F0B01" w14:textId="2F5B702B" w:rsidR="00F6182A" w:rsidRPr="00600464" w:rsidRDefault="00F6182A" w:rsidP="00F6182A">
            <w:pPr>
              <w:widowControl w:val="0"/>
              <w:spacing w:before="20" w:after="20" w:line="240" w:lineRule="auto"/>
              <w:ind w:left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Zamawiający wymaga przeprowadzenie </w:t>
            </w:r>
            <w:r w:rsidRPr="00600464">
              <w:rPr>
                <w:rFonts w:asciiTheme="minorHAnsi" w:hAnsiTheme="minorHAnsi"/>
                <w:bCs/>
                <w:sz w:val="20"/>
                <w:szCs w:val="20"/>
              </w:rPr>
              <w:t>instruktarzu obejmując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y</w:t>
            </w:r>
            <w:r w:rsidRPr="00600464">
              <w:rPr>
                <w:rFonts w:asciiTheme="minorHAnsi" w:hAnsiTheme="minorHAnsi"/>
                <w:bCs/>
                <w:sz w:val="20"/>
                <w:szCs w:val="20"/>
              </w:rPr>
              <w:t xml:space="preserve"> minimum zagadnienia dotyczące:</w:t>
            </w:r>
          </w:p>
          <w:p w14:paraId="5535FB15" w14:textId="77777777" w:rsidR="00F6182A" w:rsidRPr="00600464" w:rsidRDefault="00F6182A">
            <w:pPr>
              <w:pStyle w:val="Akapitzlist"/>
              <w:widowControl w:val="0"/>
              <w:numPr>
                <w:ilvl w:val="0"/>
                <w:numId w:val="53"/>
              </w:numPr>
              <w:spacing w:before="20" w:after="2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0464">
              <w:rPr>
                <w:rFonts w:asciiTheme="minorHAnsi" w:hAnsiTheme="minorHAnsi"/>
                <w:bCs/>
                <w:sz w:val="20"/>
                <w:szCs w:val="20"/>
              </w:rPr>
              <w:t>konfiguracji, wdrażania i zarządzania systemem do tworzenia kopii zapasowych;</w:t>
            </w:r>
          </w:p>
          <w:p w14:paraId="334C6B0F" w14:textId="4EC101E7" w:rsidR="00F6182A" w:rsidRPr="00E00EE4" w:rsidRDefault="00F6182A">
            <w:pPr>
              <w:pStyle w:val="Akapitzlist"/>
              <w:widowControl w:val="0"/>
              <w:numPr>
                <w:ilvl w:val="0"/>
                <w:numId w:val="53"/>
              </w:numPr>
              <w:spacing w:before="20" w:after="2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0464">
              <w:rPr>
                <w:rFonts w:asciiTheme="minorHAnsi" w:hAnsiTheme="minorHAnsi"/>
                <w:bCs/>
                <w:sz w:val="20"/>
                <w:szCs w:val="20"/>
              </w:rPr>
              <w:t xml:space="preserve">wykorzystania systemu backup jako dodatkowej warstwy ochrony przed </w:t>
            </w:r>
            <w:proofErr w:type="spellStart"/>
            <w:r w:rsidRPr="00600464">
              <w:rPr>
                <w:rFonts w:asciiTheme="minorHAnsi" w:hAnsiTheme="minorHAnsi"/>
                <w:bCs/>
                <w:sz w:val="20"/>
                <w:szCs w:val="20"/>
              </w:rPr>
              <w:t>ransomware</w:t>
            </w:r>
            <w:proofErr w:type="spellEnd"/>
            <w:r w:rsidRPr="00600464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15B3E0C3" w14:textId="77777777" w:rsidR="00F6182A" w:rsidRDefault="00F6182A" w:rsidP="00F6182A">
            <w:pPr>
              <w:pStyle w:val="Default"/>
              <w:widowControl w:val="0"/>
              <w:jc w:val="center"/>
              <w:rPr>
                <w:rFonts w:asciiTheme="minorHAnsi" w:hAnsiTheme="minorHAnsi" w:cs="Times New Roman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34F31A79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975BAD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6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635ED670" w14:textId="19594D06" w:rsidR="00F6182A" w:rsidRDefault="00F6182A" w:rsidP="00F6182A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Wykonawca przeprowadzi konfigurację serwera logów w sposób zapewniający gromadzenie zapisów z dzienników systemowych wskazanych przez Zamawiającego na etapie wdrożenia. Minimalny zakres musi obejmować:</w:t>
            </w:r>
          </w:p>
          <w:p w14:paraId="4C61D909" w14:textId="0E879806" w:rsidR="00F6182A" w:rsidRPr="00FE1728" w:rsidRDefault="00F6182A">
            <w:pPr>
              <w:pStyle w:val="Default"/>
              <w:widowControl w:val="0"/>
              <w:numPr>
                <w:ilvl w:val="0"/>
                <w:numId w:val="54"/>
              </w:numPr>
              <w:spacing w:before="20" w:after="20"/>
              <w:ind w:right="3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  <w:r w:rsidRPr="00FE1728">
              <w:rPr>
                <w:rFonts w:ascii="Calibri" w:hAnsi="Calibri" w:cs="Calibri"/>
                <w:color w:val="auto"/>
                <w:sz w:val="20"/>
                <w:szCs w:val="20"/>
              </w:rPr>
              <w:t>tworzenie struktury serwerowej systemu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14:paraId="60CFF9B8" w14:textId="3E18EDCE" w:rsidR="00F6182A" w:rsidRPr="00FE1728" w:rsidRDefault="00F6182A">
            <w:pPr>
              <w:pStyle w:val="Default"/>
              <w:widowControl w:val="0"/>
              <w:numPr>
                <w:ilvl w:val="0"/>
                <w:numId w:val="54"/>
              </w:numPr>
              <w:spacing w:before="20" w:after="20"/>
              <w:ind w:right="3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Pr="00FE1728">
              <w:rPr>
                <w:rFonts w:ascii="Calibri" w:hAnsi="Calibri" w:cs="Calibri"/>
                <w:color w:val="auto"/>
                <w:sz w:val="20"/>
                <w:szCs w:val="20"/>
              </w:rPr>
              <w:t>onfigurację zabezpieczeń dostępu do systemu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14:paraId="25AC04AD" w14:textId="04D7FCD2" w:rsidR="00F6182A" w:rsidRPr="00FE1728" w:rsidRDefault="00F6182A">
            <w:pPr>
              <w:pStyle w:val="Default"/>
              <w:widowControl w:val="0"/>
              <w:numPr>
                <w:ilvl w:val="0"/>
                <w:numId w:val="54"/>
              </w:numPr>
              <w:spacing w:before="20" w:after="20"/>
              <w:ind w:right="3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  <w:r w:rsidRPr="00FE1728">
              <w:rPr>
                <w:rFonts w:ascii="Calibri" w:hAnsi="Calibri" w:cs="Calibri"/>
                <w:color w:val="auto"/>
                <w:sz w:val="20"/>
                <w:szCs w:val="20"/>
              </w:rPr>
              <w:t>ruchomienie zbierania logów dla uzgodnionych wcześniej systemów i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FE1728">
              <w:rPr>
                <w:rFonts w:ascii="Calibri" w:hAnsi="Calibri" w:cs="Calibri"/>
                <w:color w:val="auto"/>
                <w:sz w:val="20"/>
                <w:szCs w:val="20"/>
              </w:rPr>
              <w:t>aplikacji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14:paraId="533C2BDA" w14:textId="6D0AC2DA" w:rsidR="00F6182A" w:rsidRPr="00FE1728" w:rsidRDefault="00F6182A">
            <w:pPr>
              <w:pStyle w:val="Default"/>
              <w:widowControl w:val="0"/>
              <w:numPr>
                <w:ilvl w:val="0"/>
                <w:numId w:val="54"/>
              </w:numPr>
              <w:spacing w:before="20" w:after="20"/>
              <w:ind w:right="3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a</w:t>
            </w:r>
            <w:r w:rsidRPr="00FE1728">
              <w:rPr>
                <w:rFonts w:ascii="Calibri" w:hAnsi="Calibri" w:cs="Calibri"/>
                <w:color w:val="auto"/>
                <w:sz w:val="20"/>
                <w:szCs w:val="20"/>
              </w:rPr>
              <w:t>nalizę i utworzenie niezbędnych filtrów zbieranych logów (na poziomie serwera lub agentów)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14:paraId="466B1D37" w14:textId="7713FF95" w:rsidR="00F6182A" w:rsidRPr="00FE1728" w:rsidRDefault="00F6182A">
            <w:pPr>
              <w:pStyle w:val="Default"/>
              <w:widowControl w:val="0"/>
              <w:numPr>
                <w:ilvl w:val="0"/>
                <w:numId w:val="54"/>
              </w:numPr>
              <w:spacing w:before="20" w:after="20"/>
              <w:ind w:right="3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  <w:r w:rsidRPr="00FE1728">
              <w:rPr>
                <w:rFonts w:ascii="Calibri" w:hAnsi="Calibri" w:cs="Calibri"/>
                <w:color w:val="auto"/>
                <w:sz w:val="20"/>
                <w:szCs w:val="20"/>
              </w:rPr>
              <w:t>ruchomienie akcji w formie alertów dla opisanych wyżej raportów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;</w:t>
            </w:r>
          </w:p>
          <w:p w14:paraId="20A4D204" w14:textId="44E46099" w:rsidR="00F6182A" w:rsidRPr="006237D7" w:rsidRDefault="00F6182A">
            <w:pPr>
              <w:pStyle w:val="Default"/>
              <w:widowControl w:val="0"/>
              <w:numPr>
                <w:ilvl w:val="0"/>
                <w:numId w:val="54"/>
              </w:numPr>
              <w:spacing w:before="20" w:after="20"/>
              <w:ind w:right="3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t</w:t>
            </w:r>
            <w:r w:rsidRPr="00FE1728">
              <w:rPr>
                <w:rFonts w:ascii="Calibri" w:hAnsi="Calibri" w:cs="Calibri"/>
                <w:color w:val="auto"/>
                <w:sz w:val="20"/>
                <w:szCs w:val="20"/>
              </w:rPr>
              <w:t>esty prawidłowego funkcjonowania systemu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379" w:type="dxa"/>
            <w:vAlign w:val="center"/>
          </w:tcPr>
          <w:p w14:paraId="6E19B8F2" w14:textId="54CF4A5F" w:rsidR="00F6182A" w:rsidRDefault="00F6182A" w:rsidP="00F6182A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5D510684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7E9C9C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6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33597A3C" w14:textId="4964EA78" w:rsidR="00F6182A" w:rsidRPr="00B72F95" w:rsidRDefault="00F6182A" w:rsidP="00F6182A">
            <w:pPr>
              <w:pStyle w:val="Default"/>
              <w:spacing w:before="60" w:after="60"/>
              <w:ind w:right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2F95">
              <w:rPr>
                <w:rFonts w:asciiTheme="minorHAnsi" w:hAnsiTheme="minorHAnsi" w:cstheme="minorHAnsi"/>
                <w:sz w:val="20"/>
                <w:szCs w:val="20"/>
              </w:rPr>
              <w:t>Przełącznik mus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72F95">
              <w:rPr>
                <w:rFonts w:asciiTheme="minorHAnsi" w:hAnsiTheme="minorHAnsi" w:cstheme="minorHAnsi"/>
                <w:sz w:val="20"/>
                <w:szCs w:val="20"/>
              </w:rPr>
              <w:t xml:space="preserve"> być podłączon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B72F95">
              <w:rPr>
                <w:rFonts w:asciiTheme="minorHAnsi" w:hAnsiTheme="minorHAnsi" w:cstheme="minorHAnsi"/>
                <w:sz w:val="20"/>
                <w:szCs w:val="20"/>
              </w:rPr>
              <w:t xml:space="preserve"> do istniejącej infrastruktury za pomocą dostarczonego okablowania oraz skonfigurowane zgodnie ze wskazaniami i uzgodnieniami z Zamawiającym na etapie realizacji. Wymagana jest konfiguracja minimum w zakresie:</w:t>
            </w:r>
          </w:p>
          <w:p w14:paraId="0AB32C0A" w14:textId="77777777" w:rsidR="00F6182A" w:rsidRPr="00B72F95" w:rsidRDefault="00F6182A">
            <w:pPr>
              <w:pStyle w:val="Default"/>
              <w:numPr>
                <w:ilvl w:val="0"/>
                <w:numId w:val="76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63" w:right="3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2F95">
              <w:rPr>
                <w:rFonts w:asciiTheme="minorHAnsi" w:hAnsiTheme="minorHAnsi" w:cstheme="minorHAnsi"/>
                <w:sz w:val="20"/>
                <w:szCs w:val="20"/>
              </w:rPr>
              <w:t>sieci VLAN, adresacji IP, interfejsów VLAN;</w:t>
            </w:r>
          </w:p>
          <w:p w14:paraId="16AD1FC0" w14:textId="77777777" w:rsidR="00F6182A" w:rsidRPr="00B72F95" w:rsidRDefault="00F6182A">
            <w:pPr>
              <w:pStyle w:val="Default"/>
              <w:numPr>
                <w:ilvl w:val="0"/>
                <w:numId w:val="76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63" w:right="3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2F95">
              <w:rPr>
                <w:rFonts w:asciiTheme="minorHAnsi" w:hAnsiTheme="minorHAnsi" w:cstheme="minorHAnsi"/>
                <w:sz w:val="20"/>
                <w:szCs w:val="20"/>
              </w:rPr>
              <w:t>interfejsów fizycznych, funkcjonalności LACP;</w:t>
            </w:r>
          </w:p>
          <w:p w14:paraId="0AA7D15C" w14:textId="77777777" w:rsidR="00F6182A" w:rsidRPr="00B72F95" w:rsidRDefault="00F6182A">
            <w:pPr>
              <w:pStyle w:val="Default"/>
              <w:numPr>
                <w:ilvl w:val="0"/>
                <w:numId w:val="76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63" w:right="3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2F95">
              <w:rPr>
                <w:rFonts w:asciiTheme="minorHAnsi" w:hAnsiTheme="minorHAnsi" w:cstheme="minorHAnsi"/>
                <w:sz w:val="20"/>
                <w:szCs w:val="20"/>
              </w:rPr>
              <w:t>funkcjonalności routingu;</w:t>
            </w:r>
          </w:p>
          <w:p w14:paraId="1454CD95" w14:textId="77777777" w:rsidR="00F6182A" w:rsidRPr="00B72F95" w:rsidRDefault="00F6182A">
            <w:pPr>
              <w:pStyle w:val="Default"/>
              <w:numPr>
                <w:ilvl w:val="0"/>
                <w:numId w:val="76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63" w:right="3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2F95">
              <w:rPr>
                <w:rFonts w:asciiTheme="minorHAnsi" w:hAnsiTheme="minorHAnsi" w:cstheme="minorHAnsi"/>
                <w:sz w:val="20"/>
                <w:szCs w:val="20"/>
              </w:rPr>
              <w:t xml:space="preserve">polityk bezpieczeństwa, </w:t>
            </w:r>
            <w:proofErr w:type="spellStart"/>
            <w:r w:rsidRPr="00B72F95">
              <w:rPr>
                <w:rFonts w:asciiTheme="minorHAnsi" w:hAnsiTheme="minorHAnsi" w:cstheme="minorHAnsi"/>
                <w:sz w:val="20"/>
                <w:szCs w:val="20"/>
              </w:rPr>
              <w:t>QoS</w:t>
            </w:r>
            <w:proofErr w:type="spellEnd"/>
            <w:r w:rsidRPr="00B72F95">
              <w:rPr>
                <w:rFonts w:asciiTheme="minorHAnsi" w:hAnsiTheme="minorHAnsi" w:cstheme="minorHAnsi"/>
                <w:sz w:val="20"/>
                <w:szCs w:val="20"/>
              </w:rPr>
              <w:t>, mechanizmów STP i ich bezpieczeństwa;</w:t>
            </w:r>
          </w:p>
          <w:p w14:paraId="464AF040" w14:textId="3E931921" w:rsidR="00F6182A" w:rsidRPr="00EF1B3D" w:rsidRDefault="00F6182A">
            <w:pPr>
              <w:pStyle w:val="Default"/>
              <w:numPr>
                <w:ilvl w:val="0"/>
                <w:numId w:val="76"/>
              </w:numPr>
              <w:suppressAutoHyphens w:val="0"/>
              <w:autoSpaceDE w:val="0"/>
              <w:autoSpaceDN w:val="0"/>
              <w:adjustRightInd w:val="0"/>
              <w:spacing w:before="20" w:after="20"/>
              <w:ind w:left="363" w:right="3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2F95">
              <w:rPr>
                <w:rFonts w:asciiTheme="minorHAnsi" w:hAnsiTheme="minorHAnsi" w:cstheme="minorHAnsi"/>
                <w:sz w:val="20"/>
                <w:szCs w:val="20"/>
              </w:rPr>
              <w:t>mechanizmów zarządzania urządzeniami (np. SSH, telnet, SNMP, HTTPS);</w:t>
            </w:r>
          </w:p>
        </w:tc>
        <w:tc>
          <w:tcPr>
            <w:tcW w:w="1379" w:type="dxa"/>
            <w:vAlign w:val="center"/>
          </w:tcPr>
          <w:p w14:paraId="43EFB073" w14:textId="755DFA3D" w:rsidR="00F6182A" w:rsidRDefault="00F6182A" w:rsidP="00F6182A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64D689E3" w14:textId="77777777" w:rsidTr="007330CF">
        <w:trPr>
          <w:trHeight w:val="22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EFAB45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6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</w:tcPr>
          <w:p w14:paraId="228A4EA2" w14:textId="48F3A14E" w:rsidR="00F6182A" w:rsidRDefault="00F6182A" w:rsidP="00F6182A">
            <w:pPr>
              <w:pStyle w:val="Default"/>
              <w:spacing w:before="60" w:after="60"/>
              <w:ind w:right="33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</w:t>
            </w:r>
            <w:r w:rsidRPr="00DA12A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ystem ochrony danych UTM musi być skonfigurowany w zakresie modułu dotyczącego audytu podatności. </w:t>
            </w:r>
          </w:p>
        </w:tc>
        <w:tc>
          <w:tcPr>
            <w:tcW w:w="1379" w:type="dxa"/>
            <w:vAlign w:val="center"/>
          </w:tcPr>
          <w:p w14:paraId="2EF76B27" w14:textId="458015B6" w:rsidR="00F6182A" w:rsidRDefault="00F6182A" w:rsidP="00F6182A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  <w:tr w:rsidR="00F6182A" w14:paraId="4FFAB85A" w14:textId="77777777" w:rsidTr="007330CF">
        <w:trPr>
          <w:trHeight w:val="228"/>
          <w:jc w:val="center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4C0B9D" w14:textId="77777777" w:rsidR="00F6182A" w:rsidRDefault="00F6182A" w:rsidP="00F6182A">
            <w:pPr>
              <w:pStyle w:val="Akapitzlist"/>
              <w:widowControl w:val="0"/>
              <w:numPr>
                <w:ilvl w:val="0"/>
                <w:numId w:val="6"/>
              </w:numPr>
              <w:spacing w:before="20" w:after="20" w:line="240" w:lineRule="auto"/>
              <w:ind w:left="454" w:hanging="284"/>
              <w:rPr>
                <w:rFonts w:asciiTheme="minorHAnsi" w:hAnsiTheme="minorHAnsi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666FEA" w14:textId="77777777" w:rsidR="00F6182A" w:rsidRPr="00852F76" w:rsidRDefault="00F6182A" w:rsidP="00F6182A">
            <w:pPr>
              <w:pStyle w:val="Default"/>
              <w:widowControl w:val="0"/>
              <w:spacing w:before="20" w:after="20"/>
              <w:ind w:right="34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Wykonawca przeprowadzi konfigurację systemu zarządzania infrastrukturą IT zgodnie z wytycznymi zamawiającego na etapie realizacji, w sposób umożliwiający poprawne działanie systemu.</w:t>
            </w:r>
          </w:p>
        </w:tc>
        <w:tc>
          <w:tcPr>
            <w:tcW w:w="1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E00A60" w14:textId="77777777" w:rsidR="00F6182A" w:rsidRDefault="00F6182A" w:rsidP="00F6182A">
            <w:pPr>
              <w:pStyle w:val="Default"/>
              <w:widowControl w:val="0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wymagany</w:t>
            </w:r>
          </w:p>
        </w:tc>
      </w:tr>
    </w:tbl>
    <w:p w14:paraId="1E095A78" w14:textId="60638E04" w:rsidR="009E2FDE" w:rsidRDefault="009E2FDE" w:rsidP="008C1E45">
      <w:pPr>
        <w:pStyle w:val="Default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56C56A14" w14:textId="77777777" w:rsidR="00EF1B3D" w:rsidRDefault="00EF1B3D" w:rsidP="008C1E45">
      <w:pPr>
        <w:pStyle w:val="Default"/>
        <w:jc w:val="both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</w:p>
    <w:p w14:paraId="6616F958" w14:textId="2A517BAD" w:rsidR="008C1E45" w:rsidRDefault="00172D50" w:rsidP="008C1E45">
      <w:pPr>
        <w:spacing w:before="120" w:line="240" w:lineRule="auto"/>
        <w:ind w:left="0"/>
        <w:jc w:val="both"/>
        <w:rPr>
          <w:rFonts w:asciiTheme="minorHAnsi" w:hAnsiTheme="minorHAnsi"/>
          <w:bCs/>
          <w:i/>
          <w:iCs/>
          <w:szCs w:val="22"/>
        </w:rPr>
      </w:pPr>
      <w:r>
        <w:rPr>
          <w:rFonts w:asciiTheme="minorHAnsi" w:hAnsiTheme="minorHAnsi"/>
          <w:bCs/>
          <w:i/>
          <w:iCs/>
          <w:szCs w:val="22"/>
        </w:rPr>
        <w:t xml:space="preserve">Ślemień </w:t>
      </w:r>
      <w:r w:rsidR="008C1E45">
        <w:rPr>
          <w:rFonts w:asciiTheme="minorHAnsi" w:hAnsiTheme="minorHAnsi"/>
          <w:bCs/>
          <w:iCs/>
          <w:szCs w:val="22"/>
        </w:rPr>
        <w:t>dnia</w:t>
      </w:r>
      <w:r w:rsidR="008C1E45">
        <w:rPr>
          <w:rFonts w:asciiTheme="minorHAnsi" w:hAnsiTheme="minorHAnsi"/>
          <w:bCs/>
          <w:i/>
          <w:iCs/>
          <w:szCs w:val="22"/>
        </w:rPr>
        <w:t xml:space="preserve"> ………………………… r.</w:t>
      </w:r>
    </w:p>
    <w:sectPr w:rsidR="008C1E45" w:rsidSect="00133CB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6" w:h="16838"/>
      <w:pgMar w:top="1134" w:right="1134" w:bottom="1134" w:left="1134" w:header="28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E307" w14:textId="77777777" w:rsidR="00571682" w:rsidRDefault="00571682">
      <w:r>
        <w:separator/>
      </w:r>
    </w:p>
  </w:endnote>
  <w:endnote w:type="continuationSeparator" w:id="0">
    <w:p w14:paraId="3BE64818" w14:textId="77777777" w:rsidR="00571682" w:rsidRDefault="0057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84878"/>
      <w:docPartObj>
        <w:docPartGallery w:val="Page Numbers (Bottom of Page)"/>
        <w:docPartUnique/>
      </w:docPartObj>
    </w:sdtPr>
    <w:sdtContent>
      <w:p w14:paraId="3C28C68C" w14:textId="77777777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464F2E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34515"/>
      <w:docPartObj>
        <w:docPartGallery w:val="Page Numbers (Bottom of Page)"/>
        <w:docPartUnique/>
      </w:docPartObj>
    </w:sdtPr>
    <w:sdtContent>
      <w:p w14:paraId="490BA11D" w14:textId="77777777" w:rsidR="00D12A0C" w:rsidRPr="00A772AB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  <w:sz w:val="16"/>
            <w:szCs w:val="16"/>
          </w:rPr>
        </w:pPr>
      </w:p>
      <w:p w14:paraId="0EF54E55" w14:textId="30055A3A" w:rsidR="00D12A0C" w:rsidRDefault="003368C1" w:rsidP="00080EB8">
        <w:pPr>
          <w:pStyle w:val="Stopka"/>
          <w:spacing w:before="0" w:after="0" w:line="240" w:lineRule="auto"/>
          <w:ind w:left="0"/>
          <w:jc w:val="center"/>
          <w:rPr>
            <w:rFonts w:asciiTheme="minorHAnsi" w:hAnsiTheme="minorHAnsi"/>
            <w:color w:val="000000" w:themeColor="text1"/>
          </w:rPr>
        </w:pP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Projekt finansowany ze środków Europejskiego Funduszu Rozwoju Regionalnego (EFRR) w ramach Programu Operacyjnego Cyfrowa Polska na lata 2014 – 2020, O</w:t>
        </w:r>
        <w:r w:rsidR="00FC0CC4">
          <w:rPr>
            <w:rFonts w:asciiTheme="minorHAnsi" w:hAnsiTheme="minorHAnsi" w:cstheme="minorHAnsi"/>
            <w:spacing w:val="-2"/>
            <w:sz w:val="18"/>
            <w:szCs w:val="18"/>
          </w:rPr>
          <w:t xml:space="preserve">ś </w:t>
        </w:r>
        <w:proofErr w:type="spellStart"/>
        <w:r w:rsidR="00FC0CC4">
          <w:rPr>
            <w:rFonts w:asciiTheme="minorHAnsi" w:hAnsiTheme="minorHAnsi" w:cstheme="minorHAnsi"/>
            <w:spacing w:val="-2"/>
            <w:sz w:val="18"/>
            <w:szCs w:val="18"/>
          </w:rPr>
          <w:t>prirytetowa</w:t>
        </w:r>
        <w:proofErr w:type="spellEnd"/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 xml:space="preserve"> V „Rozw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ó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j cyfrowy JST oraz wzmocnienie cyfrowej odporno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ci na zagro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ż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enia - REACT-EU”</w:t>
        </w:r>
      </w:p>
      <w:p w14:paraId="73CAC7ED" w14:textId="2FED249B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464F2E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581858"/>
      <w:docPartObj>
        <w:docPartGallery w:val="Page Numbers (Bottom of Page)"/>
        <w:docPartUnique/>
      </w:docPartObj>
    </w:sdtPr>
    <w:sdtContent>
      <w:p w14:paraId="3906F0A2" w14:textId="77777777" w:rsidR="00D12A0C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  <w:sz w:val="20"/>
            <w:szCs w:val="20"/>
          </w:rPr>
        </w:pPr>
      </w:p>
      <w:p w14:paraId="5A4A387D" w14:textId="77777777" w:rsidR="00D12A0C" w:rsidRDefault="00D12A0C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0" w:after="0" w:line="240" w:lineRule="auto"/>
          <w:ind w:left="0"/>
          <w:jc w:val="center"/>
          <w:rPr>
            <w:rFonts w:asciiTheme="minorHAnsi" w:hAnsiTheme="minorHAnsi" w:cstheme="minorHAnsi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Projekt współfinansowany przez Unię Europejską </w:t>
        </w:r>
      </w:p>
      <w:p w14:paraId="6C65F1BE" w14:textId="652DD6C9" w:rsidR="00D12A0C" w:rsidRDefault="00D12A0C">
        <w:pPr>
          <w:pStyle w:val="Stopka"/>
          <w:spacing w:before="0" w:after="0" w:line="240" w:lineRule="auto"/>
          <w:jc w:val="center"/>
          <w:rPr>
            <w:rFonts w:ascii="Helvetica" w:hAnsi="Helvetica"/>
            <w:color w:val="000000" w:themeColor="text1"/>
          </w:rPr>
        </w:pPr>
        <w:r>
          <w:rPr>
            <w:rFonts w:cstheme="minorHAnsi"/>
            <w:color w:val="000000" w:themeColor="text1"/>
          </w:rPr>
          <w:t xml:space="preserve">z Europejskiego Funduszu Rozwoju Regionalnego w ramach </w:t>
        </w:r>
        <w:r w:rsidR="00484128">
          <w:rPr>
            <w:rFonts w:cstheme="minorHAnsi"/>
            <w:color w:val="000000" w:themeColor="text1"/>
          </w:rPr>
          <w:t>W</w:t>
        </w:r>
        <w:r>
          <w:rPr>
            <w:rFonts w:cstheme="minorHAnsi"/>
            <w:color w:val="000000" w:themeColor="text1"/>
          </w:rPr>
          <w:t>RPO 2014</w:t>
        </w:r>
        <w:r>
          <w:rPr>
            <w:rFonts w:ascii="Helvetica" w:hAnsi="Helvetica"/>
            <w:color w:val="000000" w:themeColor="text1"/>
          </w:rPr>
          <w:t xml:space="preserve"> – 2020</w:t>
        </w:r>
      </w:p>
      <w:p w14:paraId="1DF7FA2A" w14:textId="77777777" w:rsidR="00D12A0C" w:rsidRDefault="00D12A0C">
        <w:pPr>
          <w:pStyle w:val="Stopka"/>
          <w:spacing w:before="0" w:after="0" w:line="240" w:lineRule="auto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464F2E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921D" w14:textId="77777777" w:rsidR="00571682" w:rsidRDefault="00571682">
      <w:pPr>
        <w:spacing w:before="0" w:after="0" w:line="240" w:lineRule="auto"/>
      </w:pPr>
      <w:r>
        <w:separator/>
      </w:r>
    </w:p>
  </w:footnote>
  <w:footnote w:type="continuationSeparator" w:id="0">
    <w:p w14:paraId="163A3041" w14:textId="77777777" w:rsidR="00571682" w:rsidRDefault="005716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205F" w14:textId="75E7FC2D" w:rsidR="00D12A0C" w:rsidRDefault="00CE5749" w:rsidP="00082870">
    <w:pPr>
      <w:pStyle w:val="Nagwek"/>
      <w:pBdr>
        <w:bottom w:val="single" w:sz="4" w:space="1" w:color="000000"/>
      </w:pBdr>
      <w:spacing w:before="120" w:after="240" w:line="240" w:lineRule="auto"/>
      <w:ind w:left="0"/>
      <w:jc w:val="center"/>
    </w:pPr>
    <w:r>
      <w:rPr>
        <w:noProof/>
      </w:rPr>
      <w:drawing>
        <wp:inline distT="0" distB="0" distL="0" distR="0" wp14:anchorId="0C2A3408" wp14:editId="3D449C28">
          <wp:extent cx="6052782" cy="627599"/>
          <wp:effectExtent l="0" t="0" r="5715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8931" cy="63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347C" w14:textId="108C2D09" w:rsidR="00D12A0C" w:rsidRPr="000C644E" w:rsidRDefault="00CE5749" w:rsidP="000C644E">
    <w:pPr>
      <w:pStyle w:val="Nagwek"/>
      <w:pBdr>
        <w:bottom w:val="single" w:sz="4" w:space="1" w:color="auto"/>
      </w:pBdr>
      <w:spacing w:after="0" w:line="240" w:lineRule="auto"/>
      <w:ind w:left="0"/>
      <w:jc w:val="center"/>
      <w:rPr>
        <w:b/>
        <w:bCs/>
        <w:smallCaps/>
        <w:sz w:val="32"/>
        <w:szCs w:val="32"/>
      </w:rPr>
    </w:pPr>
    <w:r>
      <w:rPr>
        <w:noProof/>
      </w:rPr>
      <w:drawing>
        <wp:inline distT="0" distB="0" distL="0" distR="0" wp14:anchorId="3FE1333C" wp14:editId="508B7173">
          <wp:extent cx="585470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8C445" w14:textId="77777777" w:rsidR="000C644E" w:rsidRPr="000C644E" w:rsidRDefault="000C644E" w:rsidP="000C644E">
    <w:pPr>
      <w:pStyle w:val="Nagwek"/>
      <w:pBdr>
        <w:bottom w:val="single" w:sz="4" w:space="1" w:color="auto"/>
      </w:pBdr>
      <w:spacing w:before="0" w:after="240" w:line="240" w:lineRule="auto"/>
      <w:ind w:left="0"/>
      <w:jc w:val="center"/>
      <w:rPr>
        <w:b/>
        <w:bCs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291A" w14:textId="2A2E946C" w:rsidR="00D12A0C" w:rsidRDefault="00484128">
    <w:pPr>
      <w:pStyle w:val="Nagwek"/>
      <w:pBdr>
        <w:bottom w:val="single" w:sz="4" w:space="1" w:color="000000"/>
      </w:pBdr>
      <w:spacing w:before="120" w:after="240"/>
      <w:ind w:left="0"/>
      <w:jc w:val="center"/>
    </w:pPr>
    <w:r>
      <w:rPr>
        <w:noProof/>
      </w:rPr>
      <w:drawing>
        <wp:inline distT="0" distB="0" distL="0" distR="0" wp14:anchorId="46C2EEE3" wp14:editId="3F534372">
          <wp:extent cx="6120130" cy="5257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AA"/>
    <w:multiLevelType w:val="hybridMultilevel"/>
    <w:tmpl w:val="9AE6D7AC"/>
    <w:lvl w:ilvl="0" w:tplc="D75EE0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62D"/>
    <w:multiLevelType w:val="hybridMultilevel"/>
    <w:tmpl w:val="828835FA"/>
    <w:lvl w:ilvl="0" w:tplc="572CC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43354"/>
    <w:multiLevelType w:val="hybridMultilevel"/>
    <w:tmpl w:val="BAEEC3C0"/>
    <w:lvl w:ilvl="0" w:tplc="4E84A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7FC4"/>
    <w:multiLevelType w:val="hybridMultilevel"/>
    <w:tmpl w:val="1B807DBC"/>
    <w:lvl w:ilvl="0" w:tplc="FFFFFFFF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34AEB"/>
    <w:multiLevelType w:val="multilevel"/>
    <w:tmpl w:val="592678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48E6A00"/>
    <w:multiLevelType w:val="hybridMultilevel"/>
    <w:tmpl w:val="E22AFE70"/>
    <w:lvl w:ilvl="0" w:tplc="6C347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46103"/>
    <w:multiLevelType w:val="hybridMultilevel"/>
    <w:tmpl w:val="AE50CF92"/>
    <w:lvl w:ilvl="0" w:tplc="96CA7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51CB5"/>
    <w:multiLevelType w:val="multilevel"/>
    <w:tmpl w:val="04C0A9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7CC4648"/>
    <w:multiLevelType w:val="hybridMultilevel"/>
    <w:tmpl w:val="8FD69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13DCE"/>
    <w:multiLevelType w:val="hybridMultilevel"/>
    <w:tmpl w:val="9B28FEBC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9DD17DE"/>
    <w:multiLevelType w:val="multilevel"/>
    <w:tmpl w:val="AFAA78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A004B1B"/>
    <w:multiLevelType w:val="multilevel"/>
    <w:tmpl w:val="14BE3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0D372657"/>
    <w:multiLevelType w:val="hybridMultilevel"/>
    <w:tmpl w:val="0F4AF720"/>
    <w:lvl w:ilvl="0" w:tplc="365012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F40392"/>
    <w:multiLevelType w:val="hybridMultilevel"/>
    <w:tmpl w:val="390E5F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922617"/>
    <w:multiLevelType w:val="hybridMultilevel"/>
    <w:tmpl w:val="E22AFE70"/>
    <w:lvl w:ilvl="0" w:tplc="6C347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CEC"/>
    <w:multiLevelType w:val="hybridMultilevel"/>
    <w:tmpl w:val="31088FF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0ED0830"/>
    <w:multiLevelType w:val="hybridMultilevel"/>
    <w:tmpl w:val="8DEC086C"/>
    <w:lvl w:ilvl="0" w:tplc="6EF652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24D52"/>
    <w:multiLevelType w:val="hybridMultilevel"/>
    <w:tmpl w:val="EFBE12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0C0C24"/>
    <w:multiLevelType w:val="hybridMultilevel"/>
    <w:tmpl w:val="9A58ABAA"/>
    <w:lvl w:ilvl="0" w:tplc="4E185C7E">
      <w:start w:val="1"/>
      <w:numFmt w:val="upperRoman"/>
      <w:lvlText w:val="%1."/>
      <w:lvlJc w:val="left"/>
      <w:pPr>
        <w:ind w:left="1068" w:hanging="360"/>
      </w:pPr>
      <w:rPr>
        <w:rFonts w:ascii="Calibri" w:hAnsi="Calibri" w:hint="default"/>
        <w:b/>
        <w:bCs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23F1C67"/>
    <w:multiLevelType w:val="multilevel"/>
    <w:tmpl w:val="1F4C09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136531DE"/>
    <w:multiLevelType w:val="hybridMultilevel"/>
    <w:tmpl w:val="8FD69484"/>
    <w:lvl w:ilvl="0" w:tplc="E68625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40C52"/>
    <w:multiLevelType w:val="multilevel"/>
    <w:tmpl w:val="1F185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7541D14"/>
    <w:multiLevelType w:val="hybridMultilevel"/>
    <w:tmpl w:val="B868ECC6"/>
    <w:lvl w:ilvl="0" w:tplc="51F0E73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3855C1"/>
    <w:multiLevelType w:val="multilevel"/>
    <w:tmpl w:val="C5027B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183C69E2"/>
    <w:multiLevelType w:val="hybridMultilevel"/>
    <w:tmpl w:val="8FD69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8239A7"/>
    <w:multiLevelType w:val="hybridMultilevel"/>
    <w:tmpl w:val="1428C672"/>
    <w:lvl w:ilvl="0" w:tplc="ACD86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3316A"/>
    <w:multiLevelType w:val="hybridMultilevel"/>
    <w:tmpl w:val="D3F85CF8"/>
    <w:lvl w:ilvl="0" w:tplc="C540B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A2B0F"/>
    <w:multiLevelType w:val="hybridMultilevel"/>
    <w:tmpl w:val="3CE6CE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1C3A56"/>
    <w:multiLevelType w:val="multilevel"/>
    <w:tmpl w:val="B1848D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1B8618DB"/>
    <w:multiLevelType w:val="hybridMultilevel"/>
    <w:tmpl w:val="ED14CE4E"/>
    <w:lvl w:ilvl="0" w:tplc="44361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1073CA"/>
    <w:multiLevelType w:val="hybridMultilevel"/>
    <w:tmpl w:val="A0E03052"/>
    <w:lvl w:ilvl="0" w:tplc="D42E7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5957FC"/>
    <w:multiLevelType w:val="multilevel"/>
    <w:tmpl w:val="4DA4F0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245450DD"/>
    <w:multiLevelType w:val="multilevel"/>
    <w:tmpl w:val="C99AB2A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6804229"/>
    <w:multiLevelType w:val="multilevel"/>
    <w:tmpl w:val="A1EE9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27E41182"/>
    <w:multiLevelType w:val="hybridMultilevel"/>
    <w:tmpl w:val="C55499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63101C"/>
    <w:multiLevelType w:val="hybridMultilevel"/>
    <w:tmpl w:val="5C9A16B8"/>
    <w:lvl w:ilvl="0" w:tplc="0F8EF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419DA"/>
    <w:multiLevelType w:val="hybridMultilevel"/>
    <w:tmpl w:val="F0E8A234"/>
    <w:lvl w:ilvl="0" w:tplc="C2640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6F4D04"/>
    <w:multiLevelType w:val="hybridMultilevel"/>
    <w:tmpl w:val="BD363EBE"/>
    <w:lvl w:ilvl="0" w:tplc="7B8E5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875FD"/>
    <w:multiLevelType w:val="hybridMultilevel"/>
    <w:tmpl w:val="3CE6C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51C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B157BAF"/>
    <w:multiLevelType w:val="hybridMultilevel"/>
    <w:tmpl w:val="8BC2FEEE"/>
    <w:lvl w:ilvl="0" w:tplc="0F48A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286949"/>
    <w:multiLevelType w:val="hybridMultilevel"/>
    <w:tmpl w:val="B664A59E"/>
    <w:lvl w:ilvl="0" w:tplc="C1125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0E41CB"/>
    <w:multiLevelType w:val="hybridMultilevel"/>
    <w:tmpl w:val="768C4CEE"/>
    <w:lvl w:ilvl="0" w:tplc="B952EE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160220"/>
    <w:multiLevelType w:val="hybridMultilevel"/>
    <w:tmpl w:val="6D2004DA"/>
    <w:lvl w:ilvl="0" w:tplc="C59EE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5209EE"/>
    <w:multiLevelType w:val="multilevel"/>
    <w:tmpl w:val="C90205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302C5118"/>
    <w:multiLevelType w:val="hybridMultilevel"/>
    <w:tmpl w:val="F0E8A2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6F00CF"/>
    <w:multiLevelType w:val="hybridMultilevel"/>
    <w:tmpl w:val="53A07B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2D42127"/>
    <w:multiLevelType w:val="hybridMultilevel"/>
    <w:tmpl w:val="F5D8EBCA"/>
    <w:lvl w:ilvl="0" w:tplc="4AFC2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377A0A"/>
    <w:multiLevelType w:val="hybridMultilevel"/>
    <w:tmpl w:val="29E22922"/>
    <w:lvl w:ilvl="0" w:tplc="CAC43CD6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9" w15:restartNumberingAfterBreak="0">
    <w:nsid w:val="33C67737"/>
    <w:multiLevelType w:val="hybridMultilevel"/>
    <w:tmpl w:val="88F8F466"/>
    <w:lvl w:ilvl="0" w:tplc="513A90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1B3A78"/>
    <w:multiLevelType w:val="multilevel"/>
    <w:tmpl w:val="A1EE9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430649A"/>
    <w:multiLevelType w:val="hybridMultilevel"/>
    <w:tmpl w:val="447E1502"/>
    <w:lvl w:ilvl="0" w:tplc="811CB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14C80"/>
    <w:multiLevelType w:val="hybridMultilevel"/>
    <w:tmpl w:val="07B61B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246F3A"/>
    <w:multiLevelType w:val="hybridMultilevel"/>
    <w:tmpl w:val="A3F0B224"/>
    <w:lvl w:ilvl="0" w:tplc="9F82D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2211A2"/>
    <w:multiLevelType w:val="hybridMultilevel"/>
    <w:tmpl w:val="46663F2C"/>
    <w:lvl w:ilvl="0" w:tplc="1200F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AA5FE6"/>
    <w:multiLevelType w:val="multilevel"/>
    <w:tmpl w:val="8B9451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3A016CDD"/>
    <w:multiLevelType w:val="hybridMultilevel"/>
    <w:tmpl w:val="31EEF2A0"/>
    <w:lvl w:ilvl="0" w:tplc="4D82EE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894B45"/>
    <w:multiLevelType w:val="hybridMultilevel"/>
    <w:tmpl w:val="B98014B4"/>
    <w:lvl w:ilvl="0" w:tplc="E3CCAB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EA6878"/>
    <w:multiLevelType w:val="multilevel"/>
    <w:tmpl w:val="681C90BC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9" w15:restartNumberingAfterBreak="0">
    <w:nsid w:val="3AEC1DEC"/>
    <w:multiLevelType w:val="hybridMultilevel"/>
    <w:tmpl w:val="42645684"/>
    <w:lvl w:ilvl="0" w:tplc="113A5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953EA8"/>
    <w:multiLevelType w:val="hybridMultilevel"/>
    <w:tmpl w:val="E22AFE7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F167DC7"/>
    <w:multiLevelType w:val="hybridMultilevel"/>
    <w:tmpl w:val="FD6A639C"/>
    <w:lvl w:ilvl="0" w:tplc="02A85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49194D"/>
    <w:multiLevelType w:val="multilevel"/>
    <w:tmpl w:val="EB00F2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 w15:restartNumberingAfterBreak="0">
    <w:nsid w:val="3FF71C84"/>
    <w:multiLevelType w:val="multilevel"/>
    <w:tmpl w:val="1F4C09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 w15:restartNumberingAfterBreak="0">
    <w:nsid w:val="40EE1C23"/>
    <w:multiLevelType w:val="hybridMultilevel"/>
    <w:tmpl w:val="F97A48F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4382123A"/>
    <w:multiLevelType w:val="hybridMultilevel"/>
    <w:tmpl w:val="0138F8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4C73D20"/>
    <w:multiLevelType w:val="hybridMultilevel"/>
    <w:tmpl w:val="7144C9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AA2B90"/>
    <w:multiLevelType w:val="multilevel"/>
    <w:tmpl w:val="D2C213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8" w15:restartNumberingAfterBreak="0">
    <w:nsid w:val="48D97B53"/>
    <w:multiLevelType w:val="hybridMultilevel"/>
    <w:tmpl w:val="C55499D8"/>
    <w:lvl w:ilvl="0" w:tplc="ECF03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312C84"/>
    <w:multiLevelType w:val="hybridMultilevel"/>
    <w:tmpl w:val="E22AFE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6D1491"/>
    <w:multiLevelType w:val="multilevel"/>
    <w:tmpl w:val="A39C33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1" w15:restartNumberingAfterBreak="0">
    <w:nsid w:val="4A2F3AAF"/>
    <w:multiLevelType w:val="multilevel"/>
    <w:tmpl w:val="A39C3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4A90449F"/>
    <w:multiLevelType w:val="hybridMultilevel"/>
    <w:tmpl w:val="72C6B290"/>
    <w:lvl w:ilvl="0" w:tplc="1778B7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2E5B73"/>
    <w:multiLevelType w:val="multilevel"/>
    <w:tmpl w:val="A39C3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4B472856"/>
    <w:multiLevelType w:val="hybridMultilevel"/>
    <w:tmpl w:val="6F1A9FFE"/>
    <w:lvl w:ilvl="0" w:tplc="A3F81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1E6E34"/>
    <w:multiLevelType w:val="hybridMultilevel"/>
    <w:tmpl w:val="FAEE1F94"/>
    <w:lvl w:ilvl="0" w:tplc="A6D6C8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DC62CE"/>
    <w:multiLevelType w:val="hybridMultilevel"/>
    <w:tmpl w:val="72C6B2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4DCF52E9"/>
    <w:multiLevelType w:val="hybridMultilevel"/>
    <w:tmpl w:val="DD185F62"/>
    <w:lvl w:ilvl="0" w:tplc="FDDA19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083290"/>
    <w:multiLevelType w:val="hybridMultilevel"/>
    <w:tmpl w:val="1B807DBC"/>
    <w:lvl w:ilvl="0" w:tplc="0080652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6C2442"/>
    <w:multiLevelType w:val="hybridMultilevel"/>
    <w:tmpl w:val="9AE6D7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8D095B"/>
    <w:multiLevelType w:val="multilevel"/>
    <w:tmpl w:val="DDA243FE"/>
    <w:lvl w:ilvl="0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81" w15:restartNumberingAfterBreak="0">
    <w:nsid w:val="51236EFE"/>
    <w:multiLevelType w:val="hybridMultilevel"/>
    <w:tmpl w:val="C1F44954"/>
    <w:lvl w:ilvl="0" w:tplc="6EC88C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435933"/>
    <w:multiLevelType w:val="hybridMultilevel"/>
    <w:tmpl w:val="447E15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7A12F7"/>
    <w:multiLevelType w:val="hybridMultilevel"/>
    <w:tmpl w:val="5672B73A"/>
    <w:lvl w:ilvl="0" w:tplc="A4C6B4A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A74552"/>
    <w:multiLevelType w:val="multilevel"/>
    <w:tmpl w:val="B192C9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55DD438D"/>
    <w:multiLevelType w:val="hybridMultilevel"/>
    <w:tmpl w:val="64C69E78"/>
    <w:lvl w:ilvl="0" w:tplc="365012A8">
      <w:start w:val="1"/>
      <w:numFmt w:val="lowerLetter"/>
      <w:lvlText w:val="%1)"/>
      <w:lvlJc w:val="left"/>
      <w:pPr>
        <w:ind w:left="366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6" w15:restartNumberingAfterBreak="0">
    <w:nsid w:val="55F277DB"/>
    <w:multiLevelType w:val="hybridMultilevel"/>
    <w:tmpl w:val="EDF6A94E"/>
    <w:lvl w:ilvl="0" w:tplc="C2188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1C271E"/>
    <w:multiLevelType w:val="hybridMultilevel"/>
    <w:tmpl w:val="FA5A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BC3782"/>
    <w:multiLevelType w:val="hybridMultilevel"/>
    <w:tmpl w:val="2904C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9E08B1"/>
    <w:multiLevelType w:val="multilevel"/>
    <w:tmpl w:val="8ED892B6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90" w15:restartNumberingAfterBreak="0">
    <w:nsid w:val="5DB82D49"/>
    <w:multiLevelType w:val="multilevel"/>
    <w:tmpl w:val="EE5A89F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5DC218D0"/>
    <w:multiLevelType w:val="multilevel"/>
    <w:tmpl w:val="552608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60A154D3"/>
    <w:multiLevelType w:val="hybridMultilevel"/>
    <w:tmpl w:val="C86C8B5C"/>
    <w:lvl w:ilvl="0" w:tplc="FFFFFFFF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BA7E37"/>
    <w:multiLevelType w:val="multilevel"/>
    <w:tmpl w:val="C80E7306"/>
    <w:lvl w:ilvl="0">
      <w:start w:val="1"/>
      <w:numFmt w:val="upperLetter"/>
      <w:pStyle w:val="Nagwek8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4" w15:restartNumberingAfterBreak="0">
    <w:nsid w:val="60E33545"/>
    <w:multiLevelType w:val="multilevel"/>
    <w:tmpl w:val="DDA243FE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5" w15:restartNumberingAfterBreak="0">
    <w:nsid w:val="60F602B4"/>
    <w:multiLevelType w:val="hybridMultilevel"/>
    <w:tmpl w:val="E48EA62A"/>
    <w:lvl w:ilvl="0" w:tplc="76309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67B9A"/>
    <w:multiLevelType w:val="hybridMultilevel"/>
    <w:tmpl w:val="0AA2649A"/>
    <w:lvl w:ilvl="0" w:tplc="EF647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8A1B0B"/>
    <w:multiLevelType w:val="multilevel"/>
    <w:tmpl w:val="967A6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62B058B1"/>
    <w:multiLevelType w:val="hybridMultilevel"/>
    <w:tmpl w:val="A8CE7D3A"/>
    <w:lvl w:ilvl="0" w:tplc="828A5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D460E4"/>
    <w:multiLevelType w:val="hybridMultilevel"/>
    <w:tmpl w:val="E22AFE7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65C62E08"/>
    <w:multiLevelType w:val="hybridMultilevel"/>
    <w:tmpl w:val="884C5490"/>
    <w:lvl w:ilvl="0" w:tplc="DD7CA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9F3547"/>
    <w:multiLevelType w:val="hybridMultilevel"/>
    <w:tmpl w:val="AB00B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CB15C0"/>
    <w:multiLevelType w:val="hybridMultilevel"/>
    <w:tmpl w:val="1E420F98"/>
    <w:lvl w:ilvl="0" w:tplc="B2C8453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8C7704B"/>
    <w:multiLevelType w:val="multilevel"/>
    <w:tmpl w:val="82709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6B850B18"/>
    <w:multiLevelType w:val="hybridMultilevel"/>
    <w:tmpl w:val="83CC8C04"/>
    <w:lvl w:ilvl="0" w:tplc="18D29C8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BD0E30"/>
    <w:multiLevelType w:val="hybridMultilevel"/>
    <w:tmpl w:val="14042306"/>
    <w:lvl w:ilvl="0" w:tplc="C80E53C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D90A7D"/>
    <w:multiLevelType w:val="multilevel"/>
    <w:tmpl w:val="5A5837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7" w15:restartNumberingAfterBreak="0">
    <w:nsid w:val="6CDA30D3"/>
    <w:multiLevelType w:val="hybridMultilevel"/>
    <w:tmpl w:val="72C6B2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011516"/>
    <w:multiLevelType w:val="hybridMultilevel"/>
    <w:tmpl w:val="31088FF0"/>
    <w:lvl w:ilvl="0" w:tplc="4E7EB0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604CE4"/>
    <w:multiLevelType w:val="hybridMultilevel"/>
    <w:tmpl w:val="32CC3E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F4D3B30"/>
    <w:multiLevelType w:val="hybridMultilevel"/>
    <w:tmpl w:val="C86C8B5C"/>
    <w:lvl w:ilvl="0" w:tplc="F15E6B1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6C3406"/>
    <w:multiLevelType w:val="hybridMultilevel"/>
    <w:tmpl w:val="25BE4FEA"/>
    <w:lvl w:ilvl="0" w:tplc="05FCE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DC63AE"/>
    <w:multiLevelType w:val="hybridMultilevel"/>
    <w:tmpl w:val="86E0D1D4"/>
    <w:lvl w:ilvl="0" w:tplc="FB547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B51F31"/>
    <w:multiLevelType w:val="hybridMultilevel"/>
    <w:tmpl w:val="17CA27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F3642F"/>
    <w:multiLevelType w:val="hybridMultilevel"/>
    <w:tmpl w:val="34BA13DA"/>
    <w:lvl w:ilvl="0" w:tplc="210E8E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D955EF"/>
    <w:multiLevelType w:val="hybridMultilevel"/>
    <w:tmpl w:val="E22AFE7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F9321A"/>
    <w:multiLevelType w:val="multilevel"/>
    <w:tmpl w:val="9C6421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7" w15:restartNumberingAfterBreak="0">
    <w:nsid w:val="76E17AAD"/>
    <w:multiLevelType w:val="hybridMultilevel"/>
    <w:tmpl w:val="17CA2740"/>
    <w:lvl w:ilvl="0" w:tplc="03B81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FC6A7E"/>
    <w:multiLevelType w:val="multilevel"/>
    <w:tmpl w:val="10D0376A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19" w15:restartNumberingAfterBreak="0">
    <w:nsid w:val="77013CCA"/>
    <w:multiLevelType w:val="multilevel"/>
    <w:tmpl w:val="F142F4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0" w15:restartNumberingAfterBreak="0">
    <w:nsid w:val="77083169"/>
    <w:multiLevelType w:val="hybridMultilevel"/>
    <w:tmpl w:val="97C83D22"/>
    <w:lvl w:ilvl="0" w:tplc="365012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76478C5"/>
    <w:multiLevelType w:val="hybridMultilevel"/>
    <w:tmpl w:val="CCF6B15A"/>
    <w:lvl w:ilvl="0" w:tplc="FA6CA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201251"/>
    <w:multiLevelType w:val="hybridMultilevel"/>
    <w:tmpl w:val="B82273E0"/>
    <w:lvl w:ilvl="0" w:tplc="7E46C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0B393F"/>
    <w:multiLevelType w:val="multilevel"/>
    <w:tmpl w:val="5EE272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 w15:restartNumberingAfterBreak="0">
    <w:nsid w:val="7A0C03EA"/>
    <w:multiLevelType w:val="hybridMultilevel"/>
    <w:tmpl w:val="A4748442"/>
    <w:lvl w:ilvl="0" w:tplc="965857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683F87"/>
    <w:multiLevelType w:val="hybridMultilevel"/>
    <w:tmpl w:val="DD185F62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6" w15:restartNumberingAfterBreak="0">
    <w:nsid w:val="7A8E62D2"/>
    <w:multiLevelType w:val="multilevel"/>
    <w:tmpl w:val="C874C2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7" w15:restartNumberingAfterBreak="0">
    <w:nsid w:val="7AB0077A"/>
    <w:multiLevelType w:val="multilevel"/>
    <w:tmpl w:val="1BC49D3E"/>
    <w:lvl w:ilvl="0">
      <w:start w:val="1"/>
      <w:numFmt w:val="upperLetter"/>
      <w:pStyle w:val="Nagwek5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8" w15:restartNumberingAfterBreak="0">
    <w:nsid w:val="7AD63B65"/>
    <w:multiLevelType w:val="hybridMultilevel"/>
    <w:tmpl w:val="88F8F4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75750D"/>
    <w:multiLevelType w:val="hybridMultilevel"/>
    <w:tmpl w:val="9B28FEBC"/>
    <w:lvl w:ilvl="0" w:tplc="64D0F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EF7CDA"/>
    <w:multiLevelType w:val="hybridMultilevel"/>
    <w:tmpl w:val="F97A48FA"/>
    <w:lvl w:ilvl="0" w:tplc="4C3267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15223A"/>
    <w:multiLevelType w:val="multilevel"/>
    <w:tmpl w:val="6BBEBF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85247878">
    <w:abstractNumId w:val="127"/>
  </w:num>
  <w:num w:numId="2" w16cid:durableId="1641838937">
    <w:abstractNumId w:val="93"/>
  </w:num>
  <w:num w:numId="3" w16cid:durableId="335033652">
    <w:abstractNumId w:val="91"/>
  </w:num>
  <w:num w:numId="4" w16cid:durableId="1234316714">
    <w:abstractNumId w:val="103"/>
  </w:num>
  <w:num w:numId="5" w16cid:durableId="184636178">
    <w:abstractNumId w:val="32"/>
  </w:num>
  <w:num w:numId="6" w16cid:durableId="1582327097">
    <w:abstractNumId w:val="126"/>
  </w:num>
  <w:num w:numId="7" w16cid:durableId="195850355">
    <w:abstractNumId w:val="90"/>
  </w:num>
  <w:num w:numId="8" w16cid:durableId="1011756988">
    <w:abstractNumId w:val="7"/>
  </w:num>
  <w:num w:numId="9" w16cid:durableId="1503160106">
    <w:abstractNumId w:val="55"/>
  </w:num>
  <w:num w:numId="10" w16cid:durableId="129399255">
    <w:abstractNumId w:val="97"/>
  </w:num>
  <w:num w:numId="11" w16cid:durableId="1520847017">
    <w:abstractNumId w:val="4"/>
  </w:num>
  <w:num w:numId="12" w16cid:durableId="1120883786">
    <w:abstractNumId w:val="84"/>
  </w:num>
  <w:num w:numId="13" w16cid:durableId="2067875168">
    <w:abstractNumId w:val="67"/>
  </w:num>
  <w:num w:numId="14" w16cid:durableId="1054694968">
    <w:abstractNumId w:val="119"/>
  </w:num>
  <w:num w:numId="15" w16cid:durableId="1570268203">
    <w:abstractNumId w:val="28"/>
  </w:num>
  <w:num w:numId="16" w16cid:durableId="62486585">
    <w:abstractNumId w:val="62"/>
  </w:num>
  <w:num w:numId="17" w16cid:durableId="137036583">
    <w:abstractNumId w:val="38"/>
  </w:num>
  <w:num w:numId="18" w16cid:durableId="182283627">
    <w:abstractNumId w:val="48"/>
  </w:num>
  <w:num w:numId="19" w16cid:durableId="1826357518">
    <w:abstractNumId w:val="129"/>
  </w:num>
  <w:num w:numId="20" w16cid:durableId="400637017">
    <w:abstractNumId w:val="14"/>
  </w:num>
  <w:num w:numId="21" w16cid:durableId="972098567">
    <w:abstractNumId w:val="102"/>
  </w:num>
  <w:num w:numId="22" w16cid:durableId="227693110">
    <w:abstractNumId w:val="5"/>
  </w:num>
  <w:num w:numId="23" w16cid:durableId="481584168">
    <w:abstractNumId w:val="117"/>
  </w:num>
  <w:num w:numId="24" w16cid:durableId="375859918">
    <w:abstractNumId w:val="108"/>
  </w:num>
  <w:num w:numId="25" w16cid:durableId="2093696773">
    <w:abstractNumId w:val="37"/>
  </w:num>
  <w:num w:numId="26" w16cid:durableId="371614968">
    <w:abstractNumId w:val="71"/>
  </w:num>
  <w:num w:numId="27" w16cid:durableId="1822694229">
    <w:abstractNumId w:val="100"/>
  </w:num>
  <w:num w:numId="28" w16cid:durableId="901331638">
    <w:abstractNumId w:val="29"/>
  </w:num>
  <w:num w:numId="29" w16cid:durableId="365101965">
    <w:abstractNumId w:val="121"/>
  </w:num>
  <w:num w:numId="30" w16cid:durableId="192496679">
    <w:abstractNumId w:val="6"/>
  </w:num>
  <w:num w:numId="31" w16cid:durableId="807672238">
    <w:abstractNumId w:val="86"/>
  </w:num>
  <w:num w:numId="32" w16cid:durableId="20327182">
    <w:abstractNumId w:val="87"/>
  </w:num>
  <w:num w:numId="33" w16cid:durableId="995257313">
    <w:abstractNumId w:val="101"/>
  </w:num>
  <w:num w:numId="34" w16cid:durableId="1557201837">
    <w:abstractNumId w:val="88"/>
  </w:num>
  <w:num w:numId="35" w16cid:durableId="697780659">
    <w:abstractNumId w:val="66"/>
  </w:num>
  <w:num w:numId="36" w16cid:durableId="115295540">
    <w:abstractNumId w:val="83"/>
  </w:num>
  <w:num w:numId="37" w16cid:durableId="671837297">
    <w:abstractNumId w:val="21"/>
  </w:num>
  <w:num w:numId="38" w16cid:durableId="1817794929">
    <w:abstractNumId w:val="59"/>
  </w:num>
  <w:num w:numId="39" w16cid:durableId="55443808">
    <w:abstractNumId w:val="1"/>
  </w:num>
  <w:num w:numId="40" w16cid:durableId="962659204">
    <w:abstractNumId w:val="111"/>
  </w:num>
  <w:num w:numId="41" w16cid:durableId="2134013657">
    <w:abstractNumId w:val="122"/>
  </w:num>
  <w:num w:numId="42" w16cid:durableId="555818439">
    <w:abstractNumId w:val="30"/>
  </w:num>
  <w:num w:numId="43" w16cid:durableId="279529887">
    <w:abstractNumId w:val="95"/>
  </w:num>
  <w:num w:numId="44" w16cid:durableId="2049989750">
    <w:abstractNumId w:val="81"/>
  </w:num>
  <w:num w:numId="45" w16cid:durableId="194125729">
    <w:abstractNumId w:val="47"/>
  </w:num>
  <w:num w:numId="46" w16cid:durableId="1654135495">
    <w:abstractNumId w:val="53"/>
  </w:num>
  <w:num w:numId="47" w16cid:durableId="810824337">
    <w:abstractNumId w:val="94"/>
  </w:num>
  <w:num w:numId="48" w16cid:durableId="1791170392">
    <w:abstractNumId w:val="23"/>
  </w:num>
  <w:num w:numId="49" w16cid:durableId="1883785531">
    <w:abstractNumId w:val="75"/>
  </w:num>
  <w:num w:numId="50" w16cid:durableId="35274162">
    <w:abstractNumId w:val="123"/>
  </w:num>
  <w:num w:numId="51" w16cid:durableId="1150436557">
    <w:abstractNumId w:val="106"/>
  </w:num>
  <w:num w:numId="52" w16cid:durableId="2143688924">
    <w:abstractNumId w:val="61"/>
  </w:num>
  <w:num w:numId="53" w16cid:durableId="1359741172">
    <w:abstractNumId w:val="12"/>
  </w:num>
  <w:num w:numId="54" w16cid:durableId="1588035424">
    <w:abstractNumId w:val="120"/>
  </w:num>
  <w:num w:numId="55" w16cid:durableId="1523281880">
    <w:abstractNumId w:val="63"/>
  </w:num>
  <w:num w:numId="56" w16cid:durableId="1530294853">
    <w:abstractNumId w:val="44"/>
  </w:num>
  <w:num w:numId="57" w16cid:durableId="1861123524">
    <w:abstractNumId w:val="131"/>
  </w:num>
  <w:num w:numId="58" w16cid:durableId="1786264980">
    <w:abstractNumId w:val="10"/>
  </w:num>
  <w:num w:numId="59" w16cid:durableId="1619481740">
    <w:abstractNumId w:val="74"/>
  </w:num>
  <w:num w:numId="60" w16cid:durableId="115368649">
    <w:abstractNumId w:val="98"/>
  </w:num>
  <w:num w:numId="61" w16cid:durableId="1495411183">
    <w:abstractNumId w:val="72"/>
  </w:num>
  <w:num w:numId="62" w16cid:durableId="1495604597">
    <w:abstractNumId w:val="33"/>
  </w:num>
  <w:num w:numId="63" w16cid:durableId="1852837405">
    <w:abstractNumId w:val="68"/>
  </w:num>
  <w:num w:numId="64" w16cid:durableId="36778745">
    <w:abstractNumId w:val="114"/>
  </w:num>
  <w:num w:numId="65" w16cid:durableId="1511289638">
    <w:abstractNumId w:val="51"/>
  </w:num>
  <w:num w:numId="66" w16cid:durableId="595872447">
    <w:abstractNumId w:val="0"/>
  </w:num>
  <w:num w:numId="67" w16cid:durableId="1337271968">
    <w:abstractNumId w:val="130"/>
  </w:num>
  <w:num w:numId="68" w16cid:durableId="412316695">
    <w:abstractNumId w:val="78"/>
  </w:num>
  <w:num w:numId="69" w16cid:durableId="64107757">
    <w:abstractNumId w:val="36"/>
  </w:num>
  <w:num w:numId="70" w16cid:durableId="152333757">
    <w:abstractNumId w:val="110"/>
  </w:num>
  <w:num w:numId="71" w16cid:durableId="1211765525">
    <w:abstractNumId w:val="77"/>
  </w:num>
  <w:num w:numId="72" w16cid:durableId="1078403737">
    <w:abstractNumId w:val="49"/>
  </w:num>
  <w:num w:numId="73" w16cid:durableId="1388802382">
    <w:abstractNumId w:val="40"/>
  </w:num>
  <w:num w:numId="74" w16cid:durableId="231545440">
    <w:abstractNumId w:val="20"/>
  </w:num>
  <w:num w:numId="75" w16cid:durableId="487943945">
    <w:abstractNumId w:val="31"/>
  </w:num>
  <w:num w:numId="76" w16cid:durableId="3287083">
    <w:abstractNumId w:val="85"/>
  </w:num>
  <w:num w:numId="77" w16cid:durableId="1520464178">
    <w:abstractNumId w:val="39"/>
  </w:num>
  <w:num w:numId="78" w16cid:durableId="1164470282">
    <w:abstractNumId w:val="18"/>
  </w:num>
  <w:num w:numId="79" w16cid:durableId="172233372">
    <w:abstractNumId w:val="89"/>
  </w:num>
  <w:num w:numId="80" w16cid:durableId="46417502">
    <w:abstractNumId w:val="118"/>
  </w:num>
  <w:num w:numId="81" w16cid:durableId="1819180710">
    <w:abstractNumId w:val="58"/>
  </w:num>
  <w:num w:numId="82" w16cid:durableId="557209285">
    <w:abstractNumId w:val="42"/>
  </w:num>
  <w:num w:numId="83" w16cid:durableId="776095328">
    <w:abstractNumId w:val="54"/>
  </w:num>
  <w:num w:numId="84" w16cid:durableId="1179392098">
    <w:abstractNumId w:val="26"/>
  </w:num>
  <w:num w:numId="85" w16cid:durableId="941183202">
    <w:abstractNumId w:val="2"/>
  </w:num>
  <w:num w:numId="86" w16cid:durableId="33773649">
    <w:abstractNumId w:val="25"/>
  </w:num>
  <w:num w:numId="87" w16cid:durableId="140201458">
    <w:abstractNumId w:val="41"/>
  </w:num>
  <w:num w:numId="88" w16cid:durableId="1108040998">
    <w:abstractNumId w:val="22"/>
  </w:num>
  <w:num w:numId="89" w16cid:durableId="1725323852">
    <w:abstractNumId w:val="105"/>
  </w:num>
  <w:num w:numId="90" w16cid:durableId="1826971897">
    <w:abstractNumId w:val="56"/>
  </w:num>
  <w:num w:numId="91" w16cid:durableId="371080107">
    <w:abstractNumId w:val="112"/>
  </w:num>
  <w:num w:numId="92" w16cid:durableId="1649047321">
    <w:abstractNumId w:val="96"/>
  </w:num>
  <w:num w:numId="93" w16cid:durableId="1191575609">
    <w:abstractNumId w:val="16"/>
  </w:num>
  <w:num w:numId="94" w16cid:durableId="1790051066">
    <w:abstractNumId w:val="11"/>
  </w:num>
  <w:num w:numId="95" w16cid:durableId="1825198173">
    <w:abstractNumId w:val="73"/>
  </w:num>
  <w:num w:numId="96" w16cid:durableId="1080559122">
    <w:abstractNumId w:val="60"/>
  </w:num>
  <w:num w:numId="97" w16cid:durableId="992568379">
    <w:abstractNumId w:val="115"/>
  </w:num>
  <w:num w:numId="98" w16cid:durableId="413868020">
    <w:abstractNumId w:val="80"/>
  </w:num>
  <w:num w:numId="99" w16cid:durableId="853111801">
    <w:abstractNumId w:val="46"/>
  </w:num>
  <w:num w:numId="100" w16cid:durableId="915945038">
    <w:abstractNumId w:val="109"/>
  </w:num>
  <w:num w:numId="101" w16cid:durableId="1243490215">
    <w:abstractNumId w:val="13"/>
  </w:num>
  <w:num w:numId="102" w16cid:durableId="1734624142">
    <w:abstractNumId w:val="17"/>
  </w:num>
  <w:num w:numId="103" w16cid:durableId="1085960897">
    <w:abstractNumId w:val="65"/>
  </w:num>
  <w:num w:numId="104" w16cid:durableId="648703964">
    <w:abstractNumId w:val="52"/>
  </w:num>
  <w:num w:numId="105" w16cid:durableId="1495074189">
    <w:abstractNumId w:val="104"/>
  </w:num>
  <w:num w:numId="106" w16cid:durableId="746923494">
    <w:abstractNumId w:val="43"/>
  </w:num>
  <w:num w:numId="107" w16cid:durableId="567350950">
    <w:abstractNumId w:val="124"/>
  </w:num>
  <w:num w:numId="108" w16cid:durableId="2009022325">
    <w:abstractNumId w:val="35"/>
  </w:num>
  <w:num w:numId="109" w16cid:durableId="329411923">
    <w:abstractNumId w:val="27"/>
  </w:num>
  <w:num w:numId="110" w16cid:durableId="1075468917">
    <w:abstractNumId w:val="116"/>
  </w:num>
  <w:num w:numId="111" w16cid:durableId="713501983">
    <w:abstractNumId w:val="57"/>
  </w:num>
  <w:num w:numId="112" w16cid:durableId="1085686205">
    <w:abstractNumId w:val="50"/>
  </w:num>
  <w:num w:numId="113" w16cid:durableId="1410689731">
    <w:abstractNumId w:val="34"/>
  </w:num>
  <w:num w:numId="114" w16cid:durableId="1143622951">
    <w:abstractNumId w:val="70"/>
  </w:num>
  <w:num w:numId="115" w16cid:durableId="1568612731">
    <w:abstractNumId w:val="107"/>
  </w:num>
  <w:num w:numId="116" w16cid:durableId="919295145">
    <w:abstractNumId w:val="76"/>
  </w:num>
  <w:num w:numId="117" w16cid:durableId="1043939375">
    <w:abstractNumId w:val="82"/>
  </w:num>
  <w:num w:numId="118" w16cid:durableId="2074960308">
    <w:abstractNumId w:val="15"/>
  </w:num>
  <w:num w:numId="119" w16cid:durableId="371619681">
    <w:abstractNumId w:val="64"/>
  </w:num>
  <w:num w:numId="120" w16cid:durableId="1067612341">
    <w:abstractNumId w:val="79"/>
  </w:num>
  <w:num w:numId="121" w16cid:durableId="1375932222">
    <w:abstractNumId w:val="45"/>
  </w:num>
  <w:num w:numId="122" w16cid:durableId="1718965228">
    <w:abstractNumId w:val="3"/>
  </w:num>
  <w:num w:numId="123" w16cid:durableId="2070574104">
    <w:abstractNumId w:val="92"/>
  </w:num>
  <w:num w:numId="124" w16cid:durableId="1477530100">
    <w:abstractNumId w:val="128"/>
  </w:num>
  <w:num w:numId="125" w16cid:durableId="1488397061">
    <w:abstractNumId w:val="125"/>
  </w:num>
  <w:num w:numId="126" w16cid:durableId="1320160126">
    <w:abstractNumId w:val="24"/>
  </w:num>
  <w:num w:numId="127" w16cid:durableId="1900283223">
    <w:abstractNumId w:val="8"/>
  </w:num>
  <w:num w:numId="128" w16cid:durableId="1415085780">
    <w:abstractNumId w:val="19"/>
  </w:num>
  <w:num w:numId="129" w16cid:durableId="279188024">
    <w:abstractNumId w:val="69"/>
  </w:num>
  <w:num w:numId="130" w16cid:durableId="1203397091">
    <w:abstractNumId w:val="9"/>
  </w:num>
  <w:num w:numId="131" w16cid:durableId="1650524224">
    <w:abstractNumId w:val="99"/>
  </w:num>
  <w:num w:numId="132" w16cid:durableId="1589345878">
    <w:abstractNumId w:val="113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CB"/>
    <w:rsid w:val="00004532"/>
    <w:rsid w:val="000103CA"/>
    <w:rsid w:val="000106F6"/>
    <w:rsid w:val="00035FC2"/>
    <w:rsid w:val="00040A3E"/>
    <w:rsid w:val="00040E89"/>
    <w:rsid w:val="000453EC"/>
    <w:rsid w:val="00046B81"/>
    <w:rsid w:val="000514C6"/>
    <w:rsid w:val="0005210E"/>
    <w:rsid w:val="00056EAB"/>
    <w:rsid w:val="0005741E"/>
    <w:rsid w:val="000621ED"/>
    <w:rsid w:val="0006544E"/>
    <w:rsid w:val="000666B1"/>
    <w:rsid w:val="00075B5A"/>
    <w:rsid w:val="00077734"/>
    <w:rsid w:val="00080EB8"/>
    <w:rsid w:val="00082870"/>
    <w:rsid w:val="00090136"/>
    <w:rsid w:val="00091DB2"/>
    <w:rsid w:val="0009256B"/>
    <w:rsid w:val="00092CAD"/>
    <w:rsid w:val="000944EA"/>
    <w:rsid w:val="000A3742"/>
    <w:rsid w:val="000A7538"/>
    <w:rsid w:val="000B3A71"/>
    <w:rsid w:val="000B7D88"/>
    <w:rsid w:val="000C1460"/>
    <w:rsid w:val="000C45A8"/>
    <w:rsid w:val="000C644E"/>
    <w:rsid w:val="000C7C25"/>
    <w:rsid w:val="000E2FB6"/>
    <w:rsid w:val="000F395C"/>
    <w:rsid w:val="00107619"/>
    <w:rsid w:val="00117953"/>
    <w:rsid w:val="00121FA2"/>
    <w:rsid w:val="001250B6"/>
    <w:rsid w:val="00125B01"/>
    <w:rsid w:val="00125FF0"/>
    <w:rsid w:val="0013338D"/>
    <w:rsid w:val="00133CB1"/>
    <w:rsid w:val="0013425C"/>
    <w:rsid w:val="00136791"/>
    <w:rsid w:val="001413E4"/>
    <w:rsid w:val="00142B4A"/>
    <w:rsid w:val="00146C84"/>
    <w:rsid w:val="00147B73"/>
    <w:rsid w:val="0015473A"/>
    <w:rsid w:val="00154E12"/>
    <w:rsid w:val="00156949"/>
    <w:rsid w:val="00156D09"/>
    <w:rsid w:val="0016799A"/>
    <w:rsid w:val="00167C12"/>
    <w:rsid w:val="00172D50"/>
    <w:rsid w:val="00177511"/>
    <w:rsid w:val="001836E3"/>
    <w:rsid w:val="00194398"/>
    <w:rsid w:val="001961EF"/>
    <w:rsid w:val="001A33AB"/>
    <w:rsid w:val="001A361F"/>
    <w:rsid w:val="001C2390"/>
    <w:rsid w:val="001C3A0B"/>
    <w:rsid w:val="001C43EA"/>
    <w:rsid w:val="001D3AD2"/>
    <w:rsid w:val="001D53FD"/>
    <w:rsid w:val="001E01D6"/>
    <w:rsid w:val="001E14A0"/>
    <w:rsid w:val="001E15B0"/>
    <w:rsid w:val="001E3131"/>
    <w:rsid w:val="001E324F"/>
    <w:rsid w:val="001E3D3D"/>
    <w:rsid w:val="001F12E9"/>
    <w:rsid w:val="001F5AB8"/>
    <w:rsid w:val="0020138F"/>
    <w:rsid w:val="002021D4"/>
    <w:rsid w:val="00205C25"/>
    <w:rsid w:val="00206F63"/>
    <w:rsid w:val="0021315F"/>
    <w:rsid w:val="00221DBD"/>
    <w:rsid w:val="0022530D"/>
    <w:rsid w:val="00230405"/>
    <w:rsid w:val="002315CC"/>
    <w:rsid w:val="00233904"/>
    <w:rsid w:val="00236885"/>
    <w:rsid w:val="0023691B"/>
    <w:rsid w:val="00244DCB"/>
    <w:rsid w:val="00247A6C"/>
    <w:rsid w:val="00251A2B"/>
    <w:rsid w:val="00253402"/>
    <w:rsid w:val="0025351D"/>
    <w:rsid w:val="002539AD"/>
    <w:rsid w:val="00257391"/>
    <w:rsid w:val="00257401"/>
    <w:rsid w:val="002576A6"/>
    <w:rsid w:val="00260035"/>
    <w:rsid w:val="002622E1"/>
    <w:rsid w:val="00262C54"/>
    <w:rsid w:val="00267C26"/>
    <w:rsid w:val="00274863"/>
    <w:rsid w:val="00275B1A"/>
    <w:rsid w:val="00280329"/>
    <w:rsid w:val="0028380F"/>
    <w:rsid w:val="00283FFA"/>
    <w:rsid w:val="00290047"/>
    <w:rsid w:val="002902C7"/>
    <w:rsid w:val="002924BA"/>
    <w:rsid w:val="00295CC5"/>
    <w:rsid w:val="002A0AA9"/>
    <w:rsid w:val="002A4011"/>
    <w:rsid w:val="002A49CE"/>
    <w:rsid w:val="002A6A08"/>
    <w:rsid w:val="002A7BFE"/>
    <w:rsid w:val="002B1A99"/>
    <w:rsid w:val="002B1AC2"/>
    <w:rsid w:val="002B253D"/>
    <w:rsid w:val="002B58D0"/>
    <w:rsid w:val="002C2F04"/>
    <w:rsid w:val="002C3044"/>
    <w:rsid w:val="002D110D"/>
    <w:rsid w:val="002D59CB"/>
    <w:rsid w:val="002D5DC2"/>
    <w:rsid w:val="002E0832"/>
    <w:rsid w:val="002E3933"/>
    <w:rsid w:val="002E3A93"/>
    <w:rsid w:val="002E588D"/>
    <w:rsid w:val="002E637F"/>
    <w:rsid w:val="002F003D"/>
    <w:rsid w:val="002F1158"/>
    <w:rsid w:val="003003F5"/>
    <w:rsid w:val="003033B0"/>
    <w:rsid w:val="0030513B"/>
    <w:rsid w:val="0030740E"/>
    <w:rsid w:val="00310976"/>
    <w:rsid w:val="00316928"/>
    <w:rsid w:val="00322DDE"/>
    <w:rsid w:val="00323EB1"/>
    <w:rsid w:val="003256E3"/>
    <w:rsid w:val="003368C1"/>
    <w:rsid w:val="003378E4"/>
    <w:rsid w:val="00351F2F"/>
    <w:rsid w:val="00372E0E"/>
    <w:rsid w:val="00374177"/>
    <w:rsid w:val="003757DC"/>
    <w:rsid w:val="00380E2B"/>
    <w:rsid w:val="00381497"/>
    <w:rsid w:val="00382F46"/>
    <w:rsid w:val="00393ED7"/>
    <w:rsid w:val="003A5ED0"/>
    <w:rsid w:val="003B57B4"/>
    <w:rsid w:val="003B6616"/>
    <w:rsid w:val="003C19C4"/>
    <w:rsid w:val="003C2D51"/>
    <w:rsid w:val="003D3C58"/>
    <w:rsid w:val="003D73E1"/>
    <w:rsid w:val="003E522D"/>
    <w:rsid w:val="003E5B64"/>
    <w:rsid w:val="003F288D"/>
    <w:rsid w:val="003F3D9B"/>
    <w:rsid w:val="003F418A"/>
    <w:rsid w:val="004071D6"/>
    <w:rsid w:val="004073FA"/>
    <w:rsid w:val="0041012C"/>
    <w:rsid w:val="00422092"/>
    <w:rsid w:val="00423ADF"/>
    <w:rsid w:val="0042591A"/>
    <w:rsid w:val="00433F80"/>
    <w:rsid w:val="0044047D"/>
    <w:rsid w:val="004440B3"/>
    <w:rsid w:val="0045350F"/>
    <w:rsid w:val="0045605B"/>
    <w:rsid w:val="004560E8"/>
    <w:rsid w:val="00456C25"/>
    <w:rsid w:val="0046185E"/>
    <w:rsid w:val="0046359A"/>
    <w:rsid w:val="00464F2E"/>
    <w:rsid w:val="00472AE5"/>
    <w:rsid w:val="00472B53"/>
    <w:rsid w:val="00474902"/>
    <w:rsid w:val="00474973"/>
    <w:rsid w:val="00476062"/>
    <w:rsid w:val="0047642E"/>
    <w:rsid w:val="004816A6"/>
    <w:rsid w:val="00484128"/>
    <w:rsid w:val="00493F7B"/>
    <w:rsid w:val="004A0C10"/>
    <w:rsid w:val="004A0CD3"/>
    <w:rsid w:val="004B1B33"/>
    <w:rsid w:val="004B7D49"/>
    <w:rsid w:val="004C39A3"/>
    <w:rsid w:val="004C78C8"/>
    <w:rsid w:val="004E1EEB"/>
    <w:rsid w:val="0050536E"/>
    <w:rsid w:val="00522EF1"/>
    <w:rsid w:val="005254C2"/>
    <w:rsid w:val="00525AD7"/>
    <w:rsid w:val="00526F70"/>
    <w:rsid w:val="00535AF8"/>
    <w:rsid w:val="005526C3"/>
    <w:rsid w:val="00554DBB"/>
    <w:rsid w:val="00554FC0"/>
    <w:rsid w:val="00561002"/>
    <w:rsid w:val="005611B2"/>
    <w:rsid w:val="00563FFC"/>
    <w:rsid w:val="005669E6"/>
    <w:rsid w:val="00571682"/>
    <w:rsid w:val="00572974"/>
    <w:rsid w:val="00575846"/>
    <w:rsid w:val="00575CDF"/>
    <w:rsid w:val="00585228"/>
    <w:rsid w:val="005858DA"/>
    <w:rsid w:val="0058700E"/>
    <w:rsid w:val="005963DC"/>
    <w:rsid w:val="005A19CB"/>
    <w:rsid w:val="005A1E17"/>
    <w:rsid w:val="005A7F02"/>
    <w:rsid w:val="005B1792"/>
    <w:rsid w:val="005C0780"/>
    <w:rsid w:val="005C56B5"/>
    <w:rsid w:val="005E4A98"/>
    <w:rsid w:val="005F4A0F"/>
    <w:rsid w:val="005F6625"/>
    <w:rsid w:val="005F7F09"/>
    <w:rsid w:val="00600464"/>
    <w:rsid w:val="00615DA4"/>
    <w:rsid w:val="00620806"/>
    <w:rsid w:val="0062251F"/>
    <w:rsid w:val="006237D7"/>
    <w:rsid w:val="00631339"/>
    <w:rsid w:val="00631D52"/>
    <w:rsid w:val="006355E3"/>
    <w:rsid w:val="00640F03"/>
    <w:rsid w:val="0065002C"/>
    <w:rsid w:val="006500C0"/>
    <w:rsid w:val="00652762"/>
    <w:rsid w:val="006609DC"/>
    <w:rsid w:val="00673E2E"/>
    <w:rsid w:val="00675858"/>
    <w:rsid w:val="00680A51"/>
    <w:rsid w:val="00687E2A"/>
    <w:rsid w:val="00696F7E"/>
    <w:rsid w:val="006A63A3"/>
    <w:rsid w:val="006A73DD"/>
    <w:rsid w:val="006B0FA2"/>
    <w:rsid w:val="006B7A6F"/>
    <w:rsid w:val="006C0CA5"/>
    <w:rsid w:val="006C1184"/>
    <w:rsid w:val="006C6E96"/>
    <w:rsid w:val="006E01AF"/>
    <w:rsid w:val="006E0629"/>
    <w:rsid w:val="006E4871"/>
    <w:rsid w:val="006F0075"/>
    <w:rsid w:val="006F3EB2"/>
    <w:rsid w:val="006F654F"/>
    <w:rsid w:val="00701BA3"/>
    <w:rsid w:val="00705377"/>
    <w:rsid w:val="00705C53"/>
    <w:rsid w:val="007060F5"/>
    <w:rsid w:val="00713F35"/>
    <w:rsid w:val="00716B7C"/>
    <w:rsid w:val="00722FFD"/>
    <w:rsid w:val="007231E0"/>
    <w:rsid w:val="00725E3B"/>
    <w:rsid w:val="0072760D"/>
    <w:rsid w:val="00732064"/>
    <w:rsid w:val="00732DA3"/>
    <w:rsid w:val="007330CF"/>
    <w:rsid w:val="0074032A"/>
    <w:rsid w:val="007414AE"/>
    <w:rsid w:val="00743C0C"/>
    <w:rsid w:val="00747305"/>
    <w:rsid w:val="00751F09"/>
    <w:rsid w:val="00760021"/>
    <w:rsid w:val="007657BE"/>
    <w:rsid w:val="0077054A"/>
    <w:rsid w:val="00771866"/>
    <w:rsid w:val="0078043E"/>
    <w:rsid w:val="00791ADF"/>
    <w:rsid w:val="007930BF"/>
    <w:rsid w:val="00794F8D"/>
    <w:rsid w:val="007A05B7"/>
    <w:rsid w:val="007A1E47"/>
    <w:rsid w:val="007B0BA3"/>
    <w:rsid w:val="007B3B58"/>
    <w:rsid w:val="007B4A14"/>
    <w:rsid w:val="007C04A6"/>
    <w:rsid w:val="007C1A57"/>
    <w:rsid w:val="007C306A"/>
    <w:rsid w:val="007D6870"/>
    <w:rsid w:val="007D731A"/>
    <w:rsid w:val="007D7B18"/>
    <w:rsid w:val="007E1471"/>
    <w:rsid w:val="007E57AF"/>
    <w:rsid w:val="007E63B4"/>
    <w:rsid w:val="007E6459"/>
    <w:rsid w:val="007F71CB"/>
    <w:rsid w:val="008008E0"/>
    <w:rsid w:val="00802580"/>
    <w:rsid w:val="00802684"/>
    <w:rsid w:val="00803412"/>
    <w:rsid w:val="00805376"/>
    <w:rsid w:val="00811CAA"/>
    <w:rsid w:val="008164DB"/>
    <w:rsid w:val="00821AA9"/>
    <w:rsid w:val="00825380"/>
    <w:rsid w:val="008336FD"/>
    <w:rsid w:val="00834397"/>
    <w:rsid w:val="008360BD"/>
    <w:rsid w:val="008468F8"/>
    <w:rsid w:val="00852F76"/>
    <w:rsid w:val="00882339"/>
    <w:rsid w:val="008852E9"/>
    <w:rsid w:val="0089198D"/>
    <w:rsid w:val="00892BD8"/>
    <w:rsid w:val="008931D0"/>
    <w:rsid w:val="008A1691"/>
    <w:rsid w:val="008A1F26"/>
    <w:rsid w:val="008A2B62"/>
    <w:rsid w:val="008A55A4"/>
    <w:rsid w:val="008A595D"/>
    <w:rsid w:val="008A7383"/>
    <w:rsid w:val="008A79BB"/>
    <w:rsid w:val="008B6791"/>
    <w:rsid w:val="008C1E45"/>
    <w:rsid w:val="008C6702"/>
    <w:rsid w:val="008C7762"/>
    <w:rsid w:val="008D02A1"/>
    <w:rsid w:val="008D5D86"/>
    <w:rsid w:val="008E7E20"/>
    <w:rsid w:val="008F2047"/>
    <w:rsid w:val="0090138E"/>
    <w:rsid w:val="0090210D"/>
    <w:rsid w:val="00902DEC"/>
    <w:rsid w:val="009046DB"/>
    <w:rsid w:val="00922DB7"/>
    <w:rsid w:val="0092365B"/>
    <w:rsid w:val="00924B82"/>
    <w:rsid w:val="009377E8"/>
    <w:rsid w:val="009405C9"/>
    <w:rsid w:val="00942F8E"/>
    <w:rsid w:val="00944A10"/>
    <w:rsid w:val="00952875"/>
    <w:rsid w:val="00954434"/>
    <w:rsid w:val="00956ED6"/>
    <w:rsid w:val="00970D89"/>
    <w:rsid w:val="009710FB"/>
    <w:rsid w:val="00971E30"/>
    <w:rsid w:val="00972FB5"/>
    <w:rsid w:val="009746DA"/>
    <w:rsid w:val="0099729C"/>
    <w:rsid w:val="009A6FDF"/>
    <w:rsid w:val="009B4C4D"/>
    <w:rsid w:val="009B5452"/>
    <w:rsid w:val="009B56E0"/>
    <w:rsid w:val="009C014A"/>
    <w:rsid w:val="009C1F37"/>
    <w:rsid w:val="009C7268"/>
    <w:rsid w:val="009D3BFC"/>
    <w:rsid w:val="009E2FDE"/>
    <w:rsid w:val="009F1011"/>
    <w:rsid w:val="009F60FA"/>
    <w:rsid w:val="009F61BF"/>
    <w:rsid w:val="009F7C8B"/>
    <w:rsid w:val="00A04D55"/>
    <w:rsid w:val="00A1138F"/>
    <w:rsid w:val="00A34443"/>
    <w:rsid w:val="00A35223"/>
    <w:rsid w:val="00A3741B"/>
    <w:rsid w:val="00A51E43"/>
    <w:rsid w:val="00A53EA1"/>
    <w:rsid w:val="00A546AE"/>
    <w:rsid w:val="00A551A0"/>
    <w:rsid w:val="00A6048F"/>
    <w:rsid w:val="00A62087"/>
    <w:rsid w:val="00A65937"/>
    <w:rsid w:val="00A66620"/>
    <w:rsid w:val="00A67C4B"/>
    <w:rsid w:val="00A70183"/>
    <w:rsid w:val="00A72D91"/>
    <w:rsid w:val="00A772AB"/>
    <w:rsid w:val="00A816CC"/>
    <w:rsid w:val="00A87DEA"/>
    <w:rsid w:val="00AA7C90"/>
    <w:rsid w:val="00AB25C1"/>
    <w:rsid w:val="00AB7D10"/>
    <w:rsid w:val="00AC4916"/>
    <w:rsid w:val="00AE594E"/>
    <w:rsid w:val="00AF25D3"/>
    <w:rsid w:val="00AF33F1"/>
    <w:rsid w:val="00B028D9"/>
    <w:rsid w:val="00B109E2"/>
    <w:rsid w:val="00B1556E"/>
    <w:rsid w:val="00B157FF"/>
    <w:rsid w:val="00B20B24"/>
    <w:rsid w:val="00B24EAF"/>
    <w:rsid w:val="00B304F3"/>
    <w:rsid w:val="00B44E3E"/>
    <w:rsid w:val="00B47999"/>
    <w:rsid w:val="00B47BFE"/>
    <w:rsid w:val="00B52BEF"/>
    <w:rsid w:val="00B64B76"/>
    <w:rsid w:val="00B65ECD"/>
    <w:rsid w:val="00B74C9B"/>
    <w:rsid w:val="00B75483"/>
    <w:rsid w:val="00BA1B05"/>
    <w:rsid w:val="00BA48DF"/>
    <w:rsid w:val="00BA4BD7"/>
    <w:rsid w:val="00BB52F2"/>
    <w:rsid w:val="00BC14BA"/>
    <w:rsid w:val="00BC1A1F"/>
    <w:rsid w:val="00BC27D6"/>
    <w:rsid w:val="00BC3351"/>
    <w:rsid w:val="00BD18CE"/>
    <w:rsid w:val="00BD47EE"/>
    <w:rsid w:val="00BE5B50"/>
    <w:rsid w:val="00BE7D3E"/>
    <w:rsid w:val="00C03A8D"/>
    <w:rsid w:val="00C03C39"/>
    <w:rsid w:val="00C108A7"/>
    <w:rsid w:val="00C12511"/>
    <w:rsid w:val="00C1321A"/>
    <w:rsid w:val="00C1389C"/>
    <w:rsid w:val="00C1639B"/>
    <w:rsid w:val="00C218EC"/>
    <w:rsid w:val="00C318E9"/>
    <w:rsid w:val="00C46E4E"/>
    <w:rsid w:val="00C57262"/>
    <w:rsid w:val="00C574E9"/>
    <w:rsid w:val="00C64831"/>
    <w:rsid w:val="00C672CD"/>
    <w:rsid w:val="00C8331B"/>
    <w:rsid w:val="00C97055"/>
    <w:rsid w:val="00CA041F"/>
    <w:rsid w:val="00CB49D4"/>
    <w:rsid w:val="00CC1B1B"/>
    <w:rsid w:val="00CC24B7"/>
    <w:rsid w:val="00CD2CE5"/>
    <w:rsid w:val="00CD6519"/>
    <w:rsid w:val="00CD6B8B"/>
    <w:rsid w:val="00CD7670"/>
    <w:rsid w:val="00CE4277"/>
    <w:rsid w:val="00CE5749"/>
    <w:rsid w:val="00D12A0C"/>
    <w:rsid w:val="00D13A80"/>
    <w:rsid w:val="00D16038"/>
    <w:rsid w:val="00D1759D"/>
    <w:rsid w:val="00D20DEB"/>
    <w:rsid w:val="00D21286"/>
    <w:rsid w:val="00D26C58"/>
    <w:rsid w:val="00D27E10"/>
    <w:rsid w:val="00D32714"/>
    <w:rsid w:val="00D35F6D"/>
    <w:rsid w:val="00D40689"/>
    <w:rsid w:val="00D428D6"/>
    <w:rsid w:val="00D50D57"/>
    <w:rsid w:val="00D55E98"/>
    <w:rsid w:val="00D627AD"/>
    <w:rsid w:val="00D64576"/>
    <w:rsid w:val="00D72C6E"/>
    <w:rsid w:val="00D744BF"/>
    <w:rsid w:val="00D74D19"/>
    <w:rsid w:val="00D77567"/>
    <w:rsid w:val="00D8069B"/>
    <w:rsid w:val="00D84436"/>
    <w:rsid w:val="00D8717F"/>
    <w:rsid w:val="00D904E1"/>
    <w:rsid w:val="00DA061C"/>
    <w:rsid w:val="00DA11A6"/>
    <w:rsid w:val="00DA12AC"/>
    <w:rsid w:val="00DA2890"/>
    <w:rsid w:val="00DA7A31"/>
    <w:rsid w:val="00DB6FCA"/>
    <w:rsid w:val="00DC1448"/>
    <w:rsid w:val="00DC32CA"/>
    <w:rsid w:val="00DD0269"/>
    <w:rsid w:val="00DD25E4"/>
    <w:rsid w:val="00DD279C"/>
    <w:rsid w:val="00DD467D"/>
    <w:rsid w:val="00DE0818"/>
    <w:rsid w:val="00DE2C04"/>
    <w:rsid w:val="00DE7374"/>
    <w:rsid w:val="00DF4612"/>
    <w:rsid w:val="00E00EE4"/>
    <w:rsid w:val="00E01679"/>
    <w:rsid w:val="00E21C3A"/>
    <w:rsid w:val="00E254AF"/>
    <w:rsid w:val="00E4452A"/>
    <w:rsid w:val="00E54AAF"/>
    <w:rsid w:val="00E60129"/>
    <w:rsid w:val="00E633D3"/>
    <w:rsid w:val="00E67A6A"/>
    <w:rsid w:val="00E73B73"/>
    <w:rsid w:val="00E82033"/>
    <w:rsid w:val="00E85D03"/>
    <w:rsid w:val="00E97DC3"/>
    <w:rsid w:val="00EA0EED"/>
    <w:rsid w:val="00EA2980"/>
    <w:rsid w:val="00EA47EB"/>
    <w:rsid w:val="00EB4D36"/>
    <w:rsid w:val="00EB4EEB"/>
    <w:rsid w:val="00EC0651"/>
    <w:rsid w:val="00ED04F9"/>
    <w:rsid w:val="00ED0CDB"/>
    <w:rsid w:val="00ED1BC9"/>
    <w:rsid w:val="00EE3F46"/>
    <w:rsid w:val="00EE5AA6"/>
    <w:rsid w:val="00EF1B3D"/>
    <w:rsid w:val="00F046BE"/>
    <w:rsid w:val="00F07FFA"/>
    <w:rsid w:val="00F13601"/>
    <w:rsid w:val="00F30574"/>
    <w:rsid w:val="00F3119F"/>
    <w:rsid w:val="00F347C5"/>
    <w:rsid w:val="00F371C0"/>
    <w:rsid w:val="00F37DA0"/>
    <w:rsid w:val="00F37F8E"/>
    <w:rsid w:val="00F472CB"/>
    <w:rsid w:val="00F54DE9"/>
    <w:rsid w:val="00F55687"/>
    <w:rsid w:val="00F56001"/>
    <w:rsid w:val="00F56DC3"/>
    <w:rsid w:val="00F6182A"/>
    <w:rsid w:val="00F642CD"/>
    <w:rsid w:val="00F67241"/>
    <w:rsid w:val="00F753AA"/>
    <w:rsid w:val="00F75737"/>
    <w:rsid w:val="00F76162"/>
    <w:rsid w:val="00F8489B"/>
    <w:rsid w:val="00F859F8"/>
    <w:rsid w:val="00F93127"/>
    <w:rsid w:val="00F95060"/>
    <w:rsid w:val="00F97412"/>
    <w:rsid w:val="00FB091E"/>
    <w:rsid w:val="00FB479E"/>
    <w:rsid w:val="00FB501D"/>
    <w:rsid w:val="00FC0CC4"/>
    <w:rsid w:val="00FC1B24"/>
    <w:rsid w:val="00FD3019"/>
    <w:rsid w:val="00FE1728"/>
    <w:rsid w:val="00FE2014"/>
    <w:rsid w:val="00FE41D5"/>
    <w:rsid w:val="00FE4FF4"/>
    <w:rsid w:val="00FF0810"/>
    <w:rsid w:val="00FF19EF"/>
    <w:rsid w:val="00FF4503"/>
    <w:rsid w:val="00FF4993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5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0B3"/>
    <w:pPr>
      <w:spacing w:before="60" w:after="120" w:line="280" w:lineRule="atLeast"/>
      <w:ind w:left="454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730707"/>
    <w:pPr>
      <w:keepNext/>
      <w:spacing w:before="240" w:after="240"/>
      <w:ind w:left="425"/>
      <w:jc w:val="both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qFormat/>
    <w:rsid w:val="00730707"/>
    <w:pPr>
      <w:keepNext/>
      <w:spacing w:before="240" w:after="240"/>
      <w:ind w:left="425" w:hanging="425"/>
      <w:outlineLvl w:val="1"/>
    </w:pPr>
    <w:rPr>
      <w:rFonts w:ascii="Arial" w:hAnsi="Arial" w:cs="Arial"/>
      <w:b/>
      <w:bCs/>
      <w:sz w:val="24"/>
      <w:szCs w:val="20"/>
    </w:rPr>
  </w:style>
  <w:style w:type="paragraph" w:styleId="Nagwek3">
    <w:name w:val="heading 3"/>
    <w:basedOn w:val="Normalny"/>
    <w:next w:val="Normalny"/>
    <w:qFormat/>
    <w:rsid w:val="00730707"/>
    <w:pPr>
      <w:keepNext/>
      <w:tabs>
        <w:tab w:val="right" w:pos="720"/>
        <w:tab w:val="left" w:pos="900"/>
        <w:tab w:val="left" w:pos="3600"/>
        <w:tab w:val="left" w:pos="3960"/>
        <w:tab w:val="left" w:pos="8640"/>
        <w:tab w:val="right" w:pos="9540"/>
      </w:tabs>
      <w:spacing w:before="120"/>
      <w:ind w:left="539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rsid w:val="0098527B"/>
    <w:pPr>
      <w:keepNext/>
      <w:jc w:val="both"/>
      <w:outlineLvl w:val="3"/>
    </w:pPr>
    <w:rPr>
      <w:rFonts w:ascii="Arial" w:hAnsi="Arial"/>
      <w:b/>
      <w:bCs/>
      <w:szCs w:val="20"/>
    </w:rPr>
  </w:style>
  <w:style w:type="paragraph" w:styleId="Nagwek5">
    <w:name w:val="heading 5"/>
    <w:basedOn w:val="Normalny"/>
    <w:next w:val="Normalny"/>
    <w:qFormat/>
    <w:rsid w:val="0098527B"/>
    <w:pPr>
      <w:keepNext/>
      <w:numPr>
        <w:numId w:val="1"/>
      </w:numPr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98527B"/>
    <w:pPr>
      <w:keepNext/>
      <w:jc w:val="right"/>
      <w:outlineLvl w:val="6"/>
    </w:pPr>
    <w:rPr>
      <w:b/>
      <w:bCs/>
      <w:szCs w:val="22"/>
    </w:rPr>
  </w:style>
  <w:style w:type="paragraph" w:styleId="Nagwek8">
    <w:name w:val="heading 8"/>
    <w:basedOn w:val="Normalny"/>
    <w:next w:val="Normalny"/>
    <w:qFormat/>
    <w:rsid w:val="0098527B"/>
    <w:pPr>
      <w:keepNext/>
      <w:widowControl w:val="0"/>
      <w:numPr>
        <w:numId w:val="2"/>
      </w:numPr>
      <w:tabs>
        <w:tab w:val="left" w:pos="8900"/>
      </w:tabs>
      <w:spacing w:line="20" w:lineRule="atLeast"/>
      <w:ind w:left="454" w:right="-31" w:firstLine="0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next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1878B4"/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12B"/>
    <w:rPr>
      <w:sz w:val="24"/>
      <w:szCs w:val="24"/>
    </w:rPr>
  </w:style>
  <w:style w:type="character" w:styleId="Numerstrony">
    <w:name w:val="page number"/>
    <w:basedOn w:val="Domylnaczcionkaakapitu"/>
    <w:qFormat/>
    <w:rsid w:val="0098527B"/>
  </w:style>
  <w:style w:type="character" w:customStyle="1" w:styleId="dane1">
    <w:name w:val="dane1"/>
    <w:basedOn w:val="Domylnaczcionkaakapitu"/>
    <w:qFormat/>
    <w:rsid w:val="0098527B"/>
    <w:rPr>
      <w:color w:val="0000CD"/>
    </w:rPr>
  </w:style>
  <w:style w:type="character" w:customStyle="1" w:styleId="czeinternetowe">
    <w:name w:val="Łącze internetowe"/>
    <w:basedOn w:val="Domylnaczcionkaakapitu"/>
    <w:rsid w:val="0098527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96BF8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5700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57002"/>
    <w:rPr>
      <w:vertAlign w:val="superscript"/>
    </w:rPr>
  </w:style>
  <w:style w:type="character" w:customStyle="1" w:styleId="content">
    <w:name w:val="content"/>
    <w:basedOn w:val="Domylnaczcionkaakapitu"/>
    <w:qFormat/>
    <w:rsid w:val="00E144B1"/>
  </w:style>
  <w:style w:type="character" w:customStyle="1" w:styleId="TytuZnak">
    <w:name w:val="Tytuł Znak"/>
    <w:basedOn w:val="Domylnaczcionkaakapitu"/>
    <w:link w:val="Tytu"/>
    <w:qFormat/>
    <w:rsid w:val="00E144B1"/>
    <w:rPr>
      <w:rFonts w:ascii="Arial" w:hAnsi="Arial" w:cs="Arial"/>
      <w:b/>
      <w:bCs/>
      <w:sz w:val="24"/>
      <w:szCs w:val="24"/>
    </w:rPr>
  </w:style>
  <w:style w:type="character" w:customStyle="1" w:styleId="CharacterStyle2">
    <w:name w:val="Character Style 2"/>
    <w:uiPriority w:val="99"/>
    <w:qFormat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2A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2A1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12A11"/>
    <w:rPr>
      <w:b/>
      <w:bCs/>
    </w:rPr>
  </w:style>
  <w:style w:type="character" w:customStyle="1" w:styleId="apple-style-span">
    <w:name w:val="apple-style-span"/>
    <w:basedOn w:val="Domylnaczcionkaakapitu"/>
    <w:qFormat/>
    <w:rsid w:val="0098783C"/>
  </w:style>
  <w:style w:type="character" w:customStyle="1" w:styleId="q01">
    <w:name w:val="q01"/>
    <w:basedOn w:val="Domylnaczcionkaakapitu"/>
    <w:qFormat/>
    <w:rsid w:val="00FB0A6A"/>
    <w:rPr>
      <w:color w:val="000000"/>
    </w:rPr>
  </w:style>
  <w:style w:type="character" w:styleId="Pogrubienie">
    <w:name w:val="Strong"/>
    <w:basedOn w:val="Domylnaczcionkaakapitu"/>
    <w:uiPriority w:val="22"/>
    <w:qFormat/>
    <w:rsid w:val="009724FE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724FE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92721"/>
    <w:rPr>
      <w:rFonts w:ascii="Calibri" w:hAnsi="Calibri"/>
      <w:sz w:val="22"/>
      <w:szCs w:val="22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20069"/>
    <w:rPr>
      <w:rFonts w:ascii="Calibri" w:eastAsia="Calibri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020069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84786E"/>
    <w:rPr>
      <w:rFonts w:ascii="Verdana" w:eastAsiaTheme="minorEastAsia" w:hAnsi="Verdana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wypunktowanie Znak,2 heading Znak,A_wyliczenie Znak,K-P_odwolanie Znak,maz_wyliczenie Znak"/>
    <w:basedOn w:val="Domylnaczcionkaakapitu"/>
    <w:link w:val="Akapitzlist"/>
    <w:uiPriority w:val="34"/>
    <w:qFormat/>
    <w:rsid w:val="00E34F68"/>
    <w:rPr>
      <w:rFonts w:ascii="Calibri" w:hAnsi="Calibri"/>
      <w:sz w:val="22"/>
      <w:szCs w:val="24"/>
    </w:rPr>
  </w:style>
  <w:style w:type="character" w:customStyle="1" w:styleId="FontStyle54">
    <w:name w:val="Font Style54"/>
    <w:basedOn w:val="Domylnaczcionkaakapitu"/>
    <w:qFormat/>
    <w:rsid w:val="00675E2D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omylnaczcionkaakapitu"/>
    <w:qFormat/>
    <w:rsid w:val="004A4134"/>
  </w:style>
  <w:style w:type="character" w:customStyle="1" w:styleId="TekstpodstawowyZnak">
    <w:name w:val="Tekst podstawowy Znak"/>
    <w:basedOn w:val="Domylnaczcionkaakapitu"/>
    <w:link w:val="Tekstpodstawowy"/>
    <w:qFormat/>
    <w:rsid w:val="00016192"/>
    <w:rPr>
      <w:rFonts w:ascii="Arial" w:hAnsi="Arial" w:cs="Arial"/>
      <w:b/>
      <w:smallCaps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14577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D6813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Normalny"/>
    <w:next w:val="Tekstpodstawowy"/>
    <w:link w:val="NagwekZnak"/>
    <w:qFormat/>
    <w:rsid w:val="00343F9E"/>
    <w:pPr>
      <w:widowControl w:val="0"/>
      <w:suppressLineNumbers/>
      <w:tabs>
        <w:tab w:val="center" w:pos="4831"/>
        <w:tab w:val="right" w:pos="9662"/>
      </w:tabs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2"/>
      <w:sz w:val="24"/>
      <w:lang w:eastAsia="zh-CN" w:bidi="hi-IN"/>
    </w:rPr>
  </w:style>
  <w:style w:type="paragraph" w:styleId="Tekstpodstawowy">
    <w:name w:val="Body Text"/>
    <w:basedOn w:val="Normalny"/>
    <w:link w:val="TekstpodstawowyZnak"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/>
    </w:pPr>
    <w:rPr>
      <w:rFonts w:ascii="Times New Roman" w:hAnsi="Times New Roman"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Stopka">
    <w:name w:val="footer"/>
    <w:basedOn w:val="Normalny"/>
    <w:link w:val="StopkaZnak"/>
    <w:rsid w:val="0098527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98527B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semiHidden/>
    <w:qFormat/>
    <w:rsid w:val="0098527B"/>
    <w:pPr>
      <w:ind w:left="360"/>
      <w:jc w:val="both"/>
    </w:pPr>
  </w:style>
  <w:style w:type="paragraph" w:styleId="Tekstpodstawowy3">
    <w:name w:val="Body Text 3"/>
    <w:basedOn w:val="Normalny"/>
    <w:semiHidden/>
    <w:qFormat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semiHidden/>
    <w:qFormat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semiHidden/>
    <w:qFormat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Cs w:val="22"/>
    </w:rPr>
  </w:style>
  <w:style w:type="paragraph" w:styleId="Tekstblokowy">
    <w:name w:val="Block Text"/>
    <w:basedOn w:val="Normalny"/>
    <w:qFormat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paragraph" w:customStyle="1" w:styleId="1">
    <w:name w:val="1"/>
    <w:basedOn w:val="Normalny"/>
    <w:next w:val="Nagwek"/>
    <w:qFormat/>
    <w:rsid w:val="0098527B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BF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L1,Akapit z listą5,sw tekst,wypunktowanie,2 heading,A_wyliczenie,K-P_odwolanie,maz_wyliczenie,opis dzialania,CW_Lista,Lista num,Wypunktowanie"/>
    <w:basedOn w:val="Normalny"/>
    <w:link w:val="AkapitzlistZnak"/>
    <w:uiPriority w:val="34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7002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link w:val="TytuZnak"/>
    <w:qFormat/>
    <w:rsid w:val="00E144B1"/>
    <w:pPr>
      <w:jc w:val="center"/>
    </w:pPr>
    <w:rPr>
      <w:rFonts w:ascii="Arial" w:hAnsi="Arial" w:cs="Arial"/>
      <w:b/>
      <w:bCs/>
    </w:rPr>
  </w:style>
  <w:style w:type="paragraph" w:customStyle="1" w:styleId="Style2">
    <w:name w:val="Style 2"/>
    <w:uiPriority w:val="99"/>
    <w:qFormat/>
    <w:rsid w:val="005D6183"/>
    <w:pPr>
      <w:widowControl w:val="0"/>
    </w:pPr>
  </w:style>
  <w:style w:type="paragraph" w:customStyle="1" w:styleId="Style4">
    <w:name w:val="Style 4"/>
    <w:uiPriority w:val="99"/>
    <w:qFormat/>
    <w:rsid w:val="005D6183"/>
    <w:pPr>
      <w:widowControl w:val="0"/>
      <w:spacing w:line="228" w:lineRule="exact"/>
      <w:ind w:left="720" w:hanging="432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2A11"/>
    <w:rPr>
      <w:b/>
      <w:bCs/>
    </w:rPr>
  </w:style>
  <w:style w:type="paragraph" w:styleId="Poprawka">
    <w:name w:val="Revision"/>
    <w:uiPriority w:val="99"/>
    <w:semiHidden/>
    <w:qFormat/>
    <w:rsid w:val="004E5065"/>
    <w:rPr>
      <w:sz w:val="24"/>
      <w:szCs w:val="24"/>
    </w:rPr>
  </w:style>
  <w:style w:type="paragraph" w:customStyle="1" w:styleId="Akapitzlist1">
    <w:name w:val="Akapit z listą1"/>
    <w:basedOn w:val="Normalny"/>
    <w:qFormat/>
    <w:rsid w:val="002B3ABA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733F2D"/>
    <w:pPr>
      <w:keepLines/>
      <w:spacing w:before="480" w:after="0" w:line="276" w:lineRule="auto"/>
      <w:ind w:left="0"/>
      <w:jc w:val="left"/>
    </w:pPr>
    <w:rPr>
      <w:rFonts w:ascii="Cambria" w:eastAsia="SimSun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33F2D"/>
    <w:pPr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733F2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33F2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660"/>
    </w:pPr>
    <w:rPr>
      <w:rFonts w:eastAsia="SimSun"/>
      <w:szCs w:val="22"/>
      <w:lang w:eastAsia="zh-CN"/>
    </w:rPr>
  </w:style>
  <w:style w:type="paragraph" w:styleId="Spistreci5">
    <w:name w:val="toc 5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880"/>
    </w:pPr>
    <w:rPr>
      <w:rFonts w:eastAsia="SimSun"/>
      <w:szCs w:val="22"/>
      <w:lang w:eastAsia="zh-CN"/>
    </w:rPr>
  </w:style>
  <w:style w:type="paragraph" w:styleId="Spistreci6">
    <w:name w:val="toc 6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100"/>
    </w:pPr>
    <w:rPr>
      <w:rFonts w:eastAsia="SimSun"/>
      <w:szCs w:val="22"/>
      <w:lang w:eastAsia="zh-CN"/>
    </w:rPr>
  </w:style>
  <w:style w:type="paragraph" w:styleId="Spistreci7">
    <w:name w:val="toc 7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320"/>
    </w:pPr>
    <w:rPr>
      <w:rFonts w:eastAsia="SimSun"/>
      <w:szCs w:val="22"/>
      <w:lang w:eastAsia="zh-CN"/>
    </w:rPr>
  </w:style>
  <w:style w:type="paragraph" w:styleId="Spistreci8">
    <w:name w:val="toc 8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540"/>
    </w:pPr>
    <w:rPr>
      <w:rFonts w:eastAsia="SimSun"/>
      <w:szCs w:val="22"/>
      <w:lang w:eastAsia="zh-CN"/>
    </w:rPr>
  </w:style>
  <w:style w:type="paragraph" w:styleId="Spistreci9">
    <w:name w:val="toc 9"/>
    <w:basedOn w:val="Normalny"/>
    <w:next w:val="Normalny"/>
    <w:autoRedefine/>
    <w:uiPriority w:val="39"/>
    <w:unhideWhenUsed/>
    <w:rsid w:val="000B75C9"/>
    <w:pPr>
      <w:spacing w:before="0" w:after="100" w:line="276" w:lineRule="auto"/>
      <w:ind w:left="1760"/>
    </w:pPr>
    <w:rPr>
      <w:rFonts w:eastAsia="SimSun"/>
      <w:szCs w:val="22"/>
      <w:lang w:eastAsia="zh-CN"/>
    </w:rPr>
  </w:style>
  <w:style w:type="paragraph" w:customStyle="1" w:styleId="Zawartotabeli">
    <w:name w:val="Zawartość tabeli"/>
    <w:basedOn w:val="Normalny"/>
    <w:qFormat/>
    <w:rsid w:val="00AE3A5D"/>
    <w:pPr>
      <w:widowControl w:val="0"/>
      <w:suppressLineNumbers/>
      <w:spacing w:before="0" w:after="0" w:line="240" w:lineRule="auto"/>
      <w:ind w:left="0"/>
    </w:pPr>
    <w:rPr>
      <w:rFonts w:ascii="Times New Roman" w:hAnsi="Times New Roman" w:cs="Tahoma"/>
      <w:sz w:val="16"/>
    </w:rPr>
  </w:style>
  <w:style w:type="paragraph" w:customStyle="1" w:styleId="Nagwektabeli">
    <w:name w:val="Nagłówek tabeli"/>
    <w:basedOn w:val="Normalny"/>
    <w:qFormat/>
    <w:rsid w:val="00951D01"/>
    <w:pPr>
      <w:widowControl w:val="0"/>
      <w:suppressLineNumbers/>
      <w:spacing w:before="0" w:after="0" w:line="240" w:lineRule="auto"/>
      <w:ind w:left="0"/>
      <w:jc w:val="center"/>
    </w:pPr>
    <w:rPr>
      <w:rFonts w:ascii="Times New Roman" w:eastAsia="Lucida Sans Unicode" w:hAnsi="Times New Roman" w:cs="Tahoma"/>
      <w:b/>
      <w:bCs/>
      <w:i/>
      <w:iCs/>
      <w:sz w:val="16"/>
      <w:lang w:bidi="pl-PL"/>
    </w:rPr>
  </w:style>
  <w:style w:type="paragraph" w:styleId="NormalnyWeb">
    <w:name w:val="Normal (Web)"/>
    <w:basedOn w:val="Normalny"/>
    <w:uiPriority w:val="99"/>
    <w:qFormat/>
    <w:rsid w:val="008F1427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paragraph" w:customStyle="1" w:styleId="LANSTERStandard">
    <w:name w:val="LANSTER_Standard"/>
    <w:basedOn w:val="Normalny"/>
    <w:qFormat/>
    <w:rsid w:val="007559B8"/>
    <w:pPr>
      <w:spacing w:before="0" w:line="360" w:lineRule="auto"/>
      <w:ind w:left="0"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Tabelapozycja">
    <w:name w:val="Tabela pozycja"/>
    <w:basedOn w:val="Normalny"/>
    <w:qFormat/>
    <w:rsid w:val="00FF5BC7"/>
    <w:pPr>
      <w:widowControl w:val="0"/>
      <w:spacing w:before="0" w:after="0" w:line="240" w:lineRule="auto"/>
      <w:ind w:left="0"/>
    </w:pPr>
    <w:rPr>
      <w:rFonts w:ascii="Arial" w:eastAsia="Arial" w:hAnsi="Arial" w:cs="Arial"/>
      <w:szCs w:val="22"/>
      <w:lang w:bidi="pl-PL"/>
    </w:rPr>
  </w:style>
  <w:style w:type="paragraph" w:customStyle="1" w:styleId="Default">
    <w:name w:val="Default"/>
    <w:qFormat/>
    <w:rsid w:val="00180DDE"/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qFormat/>
    <w:rsid w:val="00336AFD"/>
    <w:pPr>
      <w:widowControl w:val="0"/>
      <w:spacing w:before="0" w:after="0" w:line="240" w:lineRule="auto"/>
      <w:ind w:left="720"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paragraph" w:styleId="Listapunktowana3">
    <w:name w:val="List Bullet 3"/>
    <w:basedOn w:val="Normalny"/>
    <w:uiPriority w:val="99"/>
    <w:unhideWhenUsed/>
    <w:qFormat/>
    <w:rsid w:val="00946B5A"/>
    <w:pPr>
      <w:ind w:left="566" w:hanging="283"/>
      <w:contextualSpacing/>
    </w:pPr>
  </w:style>
  <w:style w:type="paragraph" w:customStyle="1" w:styleId="western1">
    <w:name w:val="western1"/>
    <w:basedOn w:val="Normalny"/>
    <w:qFormat/>
    <w:rsid w:val="00C175EF"/>
    <w:pPr>
      <w:spacing w:beforeAutospacing="1" w:after="57" w:line="240" w:lineRule="auto"/>
      <w:ind w:left="0"/>
      <w:jc w:val="center"/>
    </w:pPr>
    <w:rPr>
      <w:rFonts w:ascii="Times New Roman" w:hAnsi="Times New Roman"/>
      <w:b/>
      <w:bCs/>
      <w:sz w:val="24"/>
    </w:rPr>
  </w:style>
  <w:style w:type="paragraph" w:customStyle="1" w:styleId="sdfootnote">
    <w:name w:val="sdfootnote"/>
    <w:basedOn w:val="Normalny"/>
    <w:qFormat/>
    <w:rsid w:val="00C175EF"/>
    <w:pPr>
      <w:spacing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mojenaglowek1">
    <w:name w:val="moje_naglowek1"/>
    <w:qFormat/>
    <w:rsid w:val="00C92883"/>
    <w:pPr>
      <w:keepNext/>
      <w:spacing w:before="120" w:after="240"/>
    </w:pPr>
    <w:rPr>
      <w:rFonts w:ascii="Arial" w:hAnsi="Arial"/>
      <w:b/>
      <w:kern w:val="2"/>
      <w:sz w:val="28"/>
      <w:szCs w:val="28"/>
      <w:lang w:eastAsia="ar-SA"/>
    </w:rPr>
  </w:style>
  <w:style w:type="paragraph" w:customStyle="1" w:styleId="mojenaglowek2">
    <w:name w:val="moje_naglowek2"/>
    <w:qFormat/>
    <w:rsid w:val="00C92883"/>
    <w:pPr>
      <w:widowControl w:val="0"/>
    </w:pPr>
    <w:rPr>
      <w:rFonts w:ascii="Arial" w:hAnsi="Arial"/>
      <w:b/>
      <w:kern w:val="2"/>
      <w:sz w:val="24"/>
      <w:lang w:eastAsia="ar-SA"/>
    </w:rPr>
  </w:style>
  <w:style w:type="paragraph" w:customStyle="1" w:styleId="mojenaglowek3">
    <w:name w:val="moje_naglowek3"/>
    <w:qFormat/>
    <w:rsid w:val="00C92883"/>
    <w:pPr>
      <w:widowControl w:val="0"/>
      <w:spacing w:after="120"/>
    </w:pPr>
    <w:rPr>
      <w:rFonts w:ascii="Arial" w:hAnsi="Arial"/>
      <w:b/>
      <w:bCs/>
      <w:kern w:val="2"/>
      <w:sz w:val="22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20069"/>
    <w:pPr>
      <w:spacing w:before="0" w:after="0" w:line="240" w:lineRule="auto"/>
      <w:ind w:left="0"/>
    </w:pPr>
    <w:rPr>
      <w:rFonts w:eastAsia="Calibri" w:cs="Calibri"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qFormat/>
    <w:rsid w:val="0084786E"/>
    <w:pPr>
      <w:spacing w:before="0" w:after="0" w:line="240" w:lineRule="auto"/>
      <w:ind w:left="0"/>
    </w:pPr>
    <w:rPr>
      <w:rFonts w:ascii="Verdana" w:eastAsiaTheme="minorEastAsia" w:hAnsi="Verdana"/>
      <w:sz w:val="20"/>
      <w:szCs w:val="20"/>
    </w:rPr>
  </w:style>
  <w:style w:type="paragraph" w:customStyle="1" w:styleId="Style29">
    <w:name w:val="Style29"/>
    <w:basedOn w:val="Normalny"/>
    <w:uiPriority w:val="99"/>
    <w:semiHidden/>
    <w:qFormat/>
    <w:rsid w:val="00675E2D"/>
    <w:pPr>
      <w:spacing w:before="0" w:after="0" w:line="250" w:lineRule="exact"/>
      <w:ind w:left="0"/>
      <w:jc w:val="right"/>
    </w:pPr>
    <w:rPr>
      <w:rFonts w:ascii="Times New Roman" w:eastAsiaTheme="minorHAnsi" w:hAnsi="Times New Roman"/>
      <w:sz w:val="24"/>
    </w:rPr>
  </w:style>
  <w:style w:type="paragraph" w:customStyle="1" w:styleId="Style11">
    <w:name w:val="Style11"/>
    <w:basedOn w:val="Normalny"/>
    <w:uiPriority w:val="99"/>
    <w:semiHidden/>
    <w:qFormat/>
    <w:rsid w:val="00F24B39"/>
    <w:pPr>
      <w:spacing w:before="0" w:after="0" w:line="254" w:lineRule="exact"/>
      <w:ind w:left="0"/>
    </w:pPr>
    <w:rPr>
      <w:rFonts w:ascii="Times New Roman" w:eastAsiaTheme="minorHAnsi" w:hAnsi="Times New Roman"/>
      <w:sz w:val="24"/>
    </w:rPr>
  </w:style>
  <w:style w:type="paragraph" w:customStyle="1" w:styleId="Bezodstpw1">
    <w:name w:val="Bez odstępów1"/>
    <w:basedOn w:val="Normalny"/>
    <w:qFormat/>
    <w:rsid w:val="00F24B39"/>
    <w:pPr>
      <w:spacing w:before="0" w:after="0" w:line="240" w:lineRule="auto"/>
      <w:ind w:left="0"/>
    </w:pPr>
    <w:rPr>
      <w:rFonts w:eastAsiaTheme="minorHAnsi"/>
      <w:szCs w:val="22"/>
      <w:lang w:eastAsia="ar-SA"/>
    </w:rPr>
  </w:style>
  <w:style w:type="paragraph" w:customStyle="1" w:styleId="10">
    <w:name w:val="1."/>
    <w:basedOn w:val="Normalny"/>
    <w:qFormat/>
    <w:rsid w:val="00C743DF"/>
    <w:pPr>
      <w:widowControl w:val="0"/>
      <w:snapToGrid w:val="0"/>
      <w:spacing w:before="0"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bezodstpw10">
    <w:name w:val="bezodstpw1"/>
    <w:basedOn w:val="Normalny"/>
    <w:qFormat/>
    <w:rsid w:val="00A100DB"/>
    <w:pPr>
      <w:spacing w:beforeAutospacing="1" w:afterAutospacing="1" w:line="240" w:lineRule="auto"/>
      <w:ind w:left="0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dnialista2akcent1">
    <w:name w:val="Medium List 2 Accent 1"/>
    <w:basedOn w:val="Standardowy"/>
    <w:uiPriority w:val="66"/>
    <w:rsid w:val="0083373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rsid w:val="00615DA4"/>
    <w:rPr>
      <w:color w:val="0000FF"/>
      <w:u w:val="single"/>
    </w:rPr>
  </w:style>
  <w:style w:type="character" w:customStyle="1" w:styleId="module-messagemetadatadate">
    <w:name w:val="module-message__metadata__date"/>
    <w:basedOn w:val="Domylnaczcionkaakapitu"/>
    <w:rsid w:val="008C1E45"/>
  </w:style>
  <w:style w:type="character" w:styleId="Odwoanieprzypisukocowego">
    <w:name w:val="endnote reference"/>
    <w:basedOn w:val="Domylnaczcionkaakapitu"/>
    <w:uiPriority w:val="99"/>
    <w:semiHidden/>
    <w:unhideWhenUsed/>
    <w:rsid w:val="008C1E4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C1E45"/>
    <w:rPr>
      <w:i/>
      <w:iCs/>
    </w:rPr>
  </w:style>
  <w:style w:type="paragraph" w:styleId="Lista2">
    <w:name w:val="List 2"/>
    <w:basedOn w:val="Normalny"/>
    <w:uiPriority w:val="99"/>
    <w:unhideWhenUsed/>
    <w:rsid w:val="008C1E45"/>
    <w:pPr>
      <w:suppressAutoHyphens w:val="0"/>
      <w:ind w:left="566" w:hanging="283"/>
      <w:contextualSpacing/>
    </w:pPr>
  </w:style>
  <w:style w:type="character" w:styleId="Odwoanieprzypisudolnego">
    <w:name w:val="footnote reference"/>
    <w:basedOn w:val="Domylnaczcionkaakapitu"/>
    <w:semiHidden/>
    <w:rsid w:val="008C1E45"/>
    <w:rPr>
      <w:vertAlign w:val="superscript"/>
    </w:rPr>
  </w:style>
  <w:style w:type="paragraph" w:customStyle="1" w:styleId="Heading">
    <w:name w:val="Heading"/>
    <w:basedOn w:val="Normalny"/>
    <w:rsid w:val="008C1E45"/>
    <w:pPr>
      <w:widowControl w:val="0"/>
      <w:suppressLineNumbers/>
      <w:tabs>
        <w:tab w:val="center" w:pos="4831"/>
        <w:tab w:val="right" w:pos="9662"/>
      </w:tabs>
      <w:autoSpaceDN w:val="0"/>
      <w:spacing w:before="0" w:after="0" w:line="240" w:lineRule="auto"/>
      <w:ind w:left="0"/>
      <w:textAlignment w:val="baseline"/>
    </w:pPr>
    <w:rPr>
      <w:rFonts w:ascii="Times New Roman" w:eastAsia="SimSun" w:hAnsi="Times New Roman" w:cs="Mangal"/>
      <w:kern w:val="3"/>
      <w:sz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8C1E4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1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pubenchmark.net/cpu_list.php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pubenchmark.net/cpu_list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72A3-2218-42E1-82B5-C168368F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7852</Words>
  <Characters>47116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2022-09-12T12:09:00Z</dcterms:created>
  <dcterms:modified xsi:type="dcterms:W3CDTF">2022-09-12T12:09:00Z</dcterms:modified>
  <dc:language/>
</cp:coreProperties>
</file>