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E668" w14:textId="1739F6CA" w:rsidR="00993949" w:rsidRPr="00C24CC4" w:rsidRDefault="00993949" w:rsidP="00993949">
      <w:pPr>
        <w:spacing w:line="240" w:lineRule="atLeast"/>
        <w:jc w:val="right"/>
        <w:rPr>
          <w:rFonts w:cs="Calibri"/>
        </w:rPr>
      </w:pPr>
      <w:r w:rsidRPr="00C24CC4">
        <w:rPr>
          <w:rFonts w:cs="Calibri"/>
        </w:rPr>
        <w:t>Załącznik nr 6 do SWZ</w:t>
      </w:r>
    </w:p>
    <w:p w14:paraId="6B35D528" w14:textId="77777777" w:rsidR="00993949" w:rsidRPr="00C24CC4" w:rsidRDefault="00993949" w:rsidP="00993949">
      <w:pPr>
        <w:jc w:val="right"/>
        <w:rPr>
          <w:rFonts w:cs="Calibri"/>
          <w:bCs/>
        </w:rPr>
      </w:pPr>
      <w:r w:rsidRPr="00C24CC4">
        <w:rPr>
          <w:rFonts w:cs="Calibri"/>
          <w:bCs/>
        </w:rPr>
        <w:t>RIBR.271.2.</w:t>
      </w:r>
      <w:r>
        <w:rPr>
          <w:rFonts w:cs="Calibri"/>
          <w:bCs/>
        </w:rPr>
        <w:t>5</w:t>
      </w:r>
      <w:r w:rsidRPr="00C24CC4">
        <w:rPr>
          <w:rFonts w:cs="Calibri"/>
          <w:bCs/>
        </w:rPr>
        <w:t>.202</w:t>
      </w:r>
      <w:r>
        <w:rPr>
          <w:rFonts w:cs="Calibri"/>
          <w:bCs/>
        </w:rPr>
        <w:t>1</w:t>
      </w:r>
    </w:p>
    <w:p w14:paraId="0B3F5446" w14:textId="77777777" w:rsidR="00993949" w:rsidRPr="00C24CC4" w:rsidRDefault="00993949" w:rsidP="00993949">
      <w:pPr>
        <w:spacing w:line="240" w:lineRule="atLeast"/>
        <w:jc w:val="center"/>
        <w:rPr>
          <w:rFonts w:cs="Calibri"/>
        </w:rPr>
      </w:pPr>
      <w:r w:rsidRPr="00C24CC4">
        <w:rPr>
          <w:rFonts w:cs="Calibri"/>
        </w:rPr>
        <w:t>OŚWIADCZENIE</w:t>
      </w:r>
    </w:p>
    <w:p w14:paraId="1790B4E9" w14:textId="77777777" w:rsidR="00993949" w:rsidRPr="00C24CC4" w:rsidRDefault="00993949" w:rsidP="00993949">
      <w:pPr>
        <w:pStyle w:val="Nagwek1"/>
        <w:numPr>
          <w:ilvl w:val="0"/>
          <w:numId w:val="0"/>
        </w:numPr>
        <w:ind w:left="720"/>
        <w:rPr>
          <w:rFonts w:cs="Calibri"/>
        </w:rPr>
      </w:pPr>
      <w:r w:rsidRPr="00C24CC4">
        <w:rPr>
          <w:rFonts w:cs="Calibri"/>
          <w:lang w:val="pl-PL"/>
        </w:rPr>
        <w:t xml:space="preserve">                               </w:t>
      </w:r>
      <w:r w:rsidRPr="00C24CC4">
        <w:rPr>
          <w:rFonts w:cs="Calibri"/>
        </w:rPr>
        <w:t>WYKAZ ŚRODKÓW ORGANIZACYJNO-TECHNICZNYCH</w:t>
      </w:r>
    </w:p>
    <w:p w14:paraId="2578F9F4" w14:textId="77777777" w:rsidR="00993949" w:rsidRPr="00C24CC4" w:rsidRDefault="00993949" w:rsidP="00993949">
      <w:pPr>
        <w:rPr>
          <w:rFonts w:cs="Calibri"/>
        </w:rPr>
      </w:pPr>
    </w:p>
    <w:p w14:paraId="2D19DF08" w14:textId="3F5CD37E" w:rsidR="00993949" w:rsidRPr="00C24CC4" w:rsidRDefault="00993949" w:rsidP="00993949">
      <w:pPr>
        <w:jc w:val="center"/>
        <w:rPr>
          <w:rFonts w:cs="Calibri"/>
          <w:b/>
          <w:bCs/>
        </w:rPr>
      </w:pPr>
      <w:r w:rsidRPr="00C24CC4">
        <w:rPr>
          <w:rFonts w:cs="Calibri"/>
          <w:b/>
          <w:bCs/>
        </w:rPr>
        <w:t>„</w:t>
      </w:r>
      <w:r w:rsidRPr="00C24CC4">
        <w:rPr>
          <w:rFonts w:cs="Calibri"/>
          <w:b/>
        </w:rPr>
        <w:t xml:space="preserve">Odbiór i zagospodarowanie odpadów komunalnych </w:t>
      </w:r>
      <w:r w:rsidR="008C4D9C">
        <w:rPr>
          <w:rFonts w:cs="Calibri"/>
          <w:b/>
        </w:rPr>
        <w:t>z</w:t>
      </w:r>
      <w:r w:rsidRPr="00C24CC4">
        <w:rPr>
          <w:rFonts w:cs="Calibri"/>
          <w:b/>
        </w:rPr>
        <w:t xml:space="preserve"> nieruchomości zamieszkałych i niezamieszkałych z terenu Gminy Ślemień wraz z dostawą worków  do zbiórki odpadów, w okresie od 1</w:t>
      </w:r>
      <w:r w:rsidR="008C4D9C">
        <w:rPr>
          <w:rFonts w:cs="Calibri"/>
          <w:b/>
        </w:rPr>
        <w:t>.01.</w:t>
      </w:r>
      <w:r w:rsidRPr="00C24CC4">
        <w:rPr>
          <w:rFonts w:cs="Calibri"/>
          <w:b/>
        </w:rPr>
        <w:t>2021 r. do 31</w:t>
      </w:r>
      <w:r w:rsidR="008C4D9C">
        <w:rPr>
          <w:rFonts w:cs="Calibri"/>
          <w:b/>
        </w:rPr>
        <w:t>.12.</w:t>
      </w:r>
      <w:r w:rsidRPr="00C24CC4">
        <w:rPr>
          <w:rFonts w:cs="Calibri"/>
          <w:b/>
        </w:rPr>
        <w:t>2021 r.</w:t>
      </w:r>
      <w:r w:rsidRPr="00C24CC4">
        <w:rPr>
          <w:rFonts w:cs="Calibri"/>
          <w:b/>
          <w:bCs/>
        </w:rPr>
        <w:t>”</w:t>
      </w:r>
    </w:p>
    <w:p w14:paraId="548E0421" w14:textId="77777777" w:rsidR="00993949" w:rsidRPr="00C24CC4" w:rsidRDefault="00993949" w:rsidP="00993949">
      <w:pPr>
        <w:rPr>
          <w:rFonts w:cs="Calibri"/>
        </w:rPr>
      </w:pPr>
    </w:p>
    <w:p w14:paraId="6741581A" w14:textId="51C9128E" w:rsidR="00993949" w:rsidRPr="00C44970" w:rsidRDefault="00993949" w:rsidP="00993949">
      <w:pPr>
        <w:pStyle w:val="divpoint"/>
        <w:spacing w:line="240" w:lineRule="auto"/>
        <w:contextualSpacing/>
        <w:jc w:val="both"/>
        <w:rPr>
          <w:rFonts w:ascii="Calibri" w:hAnsi="Calibri" w:cs="Calibri"/>
          <w:color w:val="FF0000"/>
          <w:sz w:val="22"/>
          <w:szCs w:val="22"/>
        </w:rPr>
      </w:pPr>
      <w:r w:rsidRPr="00C44970">
        <w:rPr>
          <w:rFonts w:ascii="Calibri" w:hAnsi="Calibri" w:cs="Calibri"/>
          <w:sz w:val="22"/>
          <w:szCs w:val="22"/>
        </w:rPr>
        <w:t xml:space="preserve">Opis środków organizacyjno-technicznych  zastosowanych przez wykonawcę w celu zapewnienia jakości  usług, w zakresie niezbędnym do wykazania spełniania warunku określonego w Rozdziale </w:t>
      </w:r>
      <w:r w:rsidR="00396438">
        <w:rPr>
          <w:rFonts w:ascii="Calibri" w:hAnsi="Calibri" w:cs="Calibri"/>
          <w:color w:val="auto"/>
          <w:sz w:val="22"/>
          <w:szCs w:val="22"/>
        </w:rPr>
        <w:t>IV</w:t>
      </w:r>
      <w:r w:rsidRPr="00C44970">
        <w:rPr>
          <w:rFonts w:ascii="Calibri" w:hAnsi="Calibri" w:cs="Calibri"/>
          <w:color w:val="auto"/>
          <w:sz w:val="22"/>
          <w:szCs w:val="22"/>
        </w:rPr>
        <w:t xml:space="preserve"> SWZ ust.2.pkt.2.</w:t>
      </w:r>
      <w:r w:rsidR="00396438">
        <w:rPr>
          <w:rFonts w:ascii="Calibri" w:hAnsi="Calibri" w:cs="Calibri"/>
          <w:color w:val="auto"/>
          <w:sz w:val="22"/>
          <w:szCs w:val="22"/>
        </w:rPr>
        <w:t>5</w:t>
      </w:r>
      <w:r w:rsidRPr="00C44970">
        <w:rPr>
          <w:rFonts w:ascii="Calibri" w:hAnsi="Calibri" w:cs="Calibri"/>
          <w:color w:val="auto"/>
          <w:sz w:val="22"/>
          <w:szCs w:val="22"/>
        </w:rPr>
        <w:t xml:space="preserve">.lit. </w:t>
      </w:r>
      <w:r w:rsidR="00396438">
        <w:rPr>
          <w:rFonts w:ascii="Calibri" w:hAnsi="Calibri" w:cs="Calibri"/>
          <w:color w:val="auto"/>
          <w:sz w:val="22"/>
          <w:szCs w:val="22"/>
        </w:rPr>
        <w:t>a</w:t>
      </w:r>
      <w:r w:rsidRPr="00C44970">
        <w:rPr>
          <w:rFonts w:ascii="Calibri" w:hAnsi="Calibri" w:cs="Calibri"/>
          <w:color w:val="auto"/>
          <w:sz w:val="22"/>
          <w:szCs w:val="22"/>
        </w:rPr>
        <w:t>).</w:t>
      </w:r>
    </w:p>
    <w:p w14:paraId="50DDCFC9" w14:textId="77777777" w:rsidR="00993949" w:rsidRPr="00C24CC4" w:rsidRDefault="00993949" w:rsidP="00993949">
      <w:pPr>
        <w:rPr>
          <w:rFonts w:cs="Calibri"/>
          <w:b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6804"/>
      </w:tblGrid>
      <w:tr w:rsidR="00993949" w:rsidRPr="00C24CC4" w14:paraId="2475B5FF" w14:textId="77777777" w:rsidTr="00CA1074">
        <w:trPr>
          <w:cantSplit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687932E6" w14:textId="77777777" w:rsidR="00993949" w:rsidRPr="00C24CC4" w:rsidRDefault="00993949" w:rsidP="00CA1074">
            <w:pPr>
              <w:jc w:val="center"/>
              <w:rPr>
                <w:rFonts w:cs="Calibri"/>
                <w:b/>
              </w:rPr>
            </w:pPr>
            <w:r w:rsidRPr="00C24CC4">
              <w:rPr>
                <w:rFonts w:cs="Calibri"/>
                <w:b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CA29C71" w14:textId="77777777" w:rsidR="00993949" w:rsidRPr="00C24CC4" w:rsidRDefault="00993949" w:rsidP="00CA1074">
            <w:pPr>
              <w:jc w:val="center"/>
              <w:rPr>
                <w:rFonts w:cs="Calibri"/>
                <w:b/>
              </w:rPr>
            </w:pPr>
            <w:r w:rsidRPr="00C24CC4">
              <w:rPr>
                <w:rFonts w:cs="Calibri"/>
                <w:b/>
              </w:rPr>
              <w:t>Środek organizacyjno- techniczny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55584A54" w14:textId="77777777" w:rsidR="00993949" w:rsidRPr="00C24CC4" w:rsidRDefault="00993949" w:rsidP="00CA1074">
            <w:pPr>
              <w:pStyle w:val="divpoint"/>
              <w:spacing w:line="240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2869F5" w14:textId="0FF88307" w:rsidR="00993949" w:rsidRPr="00C24CC4" w:rsidRDefault="00993949" w:rsidP="00CA1074">
            <w:pPr>
              <w:pStyle w:val="divpoint"/>
              <w:spacing w:line="240" w:lineRule="auto"/>
              <w:contextualSpacing/>
              <w:jc w:val="both"/>
              <w:rPr>
                <w:rFonts w:ascii="Calibri" w:hAnsi="Calibri" w:cs="Calibri"/>
                <w:b/>
              </w:rPr>
            </w:pPr>
            <w:r w:rsidRPr="0034229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Opis środka (podać dokładną lokalizację- adres/nr działki oraz opis w odniesieniu do wymagań Zamawiającego opisanych w rozdziale</w:t>
            </w:r>
            <w:r w:rsidRPr="00C24CC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396438">
              <w:rPr>
                <w:rFonts w:ascii="Calibri" w:hAnsi="Calibri" w:cs="Calibri"/>
                <w:color w:val="auto"/>
                <w:sz w:val="22"/>
                <w:szCs w:val="22"/>
              </w:rPr>
              <w:t>IV</w:t>
            </w:r>
            <w:r w:rsidRPr="00C4497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SWZ ust.2.pkt.2.</w:t>
            </w:r>
            <w:r w:rsidR="00396438"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C4497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.lit. </w:t>
            </w:r>
            <w:r w:rsidR="00396438"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C44970">
              <w:rPr>
                <w:rFonts w:ascii="Calibri" w:hAnsi="Calibri" w:cs="Calibri"/>
                <w:color w:val="auto"/>
                <w:sz w:val="22"/>
                <w:szCs w:val="22"/>
              </w:rPr>
              <w:t>).</w:t>
            </w:r>
          </w:p>
        </w:tc>
      </w:tr>
      <w:tr w:rsidR="00993949" w:rsidRPr="00C24CC4" w14:paraId="5C5413CD" w14:textId="77777777" w:rsidTr="00CA1074">
        <w:trPr>
          <w:cantSplit/>
          <w:trHeight w:val="894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52D3B0E2" w14:textId="77777777" w:rsidR="00993949" w:rsidRPr="00C24CC4" w:rsidRDefault="00993949" w:rsidP="00CA1074">
            <w:pPr>
              <w:jc w:val="center"/>
              <w:rPr>
                <w:rFonts w:cs="Calibri"/>
              </w:rPr>
            </w:pPr>
            <w:r w:rsidRPr="00C24CC4">
              <w:rPr>
                <w:rFonts w:cs="Calibri"/>
              </w:rPr>
              <w:t>1</w:t>
            </w:r>
          </w:p>
        </w:tc>
        <w:tc>
          <w:tcPr>
            <w:tcW w:w="2268" w:type="dxa"/>
            <w:shd w:val="clear" w:color="auto" w:fill="D9D9D9"/>
          </w:tcPr>
          <w:p w14:paraId="1E359F40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0A2B293A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34D95AC8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117C73CA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6E72CAA5" w14:textId="77777777" w:rsidR="00993949" w:rsidRPr="00C24CC4" w:rsidRDefault="00993949" w:rsidP="00CA1074">
            <w:pPr>
              <w:rPr>
                <w:rFonts w:cs="Calibri"/>
              </w:rPr>
            </w:pPr>
            <w:r w:rsidRPr="00C24CC4">
              <w:rPr>
                <w:rFonts w:cs="Calibri"/>
              </w:rPr>
              <w:t>Baza magazynowo transportowa</w:t>
            </w:r>
          </w:p>
          <w:p w14:paraId="44D519F9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3E522D04" w14:textId="77777777" w:rsidR="00993949" w:rsidRPr="00C24CC4" w:rsidRDefault="00993949" w:rsidP="00CA1074">
            <w:pPr>
              <w:rPr>
                <w:rFonts w:cs="Calibri"/>
              </w:rPr>
            </w:pPr>
          </w:p>
        </w:tc>
        <w:tc>
          <w:tcPr>
            <w:tcW w:w="6804" w:type="dxa"/>
          </w:tcPr>
          <w:p w14:paraId="7195B7D6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17BA6E3A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662366AF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77272994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34730316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3B4A2142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25EAB8A5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38BA5959" w14:textId="77777777" w:rsidR="00993949" w:rsidRPr="00C24CC4" w:rsidRDefault="00993949" w:rsidP="00CA1074">
            <w:pPr>
              <w:rPr>
                <w:rFonts w:cs="Calibri"/>
              </w:rPr>
            </w:pPr>
          </w:p>
          <w:p w14:paraId="60028924" w14:textId="77777777" w:rsidR="00993949" w:rsidRPr="00C24CC4" w:rsidRDefault="00993949" w:rsidP="00CA1074">
            <w:pPr>
              <w:rPr>
                <w:rFonts w:cs="Calibri"/>
              </w:rPr>
            </w:pPr>
          </w:p>
        </w:tc>
      </w:tr>
    </w:tbl>
    <w:p w14:paraId="208884A1" w14:textId="77777777" w:rsidR="00993949" w:rsidRPr="00C24CC4" w:rsidRDefault="00993949" w:rsidP="00993949">
      <w:pPr>
        <w:rPr>
          <w:rFonts w:cs="Calibri"/>
        </w:rPr>
      </w:pPr>
    </w:p>
    <w:p w14:paraId="3054D035" w14:textId="77777777" w:rsidR="00993949" w:rsidRPr="00C24CC4" w:rsidRDefault="00993949" w:rsidP="00993949">
      <w:pPr>
        <w:rPr>
          <w:rFonts w:cs="Calibri"/>
        </w:rPr>
      </w:pPr>
    </w:p>
    <w:p w14:paraId="40C4522D" w14:textId="77777777" w:rsidR="00993949" w:rsidRPr="00C24CC4" w:rsidRDefault="00993949" w:rsidP="00993949">
      <w:pPr>
        <w:rPr>
          <w:rFonts w:cs="Calibri"/>
        </w:rPr>
      </w:pPr>
      <w:r w:rsidRPr="00C24CC4">
        <w:rPr>
          <w:rFonts w:cs="Calibri"/>
        </w:rPr>
        <w:t>........................................, dn .......................</w:t>
      </w:r>
    </w:p>
    <w:p w14:paraId="469168C8" w14:textId="77777777" w:rsidR="00993949" w:rsidRPr="00C24CC4" w:rsidRDefault="00993949" w:rsidP="00993949">
      <w:pPr>
        <w:rPr>
          <w:rFonts w:cs="Calibri"/>
        </w:rPr>
      </w:pPr>
    </w:p>
    <w:p w14:paraId="536D91BA" w14:textId="28E6BCFB" w:rsidR="00993949" w:rsidRPr="00C24CC4" w:rsidRDefault="00993949" w:rsidP="00993949">
      <w:pPr>
        <w:rPr>
          <w:rFonts w:cs="Calibri"/>
        </w:rPr>
      </w:pPr>
      <w:r w:rsidRPr="00C24CC4">
        <w:rPr>
          <w:rFonts w:cs="Calibri"/>
        </w:rPr>
        <w:t xml:space="preserve">                                                                                     </w:t>
      </w:r>
      <w:r w:rsidRPr="00C24CC4">
        <w:rPr>
          <w:rFonts w:cs="Calibri"/>
        </w:rPr>
        <w:tab/>
      </w:r>
      <w:r w:rsidRPr="00C24CC4">
        <w:rPr>
          <w:rFonts w:cs="Calibri"/>
        </w:rPr>
        <w:tab/>
        <w:t xml:space="preserve"> ..............................................................</w:t>
      </w:r>
    </w:p>
    <w:p w14:paraId="2D7C7AF1" w14:textId="4E6FFF02" w:rsidR="00993949" w:rsidRPr="00C24CC4" w:rsidRDefault="00993949" w:rsidP="00993949">
      <w:pPr>
        <w:rPr>
          <w:rFonts w:cs="Calibri"/>
        </w:rPr>
      </w:pPr>
      <w:r w:rsidRPr="00C24CC4">
        <w:rPr>
          <w:rFonts w:cs="Calibri"/>
        </w:rPr>
        <w:t xml:space="preserve">                                                                                        (podpis uprawnionego przedstawiciela wykonawcy)</w:t>
      </w:r>
    </w:p>
    <w:p w14:paraId="1B853862" w14:textId="77777777" w:rsidR="00993949" w:rsidRPr="006C564B" w:rsidRDefault="00993949" w:rsidP="00993949">
      <w:pPr>
        <w:tabs>
          <w:tab w:val="left" w:pos="4253"/>
        </w:tabs>
        <w:spacing w:after="0" w:line="360" w:lineRule="auto"/>
        <w:rPr>
          <w:rFonts w:cs="Calibri"/>
        </w:rPr>
      </w:pPr>
    </w:p>
    <w:p w14:paraId="58ACC4A7" w14:textId="77777777" w:rsidR="00993949" w:rsidRDefault="00993949"/>
    <w:sectPr w:rsidR="0099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49"/>
    <w:rsid w:val="00396438"/>
    <w:rsid w:val="008C4D9C"/>
    <w:rsid w:val="0099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53CE"/>
  <w15:chartTrackingRefBased/>
  <w15:docId w15:val="{F2A9FD53-DA8F-4F47-91E1-A473CE7D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949"/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9394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993949"/>
    <w:rPr>
      <w:rFonts w:ascii="Calibri" w:eastAsia="Calibri" w:hAnsi="Calibri" w:cs="Times New Roman"/>
      <w:b/>
      <w:caps/>
      <w:lang w:val="x-none"/>
    </w:rPr>
  </w:style>
  <w:style w:type="paragraph" w:customStyle="1" w:styleId="divpoint">
    <w:name w:val="div.point"/>
    <w:rsid w:val="00993949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3</cp:revision>
  <dcterms:created xsi:type="dcterms:W3CDTF">2021-11-22T06:55:00Z</dcterms:created>
  <dcterms:modified xsi:type="dcterms:W3CDTF">2021-11-25T12:18:00Z</dcterms:modified>
</cp:coreProperties>
</file>