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D7AD" w14:textId="299DB653" w:rsidR="000F7384" w:rsidRDefault="00B846D9">
      <w:pPr>
        <w:shd w:val="clear" w:color="auto" w:fill="FFFFFF"/>
        <w:spacing w:line="276" w:lineRule="auto"/>
        <w:ind w:left="0" w:hanging="2"/>
        <w:jc w:val="right"/>
      </w:pPr>
      <w:r>
        <w:rPr>
          <w:b/>
          <w:sz w:val="22"/>
          <w:szCs w:val="22"/>
        </w:rPr>
        <w:t xml:space="preserve">Załącznik nr </w:t>
      </w:r>
      <w:r w:rsidR="00706CB5">
        <w:rPr>
          <w:b/>
          <w:sz w:val="22"/>
          <w:szCs w:val="22"/>
        </w:rPr>
        <w:t>9</w:t>
      </w:r>
      <w:r>
        <w:rPr>
          <w:b/>
          <w:sz w:val="22"/>
          <w:szCs w:val="22"/>
        </w:rPr>
        <w:t xml:space="preserve"> do </w:t>
      </w:r>
      <w:r w:rsidR="00BE3BC7">
        <w:rPr>
          <w:b/>
          <w:sz w:val="22"/>
          <w:szCs w:val="22"/>
        </w:rPr>
        <w:t>SWZ</w:t>
      </w:r>
    </w:p>
    <w:p w14:paraId="3EDCD1F4" w14:textId="77777777" w:rsidR="000F7384" w:rsidRDefault="000F7384">
      <w:pPr>
        <w:shd w:val="clear" w:color="auto" w:fill="FFFFFF"/>
        <w:spacing w:line="276" w:lineRule="auto"/>
        <w:ind w:left="0" w:hanging="2"/>
        <w:jc w:val="center"/>
        <w:rPr>
          <w:b/>
          <w:sz w:val="22"/>
          <w:szCs w:val="22"/>
        </w:rPr>
      </w:pPr>
    </w:p>
    <w:p w14:paraId="386F49C5" w14:textId="77777777" w:rsidR="000F7384" w:rsidRDefault="00B846D9">
      <w:pPr>
        <w:shd w:val="clear" w:color="auto" w:fill="FFFFFF"/>
        <w:spacing w:line="276" w:lineRule="auto"/>
        <w:ind w:left="0" w:hanging="2"/>
        <w:jc w:val="center"/>
      </w:pPr>
      <w:r>
        <w:rPr>
          <w:b/>
          <w:sz w:val="22"/>
          <w:szCs w:val="22"/>
        </w:rPr>
        <w:t>(Projekt)</w:t>
      </w:r>
    </w:p>
    <w:p w14:paraId="206DD306" w14:textId="77777777" w:rsidR="000F7384" w:rsidRDefault="00B846D9">
      <w:pPr>
        <w:shd w:val="clear" w:color="auto" w:fill="FFFFFF"/>
        <w:spacing w:line="276" w:lineRule="auto"/>
        <w:ind w:left="0" w:hanging="2"/>
        <w:jc w:val="center"/>
        <w:rPr>
          <w:b/>
          <w:sz w:val="22"/>
          <w:szCs w:val="22"/>
        </w:rPr>
      </w:pPr>
      <w:r>
        <w:rPr>
          <w:b/>
          <w:sz w:val="22"/>
          <w:szCs w:val="22"/>
        </w:rPr>
        <w:t>UMOWA Nr ……………….</w:t>
      </w:r>
    </w:p>
    <w:p w14:paraId="30455975" w14:textId="77777777" w:rsidR="000F7384" w:rsidRDefault="000F7384">
      <w:pPr>
        <w:spacing w:line="276" w:lineRule="auto"/>
        <w:ind w:left="0" w:hanging="2"/>
        <w:jc w:val="center"/>
        <w:rPr>
          <w:b/>
          <w:sz w:val="22"/>
          <w:szCs w:val="22"/>
        </w:rPr>
      </w:pPr>
    </w:p>
    <w:p w14:paraId="6F85B3E5" w14:textId="77777777" w:rsidR="000F7384" w:rsidRDefault="00B846D9">
      <w:pPr>
        <w:pBdr>
          <w:top w:val="nil"/>
          <w:left w:val="nil"/>
          <w:bottom w:val="nil"/>
          <w:right w:val="nil"/>
          <w:between w:val="nil"/>
        </w:pBdr>
        <w:spacing w:line="276" w:lineRule="auto"/>
        <w:ind w:left="0" w:hanging="2"/>
        <w:jc w:val="both"/>
        <w:rPr>
          <w:color w:val="000000"/>
          <w:sz w:val="24"/>
          <w:szCs w:val="24"/>
        </w:rPr>
      </w:pPr>
      <w:r>
        <w:rPr>
          <w:color w:val="000000"/>
          <w:sz w:val="22"/>
          <w:szCs w:val="22"/>
        </w:rPr>
        <w:t xml:space="preserve">zawarta w dniu ……………..r. w </w:t>
      </w:r>
      <w:r w:rsidR="00BE3BC7">
        <w:rPr>
          <w:color w:val="000000"/>
          <w:sz w:val="22"/>
          <w:szCs w:val="22"/>
        </w:rPr>
        <w:t>……………….</w:t>
      </w:r>
      <w:r>
        <w:rPr>
          <w:color w:val="000000"/>
          <w:sz w:val="22"/>
          <w:szCs w:val="22"/>
        </w:rPr>
        <w:t>, pomiędzy:</w:t>
      </w:r>
    </w:p>
    <w:p w14:paraId="77534296" w14:textId="77777777" w:rsidR="000F7384" w:rsidRDefault="000F7384">
      <w:pPr>
        <w:pBdr>
          <w:top w:val="nil"/>
          <w:left w:val="nil"/>
          <w:bottom w:val="nil"/>
          <w:right w:val="nil"/>
          <w:between w:val="nil"/>
        </w:pBdr>
        <w:spacing w:line="276" w:lineRule="auto"/>
        <w:ind w:left="0" w:hanging="2"/>
        <w:jc w:val="both"/>
        <w:rPr>
          <w:color w:val="000000"/>
          <w:sz w:val="22"/>
          <w:szCs w:val="22"/>
        </w:rPr>
      </w:pPr>
      <w:bookmarkStart w:id="0" w:name="_heading=h.gjdgxs" w:colFirst="0" w:colLast="0"/>
      <w:bookmarkEnd w:id="0"/>
    </w:p>
    <w:p w14:paraId="502E71FF"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Ślemień </w:t>
      </w:r>
    </w:p>
    <w:p w14:paraId="20D82712"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Krakowska 148, 34-323 Ślemień, </w:t>
      </w:r>
    </w:p>
    <w:p w14:paraId="1F5F9271"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NIP: 5532511962, REGON: 072182700, </w:t>
      </w:r>
    </w:p>
    <w:p w14:paraId="3081B5AB"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14:paraId="7B2338EF"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Jarosław Krzak - Wójt Gminy Ślemień </w:t>
      </w:r>
    </w:p>
    <w:p w14:paraId="114C2489"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Małgorzaty Myśliwiec – Skarbnika Gminy Ślemień</w:t>
      </w:r>
    </w:p>
    <w:p w14:paraId="31224B0D"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14:paraId="0BA5FCCE" w14:textId="77777777" w:rsidR="007006E4" w:rsidRPr="007006E4" w:rsidRDefault="00EA4F0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i</w:t>
      </w:r>
    </w:p>
    <w:p w14:paraId="79E01E75"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14:paraId="25FD747A"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Łękawica </w:t>
      </w:r>
    </w:p>
    <w:p w14:paraId="076A3D79"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Wspólna 24, 34-321 Łękawica, </w:t>
      </w:r>
    </w:p>
    <w:p w14:paraId="11C4F392"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NIP: 5532462904, REGON: 072182634, </w:t>
      </w:r>
    </w:p>
    <w:p w14:paraId="4BC0ECBF"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14:paraId="43474AE1"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Tadeusz Tomiczek - Wójt Gminy Łękawica </w:t>
      </w:r>
    </w:p>
    <w:p w14:paraId="21107E5F"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Grażyny Raczek – Skarbnika Gminy Łękawica</w:t>
      </w:r>
    </w:p>
    <w:p w14:paraId="10CCB3D1"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14:paraId="181B2056" w14:textId="77777777" w:rsidR="007006E4" w:rsidRPr="007006E4" w:rsidRDefault="00EA4F0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i</w:t>
      </w:r>
    </w:p>
    <w:p w14:paraId="63B43AB0"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14:paraId="143C5BAA"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Świnna </w:t>
      </w:r>
    </w:p>
    <w:p w14:paraId="6A95478C"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Wspólna 13, 34-331 Świnna, </w:t>
      </w:r>
    </w:p>
    <w:p w14:paraId="7BE6A7F0" w14:textId="77777777" w:rsidR="007006E4" w:rsidRPr="007006E4" w:rsidRDefault="00E3636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NIP: 5532520760, REGON: 0721</w:t>
      </w:r>
      <w:r w:rsidR="007006E4" w:rsidRPr="007006E4">
        <w:rPr>
          <w:rFonts w:eastAsia="Calibri"/>
          <w:position w:val="0"/>
          <w:sz w:val="22"/>
          <w:szCs w:val="24"/>
          <w:lang w:eastAsia="en-US"/>
        </w:rPr>
        <w:t xml:space="preserve">82723, </w:t>
      </w:r>
    </w:p>
    <w:p w14:paraId="5AC59979"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14:paraId="699D9763"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Henryk Jurasz - Wójt Gminy Świnna </w:t>
      </w:r>
    </w:p>
    <w:p w14:paraId="5DC5A866" w14:textId="77777777"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Malwiny Łopatka – Skarbnika Gminy Świnna</w:t>
      </w:r>
    </w:p>
    <w:p w14:paraId="02DA3F6E" w14:textId="77777777" w:rsidR="000F7384" w:rsidRDefault="00B846D9">
      <w:pPr>
        <w:pBdr>
          <w:top w:val="nil"/>
          <w:left w:val="nil"/>
          <w:bottom w:val="nil"/>
          <w:right w:val="nil"/>
          <w:between w:val="nil"/>
        </w:pBdr>
        <w:spacing w:line="276" w:lineRule="auto"/>
        <w:ind w:left="0" w:hanging="2"/>
        <w:jc w:val="both"/>
        <w:rPr>
          <w:color w:val="000000"/>
          <w:sz w:val="24"/>
          <w:szCs w:val="24"/>
        </w:rPr>
      </w:pPr>
      <w:r>
        <w:rPr>
          <w:color w:val="000000"/>
          <w:sz w:val="22"/>
          <w:szCs w:val="22"/>
        </w:rPr>
        <w:tab/>
      </w:r>
      <w:r>
        <w:rPr>
          <w:color w:val="000000"/>
          <w:sz w:val="22"/>
          <w:szCs w:val="22"/>
        </w:rPr>
        <w:tab/>
      </w:r>
      <w:r>
        <w:rPr>
          <w:color w:val="000000"/>
          <w:sz w:val="22"/>
          <w:szCs w:val="22"/>
        </w:rPr>
        <w:tab/>
      </w:r>
    </w:p>
    <w:p w14:paraId="09C0016E" w14:textId="77777777" w:rsidR="000F7384" w:rsidRDefault="00B846D9">
      <w:pPr>
        <w:spacing w:line="276" w:lineRule="auto"/>
        <w:ind w:left="0" w:hanging="2"/>
        <w:jc w:val="both"/>
      </w:pPr>
      <w:r>
        <w:rPr>
          <w:sz w:val="22"/>
          <w:szCs w:val="22"/>
        </w:rPr>
        <w:t>zwan</w:t>
      </w:r>
      <w:r w:rsidR="007006E4">
        <w:rPr>
          <w:sz w:val="22"/>
          <w:szCs w:val="22"/>
        </w:rPr>
        <w:t>ą</w:t>
      </w:r>
      <w:r>
        <w:rPr>
          <w:sz w:val="22"/>
          <w:szCs w:val="22"/>
        </w:rPr>
        <w:t xml:space="preserve"> w dalszej części Umowy: </w:t>
      </w:r>
      <w:r>
        <w:rPr>
          <w:b/>
          <w:sz w:val="22"/>
          <w:szCs w:val="22"/>
        </w:rPr>
        <w:t xml:space="preserve">Zamawiającym </w:t>
      </w:r>
    </w:p>
    <w:p w14:paraId="2603A1B8" w14:textId="77777777" w:rsidR="000F7384" w:rsidRDefault="000F7384">
      <w:pPr>
        <w:tabs>
          <w:tab w:val="left" w:pos="851"/>
        </w:tabs>
        <w:spacing w:line="276" w:lineRule="auto"/>
        <w:ind w:left="0" w:right="-61" w:hanging="2"/>
        <w:jc w:val="both"/>
        <w:rPr>
          <w:sz w:val="22"/>
          <w:szCs w:val="22"/>
        </w:rPr>
      </w:pPr>
    </w:p>
    <w:p w14:paraId="745FE89F" w14:textId="77777777" w:rsidR="000F7384" w:rsidRDefault="00B846D9">
      <w:pPr>
        <w:spacing w:line="276" w:lineRule="auto"/>
        <w:ind w:left="0" w:right="-61" w:hanging="2"/>
      </w:pPr>
      <w:r>
        <w:rPr>
          <w:sz w:val="22"/>
          <w:szCs w:val="22"/>
        </w:rPr>
        <w:t>a</w:t>
      </w:r>
    </w:p>
    <w:p w14:paraId="1E6C1616" w14:textId="77777777" w:rsidR="000F7384" w:rsidRDefault="00B846D9">
      <w:pPr>
        <w:spacing w:line="276" w:lineRule="auto"/>
        <w:ind w:left="0" w:right="-61" w:hanging="2"/>
      </w:pPr>
      <w:r>
        <w:rPr>
          <w:sz w:val="22"/>
          <w:szCs w:val="22"/>
        </w:rPr>
        <w:t xml:space="preserve"> </w:t>
      </w:r>
    </w:p>
    <w:p w14:paraId="3397FEAB" w14:textId="77777777" w:rsidR="000F7384" w:rsidRDefault="00B846D9">
      <w:pPr>
        <w:spacing w:line="276" w:lineRule="auto"/>
        <w:ind w:left="0" w:right="-61" w:hanging="2"/>
      </w:pPr>
      <w:r>
        <w:rPr>
          <w:b/>
          <w:sz w:val="22"/>
          <w:szCs w:val="22"/>
        </w:rPr>
        <w:t>…………………………………….</w:t>
      </w:r>
    </w:p>
    <w:p w14:paraId="6911B432" w14:textId="77777777"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ul. ………………….., …………………….,</w:t>
      </w:r>
    </w:p>
    <w:p w14:paraId="673AC657" w14:textId="77777777"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NIP: ………………., Regon: ………………..</w:t>
      </w:r>
    </w:p>
    <w:p w14:paraId="54D7F230" w14:textId="77777777"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wpisaną do rejestru ……………….  prowadzonego przez …………………………. pod numerem KRS: …………………</w:t>
      </w:r>
    </w:p>
    <w:p w14:paraId="7B72FB91" w14:textId="77777777"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reprezentowany przez:</w:t>
      </w:r>
    </w:p>
    <w:p w14:paraId="0529EB9B" w14:textId="77777777"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 xml:space="preserve">…………………………..  </w:t>
      </w:r>
    </w:p>
    <w:p w14:paraId="34404B96" w14:textId="77777777" w:rsidR="000F7384" w:rsidRDefault="000F7384">
      <w:pPr>
        <w:tabs>
          <w:tab w:val="left" w:pos="851"/>
        </w:tabs>
        <w:spacing w:line="276" w:lineRule="auto"/>
        <w:ind w:left="0" w:right="-61" w:hanging="2"/>
        <w:jc w:val="both"/>
        <w:rPr>
          <w:sz w:val="22"/>
          <w:szCs w:val="22"/>
        </w:rPr>
      </w:pPr>
    </w:p>
    <w:p w14:paraId="21A08EC3" w14:textId="77777777" w:rsidR="000F7384" w:rsidRDefault="00B846D9">
      <w:pPr>
        <w:tabs>
          <w:tab w:val="left" w:pos="851"/>
        </w:tabs>
        <w:spacing w:line="276" w:lineRule="auto"/>
        <w:ind w:left="0" w:right="-61" w:hanging="2"/>
        <w:jc w:val="both"/>
      </w:pPr>
      <w:r>
        <w:rPr>
          <w:sz w:val="22"/>
          <w:szCs w:val="22"/>
        </w:rPr>
        <w:t xml:space="preserve">zwanym w dalszej części Umowy: </w:t>
      </w:r>
      <w:r>
        <w:rPr>
          <w:b/>
          <w:sz w:val="22"/>
          <w:szCs w:val="22"/>
        </w:rPr>
        <w:t>Wykonawcą</w:t>
      </w:r>
    </w:p>
    <w:p w14:paraId="27919D71" w14:textId="77777777" w:rsidR="009B573B" w:rsidRDefault="009B573B">
      <w:pPr>
        <w:spacing w:line="276" w:lineRule="auto"/>
        <w:ind w:left="0" w:hanging="2"/>
        <w:jc w:val="both"/>
        <w:rPr>
          <w:sz w:val="22"/>
          <w:szCs w:val="22"/>
        </w:rPr>
      </w:pPr>
    </w:p>
    <w:p w14:paraId="1851C049" w14:textId="77777777" w:rsidR="000F7384" w:rsidRDefault="00B846D9">
      <w:pPr>
        <w:spacing w:line="276" w:lineRule="auto"/>
        <w:ind w:left="0" w:hanging="2"/>
        <w:jc w:val="both"/>
      </w:pPr>
      <w:r>
        <w:rPr>
          <w:sz w:val="22"/>
          <w:szCs w:val="22"/>
        </w:rPr>
        <w:t xml:space="preserve">o treści następującej: </w:t>
      </w:r>
    </w:p>
    <w:p w14:paraId="134A67E5" w14:textId="77777777" w:rsidR="000F7384" w:rsidRDefault="000F7384">
      <w:pPr>
        <w:spacing w:line="276" w:lineRule="auto"/>
        <w:ind w:left="0" w:hanging="2"/>
        <w:jc w:val="center"/>
        <w:rPr>
          <w:b/>
          <w:sz w:val="22"/>
          <w:szCs w:val="22"/>
        </w:rPr>
      </w:pPr>
    </w:p>
    <w:p w14:paraId="28807896" w14:textId="77777777" w:rsidR="000F7384" w:rsidRDefault="00B846D9">
      <w:pPr>
        <w:keepNext/>
        <w:tabs>
          <w:tab w:val="left" w:pos="0"/>
        </w:tabs>
        <w:spacing w:line="276" w:lineRule="auto"/>
        <w:ind w:left="0" w:hanging="2"/>
        <w:jc w:val="center"/>
      </w:pPr>
      <w:r>
        <w:rPr>
          <w:b/>
          <w:sz w:val="22"/>
          <w:szCs w:val="22"/>
        </w:rPr>
        <w:t xml:space="preserve">§ 1 </w:t>
      </w:r>
    </w:p>
    <w:p w14:paraId="639ED567" w14:textId="77777777" w:rsidR="000F7384" w:rsidRDefault="00B846D9">
      <w:pPr>
        <w:keepNext/>
        <w:tabs>
          <w:tab w:val="left" w:pos="0"/>
        </w:tabs>
        <w:spacing w:line="276" w:lineRule="auto"/>
        <w:ind w:left="0" w:hanging="2"/>
        <w:jc w:val="center"/>
      </w:pPr>
      <w:r>
        <w:rPr>
          <w:b/>
          <w:sz w:val="22"/>
          <w:szCs w:val="22"/>
          <w:u w:val="single"/>
        </w:rPr>
        <w:t>INTERPRETACJA</w:t>
      </w:r>
    </w:p>
    <w:p w14:paraId="5F6DB21F" w14:textId="77777777" w:rsidR="000F7384" w:rsidRDefault="000F7384">
      <w:pPr>
        <w:keepNext/>
        <w:tabs>
          <w:tab w:val="left" w:pos="0"/>
        </w:tabs>
        <w:spacing w:line="276" w:lineRule="auto"/>
        <w:ind w:left="0" w:hanging="2"/>
        <w:jc w:val="center"/>
        <w:rPr>
          <w:b/>
          <w:sz w:val="22"/>
          <w:szCs w:val="22"/>
          <w:u w:val="single"/>
        </w:rPr>
      </w:pPr>
    </w:p>
    <w:p w14:paraId="0E574A13" w14:textId="77777777" w:rsidR="000F7384" w:rsidRDefault="00B846D9" w:rsidP="008C1E11">
      <w:pPr>
        <w:spacing w:line="276" w:lineRule="auto"/>
        <w:ind w:leftChars="0" w:left="425" w:hangingChars="193" w:hanging="425"/>
        <w:jc w:val="both"/>
      </w:pPr>
      <w:r>
        <w:rPr>
          <w:sz w:val="22"/>
          <w:szCs w:val="22"/>
        </w:rPr>
        <w:t>1.</w:t>
      </w:r>
      <w:r>
        <w:rPr>
          <w:sz w:val="22"/>
          <w:szCs w:val="22"/>
        </w:rPr>
        <w:tab/>
        <w:t>Umowa winna być realizowana przy uwzględnieniu następujących dokumentów:</w:t>
      </w:r>
    </w:p>
    <w:p w14:paraId="45C16337" w14:textId="77777777" w:rsidR="000F7384" w:rsidRDefault="00B846D9" w:rsidP="008C1E11">
      <w:pPr>
        <w:spacing w:line="276" w:lineRule="auto"/>
        <w:ind w:leftChars="213" w:left="851" w:hangingChars="193" w:hanging="425"/>
        <w:jc w:val="both"/>
      </w:pPr>
      <w:r>
        <w:rPr>
          <w:sz w:val="22"/>
          <w:szCs w:val="22"/>
        </w:rPr>
        <w:t xml:space="preserve">1) </w:t>
      </w:r>
      <w:r>
        <w:rPr>
          <w:sz w:val="22"/>
          <w:szCs w:val="22"/>
        </w:rPr>
        <w:tab/>
      </w:r>
      <w:r>
        <w:rPr>
          <w:b/>
          <w:sz w:val="22"/>
          <w:szCs w:val="22"/>
        </w:rPr>
        <w:t>Załącznik nr 1</w:t>
      </w:r>
      <w:r>
        <w:rPr>
          <w:sz w:val="22"/>
          <w:szCs w:val="22"/>
        </w:rPr>
        <w:t xml:space="preserve"> – </w:t>
      </w:r>
      <w:r w:rsidR="00BE3BC7">
        <w:rPr>
          <w:sz w:val="22"/>
          <w:szCs w:val="22"/>
        </w:rPr>
        <w:t>Specyfikacja Warunków Zamówienia</w:t>
      </w:r>
      <w:r w:rsidR="00080864">
        <w:rPr>
          <w:sz w:val="22"/>
          <w:szCs w:val="22"/>
        </w:rPr>
        <w:t xml:space="preserve"> (SWZ)</w:t>
      </w:r>
      <w:r>
        <w:rPr>
          <w:sz w:val="22"/>
          <w:szCs w:val="22"/>
        </w:rPr>
        <w:t>;</w:t>
      </w:r>
    </w:p>
    <w:p w14:paraId="2708042E" w14:textId="77777777" w:rsidR="000F7384" w:rsidRDefault="00B846D9" w:rsidP="008C1E11">
      <w:pPr>
        <w:spacing w:line="276" w:lineRule="auto"/>
        <w:ind w:leftChars="213" w:left="851" w:hangingChars="193" w:hanging="425"/>
        <w:jc w:val="both"/>
      </w:pPr>
      <w:r>
        <w:rPr>
          <w:sz w:val="22"/>
          <w:szCs w:val="22"/>
        </w:rPr>
        <w:t xml:space="preserve">2) </w:t>
      </w:r>
      <w:r>
        <w:rPr>
          <w:sz w:val="22"/>
          <w:szCs w:val="22"/>
        </w:rPr>
        <w:tab/>
      </w:r>
      <w:r>
        <w:rPr>
          <w:b/>
          <w:sz w:val="22"/>
          <w:szCs w:val="22"/>
        </w:rPr>
        <w:t>Załącznik nr 2</w:t>
      </w:r>
      <w:r>
        <w:rPr>
          <w:sz w:val="22"/>
          <w:szCs w:val="22"/>
        </w:rPr>
        <w:t xml:space="preserve"> </w:t>
      </w:r>
      <w:r w:rsidR="00BE3BC7">
        <w:rPr>
          <w:sz w:val="22"/>
          <w:szCs w:val="22"/>
        </w:rPr>
        <w:t xml:space="preserve">– </w:t>
      </w:r>
      <w:r>
        <w:rPr>
          <w:sz w:val="22"/>
          <w:szCs w:val="22"/>
        </w:rPr>
        <w:t>O</w:t>
      </w:r>
      <w:r w:rsidR="00BE3BC7">
        <w:rPr>
          <w:sz w:val="22"/>
          <w:szCs w:val="22"/>
        </w:rPr>
        <w:t>pis Przedmiotu Zamówienia (OPZ);</w:t>
      </w:r>
    </w:p>
    <w:p w14:paraId="79953252" w14:textId="77777777" w:rsidR="000F7384" w:rsidRDefault="00B846D9" w:rsidP="008C1E11">
      <w:pPr>
        <w:spacing w:line="276" w:lineRule="auto"/>
        <w:ind w:leftChars="213" w:left="851" w:hangingChars="193" w:hanging="425"/>
        <w:jc w:val="both"/>
      </w:pPr>
      <w:r>
        <w:rPr>
          <w:sz w:val="22"/>
          <w:szCs w:val="22"/>
        </w:rPr>
        <w:t xml:space="preserve">3) </w:t>
      </w:r>
      <w:r>
        <w:rPr>
          <w:sz w:val="22"/>
          <w:szCs w:val="22"/>
        </w:rPr>
        <w:tab/>
      </w:r>
      <w:r>
        <w:rPr>
          <w:b/>
          <w:sz w:val="22"/>
          <w:szCs w:val="22"/>
        </w:rPr>
        <w:t>Załącznik nr 3</w:t>
      </w:r>
      <w:r>
        <w:rPr>
          <w:sz w:val="22"/>
          <w:szCs w:val="22"/>
        </w:rPr>
        <w:t xml:space="preserve"> </w:t>
      </w:r>
      <w:r w:rsidR="00044033">
        <w:rPr>
          <w:sz w:val="22"/>
          <w:szCs w:val="22"/>
        </w:rPr>
        <w:t>–</w:t>
      </w:r>
      <w:r>
        <w:rPr>
          <w:sz w:val="22"/>
          <w:szCs w:val="22"/>
        </w:rPr>
        <w:t xml:space="preserve"> </w:t>
      </w:r>
      <w:r w:rsidR="00F94B1D">
        <w:rPr>
          <w:sz w:val="22"/>
          <w:szCs w:val="22"/>
        </w:rPr>
        <w:t>Oferta Wykonawcy z dnia …………………</w:t>
      </w:r>
      <w:r>
        <w:rPr>
          <w:sz w:val="22"/>
          <w:szCs w:val="22"/>
        </w:rPr>
        <w:t>;</w:t>
      </w:r>
    </w:p>
    <w:p w14:paraId="6BB87D48" w14:textId="77777777" w:rsidR="000F7384" w:rsidRDefault="00B846D9" w:rsidP="008C1E11">
      <w:pPr>
        <w:spacing w:line="276" w:lineRule="auto"/>
        <w:ind w:leftChars="213" w:left="851" w:hangingChars="193" w:hanging="425"/>
        <w:jc w:val="both"/>
      </w:pPr>
      <w:r>
        <w:rPr>
          <w:sz w:val="22"/>
          <w:szCs w:val="22"/>
        </w:rPr>
        <w:t>4)</w:t>
      </w:r>
      <w:r>
        <w:rPr>
          <w:sz w:val="22"/>
          <w:szCs w:val="22"/>
        </w:rPr>
        <w:tab/>
      </w:r>
      <w:r>
        <w:rPr>
          <w:b/>
          <w:sz w:val="22"/>
          <w:szCs w:val="22"/>
        </w:rPr>
        <w:t>Załącznik nr 4</w:t>
      </w:r>
      <w:r>
        <w:rPr>
          <w:sz w:val="22"/>
          <w:szCs w:val="22"/>
        </w:rPr>
        <w:t xml:space="preserve"> </w:t>
      </w:r>
      <w:r w:rsidR="00044033">
        <w:rPr>
          <w:sz w:val="22"/>
          <w:szCs w:val="22"/>
        </w:rPr>
        <w:t>–</w:t>
      </w:r>
      <w:r>
        <w:rPr>
          <w:sz w:val="22"/>
          <w:szCs w:val="22"/>
        </w:rPr>
        <w:t xml:space="preserve"> Dowód wniesienia zabezpieczenia należytego wykonania umowy;</w:t>
      </w:r>
    </w:p>
    <w:p w14:paraId="1FAB18FC" w14:textId="77777777" w:rsidR="000F7384" w:rsidRDefault="00B846D9" w:rsidP="008C1E11">
      <w:pPr>
        <w:spacing w:line="276" w:lineRule="auto"/>
        <w:ind w:leftChars="213" w:left="851" w:hangingChars="193" w:hanging="425"/>
        <w:jc w:val="both"/>
      </w:pPr>
      <w:r>
        <w:rPr>
          <w:sz w:val="22"/>
          <w:szCs w:val="22"/>
        </w:rPr>
        <w:t xml:space="preserve">5) </w:t>
      </w:r>
      <w:r>
        <w:rPr>
          <w:sz w:val="22"/>
          <w:szCs w:val="22"/>
        </w:rPr>
        <w:tab/>
      </w:r>
      <w:r>
        <w:rPr>
          <w:b/>
          <w:sz w:val="22"/>
          <w:szCs w:val="22"/>
        </w:rPr>
        <w:t xml:space="preserve">Załącznik nr 5 </w:t>
      </w:r>
      <w:r>
        <w:rPr>
          <w:sz w:val="22"/>
          <w:szCs w:val="22"/>
        </w:rPr>
        <w:t>– Wzór karty gwarancyjnej.</w:t>
      </w:r>
    </w:p>
    <w:p w14:paraId="01EA4FB2" w14:textId="77777777" w:rsidR="000F7384" w:rsidRDefault="00B846D9" w:rsidP="008C1E11">
      <w:pPr>
        <w:spacing w:line="276" w:lineRule="auto"/>
        <w:ind w:leftChars="0" w:left="425" w:hangingChars="193" w:hanging="425"/>
        <w:jc w:val="both"/>
      </w:pPr>
      <w:r>
        <w:rPr>
          <w:sz w:val="22"/>
          <w:szCs w:val="22"/>
        </w:rPr>
        <w:t>2.</w:t>
      </w:r>
      <w:r>
        <w:rPr>
          <w:sz w:val="22"/>
          <w:szCs w:val="22"/>
        </w:rPr>
        <w:tab/>
        <w:t xml:space="preserve">W przypadku rozbieżności zapisów poszczególnych dokumentów wymienionych w pkt 1) – 5) w stosunku do treści </w:t>
      </w:r>
      <w:r w:rsidR="0090241F">
        <w:rPr>
          <w:sz w:val="22"/>
          <w:szCs w:val="22"/>
        </w:rPr>
        <w:t>u</w:t>
      </w:r>
      <w:r>
        <w:rPr>
          <w:sz w:val="22"/>
          <w:szCs w:val="22"/>
        </w:rPr>
        <w:t>mowy w odniesieniu do tej samej kwestii, pierwszeństwo mają postanowienia zawarte w umowie, a następnie w dokumencie wymienionym we wskazanej wyżej kolejności.</w:t>
      </w:r>
    </w:p>
    <w:p w14:paraId="15001278" w14:textId="77777777" w:rsidR="007006E4" w:rsidRDefault="00B846D9" w:rsidP="007006E4">
      <w:pPr>
        <w:spacing w:line="276" w:lineRule="auto"/>
        <w:ind w:leftChars="0" w:left="425" w:hangingChars="193" w:hanging="425"/>
        <w:jc w:val="both"/>
        <w:rPr>
          <w:sz w:val="22"/>
          <w:szCs w:val="22"/>
        </w:rPr>
      </w:pPr>
      <w:r>
        <w:rPr>
          <w:sz w:val="22"/>
          <w:szCs w:val="22"/>
        </w:rPr>
        <w:t>3.</w:t>
      </w:r>
      <w:r>
        <w:rPr>
          <w:sz w:val="22"/>
          <w:szCs w:val="22"/>
        </w:rPr>
        <w:tab/>
        <w:t xml:space="preserve">Nagłówki umieszczone w tekście niniejszej </w:t>
      </w:r>
      <w:r w:rsidR="0090241F">
        <w:rPr>
          <w:sz w:val="22"/>
          <w:szCs w:val="22"/>
        </w:rPr>
        <w:t>u</w:t>
      </w:r>
      <w:r>
        <w:rPr>
          <w:sz w:val="22"/>
          <w:szCs w:val="22"/>
        </w:rPr>
        <w:t xml:space="preserve">mowy mają charakter informacyjny i nie mają wpływu na interpretacje niniejszej </w:t>
      </w:r>
      <w:r w:rsidR="0090241F">
        <w:rPr>
          <w:sz w:val="22"/>
          <w:szCs w:val="22"/>
        </w:rPr>
        <w:t>u</w:t>
      </w:r>
      <w:r>
        <w:rPr>
          <w:sz w:val="22"/>
          <w:szCs w:val="22"/>
        </w:rPr>
        <w:t xml:space="preserve">mowy. </w:t>
      </w:r>
    </w:p>
    <w:p w14:paraId="3ED13EEB" w14:textId="77777777" w:rsidR="007006E4" w:rsidRDefault="007006E4" w:rsidP="007006E4">
      <w:pPr>
        <w:spacing w:line="276" w:lineRule="auto"/>
        <w:ind w:leftChars="0" w:left="425" w:hangingChars="193" w:hanging="425"/>
        <w:jc w:val="both"/>
        <w:rPr>
          <w:sz w:val="22"/>
          <w:szCs w:val="22"/>
        </w:rPr>
      </w:pPr>
    </w:p>
    <w:p w14:paraId="7C678620" w14:textId="77777777" w:rsidR="000F7384" w:rsidRDefault="00B846D9" w:rsidP="007006E4">
      <w:pPr>
        <w:spacing w:line="276" w:lineRule="auto"/>
        <w:ind w:leftChars="0" w:left="426" w:hangingChars="193" w:hanging="426"/>
        <w:jc w:val="center"/>
      </w:pPr>
      <w:r>
        <w:rPr>
          <w:b/>
          <w:sz w:val="22"/>
          <w:szCs w:val="22"/>
        </w:rPr>
        <w:t>§ 2</w:t>
      </w:r>
    </w:p>
    <w:p w14:paraId="2A9161C7" w14:textId="77777777" w:rsidR="000F7384" w:rsidRDefault="00B846D9">
      <w:pPr>
        <w:keepNext/>
        <w:tabs>
          <w:tab w:val="left" w:pos="0"/>
        </w:tabs>
        <w:spacing w:line="276" w:lineRule="auto"/>
        <w:ind w:left="0" w:hanging="2"/>
        <w:jc w:val="center"/>
      </w:pPr>
      <w:r>
        <w:rPr>
          <w:b/>
          <w:sz w:val="22"/>
          <w:szCs w:val="22"/>
          <w:u w:val="single"/>
        </w:rPr>
        <w:t xml:space="preserve">OŚWIADCZENIA STRON </w:t>
      </w:r>
    </w:p>
    <w:p w14:paraId="2660D55A" w14:textId="77777777" w:rsidR="000F7384" w:rsidRDefault="000F7384">
      <w:pPr>
        <w:keepNext/>
        <w:tabs>
          <w:tab w:val="left" w:pos="0"/>
        </w:tabs>
        <w:spacing w:line="276" w:lineRule="auto"/>
        <w:ind w:left="0" w:hanging="2"/>
        <w:jc w:val="center"/>
        <w:rPr>
          <w:b/>
          <w:sz w:val="22"/>
          <w:szCs w:val="22"/>
          <w:u w:val="single"/>
        </w:rPr>
      </w:pPr>
    </w:p>
    <w:p w14:paraId="6BE5B12A" w14:textId="77777777" w:rsidR="000F7384" w:rsidRDefault="00B846D9" w:rsidP="008C1E11">
      <w:pPr>
        <w:numPr>
          <w:ilvl w:val="0"/>
          <w:numId w:val="12"/>
        </w:numPr>
        <w:spacing w:line="276" w:lineRule="auto"/>
        <w:ind w:leftChars="0" w:left="424" w:hangingChars="192" w:hanging="424"/>
        <w:jc w:val="both"/>
      </w:pPr>
      <w:r>
        <w:rPr>
          <w:b/>
          <w:sz w:val="22"/>
          <w:szCs w:val="22"/>
        </w:rPr>
        <w:t>Oświadczenia Zamawiającego</w:t>
      </w:r>
    </w:p>
    <w:p w14:paraId="65CA7F6F" w14:textId="6CFCA92B" w:rsidR="000F7384" w:rsidRDefault="00B846D9" w:rsidP="008C1E11">
      <w:pPr>
        <w:spacing w:line="276" w:lineRule="auto"/>
        <w:ind w:leftChars="214" w:left="850" w:hangingChars="192" w:hanging="422"/>
        <w:jc w:val="both"/>
      </w:pPr>
      <w:r>
        <w:rPr>
          <w:sz w:val="22"/>
          <w:szCs w:val="22"/>
        </w:rPr>
        <w:t xml:space="preserve">1) </w:t>
      </w:r>
      <w:r>
        <w:rPr>
          <w:sz w:val="22"/>
          <w:szCs w:val="22"/>
        </w:rPr>
        <w:tab/>
        <w:t xml:space="preserve">Umowa została zawarta w oparciu o dokonany wybór oferty Wykonawcy w postępowaniu prowadzonym w trybie </w:t>
      </w:r>
      <w:r w:rsidR="007006E4">
        <w:rPr>
          <w:sz w:val="22"/>
          <w:szCs w:val="22"/>
        </w:rPr>
        <w:t>przetargu nieograniczonego</w:t>
      </w:r>
      <w:r w:rsidR="007D446C">
        <w:rPr>
          <w:sz w:val="22"/>
          <w:szCs w:val="22"/>
        </w:rPr>
        <w:t xml:space="preserve">, </w:t>
      </w:r>
      <w:r w:rsidR="007D446C" w:rsidRPr="007D446C">
        <w:rPr>
          <w:sz w:val="22"/>
          <w:szCs w:val="22"/>
        </w:rPr>
        <w:t>na podstawie art.</w:t>
      </w:r>
      <w:r w:rsidR="007D446C">
        <w:rPr>
          <w:sz w:val="22"/>
          <w:szCs w:val="22"/>
        </w:rPr>
        <w:t xml:space="preserve"> 132 i n. </w:t>
      </w:r>
      <w:r w:rsidR="007D446C" w:rsidRPr="007D446C">
        <w:rPr>
          <w:sz w:val="22"/>
          <w:szCs w:val="22"/>
        </w:rPr>
        <w:t>ustawy z dnia 11 września 2019 r. Prawo zamówień publicznych (</w:t>
      </w:r>
      <w:proofErr w:type="spellStart"/>
      <w:r w:rsidR="007D446C" w:rsidRPr="007D446C">
        <w:rPr>
          <w:sz w:val="22"/>
          <w:szCs w:val="22"/>
        </w:rPr>
        <w:t>t.j</w:t>
      </w:r>
      <w:proofErr w:type="spellEnd"/>
      <w:r w:rsidR="007D446C" w:rsidRPr="007D446C">
        <w:rPr>
          <w:sz w:val="22"/>
          <w:szCs w:val="22"/>
        </w:rPr>
        <w:t xml:space="preserve">. Dz. U. z 2021 r. poz. 1129 z </w:t>
      </w:r>
      <w:proofErr w:type="spellStart"/>
      <w:r w:rsidR="007D446C" w:rsidRPr="007D446C">
        <w:rPr>
          <w:sz w:val="22"/>
          <w:szCs w:val="22"/>
        </w:rPr>
        <w:t>późn</w:t>
      </w:r>
      <w:proofErr w:type="spellEnd"/>
      <w:r w:rsidR="007D446C" w:rsidRPr="007D446C">
        <w:rPr>
          <w:sz w:val="22"/>
          <w:szCs w:val="22"/>
        </w:rPr>
        <w:t>. zm.)</w:t>
      </w:r>
      <w:r w:rsidR="0005369C">
        <w:rPr>
          <w:sz w:val="22"/>
          <w:szCs w:val="22"/>
        </w:rPr>
        <w:t xml:space="preserve"> – zwanej dalej „ustawą </w:t>
      </w:r>
      <w:proofErr w:type="spellStart"/>
      <w:r w:rsidR="0005369C">
        <w:rPr>
          <w:sz w:val="22"/>
          <w:szCs w:val="22"/>
        </w:rPr>
        <w:t>pzp</w:t>
      </w:r>
      <w:proofErr w:type="spellEnd"/>
      <w:r w:rsidR="0005369C">
        <w:rPr>
          <w:sz w:val="22"/>
          <w:szCs w:val="22"/>
        </w:rPr>
        <w:t>”</w:t>
      </w:r>
      <w:r w:rsidR="00044033">
        <w:rPr>
          <w:sz w:val="22"/>
          <w:szCs w:val="22"/>
        </w:rPr>
        <w:t>,</w:t>
      </w:r>
      <w:r w:rsidR="007006E4">
        <w:rPr>
          <w:sz w:val="22"/>
          <w:szCs w:val="22"/>
        </w:rPr>
        <w:t xml:space="preserve"> o numerze ref. </w:t>
      </w:r>
      <w:r w:rsidR="00201624" w:rsidRPr="00201624">
        <w:rPr>
          <w:sz w:val="22"/>
          <w:szCs w:val="22"/>
        </w:rPr>
        <w:t>ZP.271.2.1.2021.</w:t>
      </w:r>
    </w:p>
    <w:p w14:paraId="2487A3D0" w14:textId="77777777" w:rsidR="000F7384" w:rsidRDefault="00B846D9" w:rsidP="008C1E11">
      <w:pPr>
        <w:spacing w:line="276" w:lineRule="auto"/>
        <w:ind w:leftChars="214" w:left="850" w:hangingChars="192" w:hanging="422"/>
        <w:jc w:val="both"/>
      </w:pPr>
      <w:r>
        <w:rPr>
          <w:sz w:val="22"/>
          <w:szCs w:val="22"/>
        </w:rPr>
        <w:t>2)</w:t>
      </w:r>
      <w:r>
        <w:rPr>
          <w:sz w:val="22"/>
          <w:szCs w:val="22"/>
        </w:rPr>
        <w:tab/>
        <w:t>Zamawiający oświadcza, że przedmiotowe zamówienie realizowa</w:t>
      </w:r>
      <w:r w:rsidR="007006E4">
        <w:rPr>
          <w:sz w:val="22"/>
          <w:szCs w:val="22"/>
        </w:rPr>
        <w:t xml:space="preserve">ne jest w ramach projektu pn.: </w:t>
      </w:r>
      <w:r w:rsidR="007006E4" w:rsidRPr="007006E4">
        <w:rPr>
          <w:sz w:val="22"/>
          <w:szCs w:val="22"/>
        </w:rPr>
        <w:t>„Słoneczna Żywiecczyzna II”, w ramach Regionalnego Programu Operacyjnego Województwa Śląskiego na lata  2014-2020 , w ramach działania 4.1 Odnawialne źródła energii</w:t>
      </w:r>
      <w:r>
        <w:rPr>
          <w:sz w:val="22"/>
          <w:szCs w:val="22"/>
        </w:rPr>
        <w:t>.</w:t>
      </w:r>
    </w:p>
    <w:p w14:paraId="02A417EA" w14:textId="77777777" w:rsidR="000F7384" w:rsidRDefault="00B846D9" w:rsidP="008C1E11">
      <w:pPr>
        <w:spacing w:line="276" w:lineRule="auto"/>
        <w:ind w:leftChars="214" w:left="850" w:hangingChars="192" w:hanging="422"/>
        <w:jc w:val="both"/>
      </w:pPr>
      <w:r>
        <w:rPr>
          <w:sz w:val="22"/>
          <w:szCs w:val="22"/>
        </w:rPr>
        <w:t xml:space="preserve">3) </w:t>
      </w:r>
      <w:r>
        <w:rPr>
          <w:sz w:val="22"/>
          <w:szCs w:val="22"/>
        </w:rPr>
        <w:tab/>
        <w:t xml:space="preserve">Zamawiający dysponuje środkami finansowymi, pozwalającymi na realizację niniejszej </w:t>
      </w:r>
      <w:r w:rsidR="005E6238">
        <w:rPr>
          <w:sz w:val="22"/>
          <w:szCs w:val="22"/>
        </w:rPr>
        <w:t>u</w:t>
      </w:r>
      <w:r>
        <w:rPr>
          <w:sz w:val="22"/>
          <w:szCs w:val="22"/>
        </w:rPr>
        <w:t>mowy.</w:t>
      </w:r>
    </w:p>
    <w:p w14:paraId="6C362C12" w14:textId="77777777" w:rsidR="000F7384" w:rsidRDefault="00B846D9" w:rsidP="008C1E11">
      <w:pPr>
        <w:spacing w:line="276" w:lineRule="auto"/>
        <w:ind w:leftChars="0" w:left="422" w:hangingChars="192" w:hanging="422"/>
        <w:jc w:val="both"/>
      </w:pPr>
      <w:r>
        <w:rPr>
          <w:sz w:val="22"/>
          <w:szCs w:val="22"/>
        </w:rPr>
        <w:t>2.</w:t>
      </w:r>
      <w:r>
        <w:rPr>
          <w:b/>
          <w:sz w:val="22"/>
          <w:szCs w:val="22"/>
        </w:rPr>
        <w:tab/>
        <w:t>Oświadczenia Wykonawcy</w:t>
      </w:r>
    </w:p>
    <w:p w14:paraId="754593FE" w14:textId="77777777" w:rsidR="000F7384" w:rsidRDefault="00B846D9" w:rsidP="008C1E11">
      <w:pPr>
        <w:tabs>
          <w:tab w:val="left" w:pos="851"/>
        </w:tabs>
        <w:spacing w:line="276" w:lineRule="auto"/>
        <w:ind w:leftChars="214" w:left="850" w:hangingChars="192" w:hanging="422"/>
        <w:jc w:val="both"/>
      </w:pPr>
      <w:r>
        <w:rPr>
          <w:sz w:val="22"/>
          <w:szCs w:val="22"/>
        </w:rPr>
        <w:t xml:space="preserve">1) </w:t>
      </w:r>
      <w:r>
        <w:rPr>
          <w:sz w:val="22"/>
          <w:szCs w:val="22"/>
        </w:rPr>
        <w:tab/>
        <w:t xml:space="preserve">Wykonawca oświadcza, że posiada odpowiednie środki finansowe oraz stosowne doświadczenie i wiedzę w zakresie prac instalacyjnych, a także dysponuje wykwalifikowanym personelem, wysokiej jakości sprzętem i urządzeniami, co pozwoli mu na terminowe wywiązanie się ze wszystkich obowiązków wynikających z niniejszej </w:t>
      </w:r>
      <w:r w:rsidR="0090241F">
        <w:rPr>
          <w:sz w:val="22"/>
          <w:szCs w:val="22"/>
        </w:rPr>
        <w:t>u</w:t>
      </w:r>
      <w:r>
        <w:rPr>
          <w:sz w:val="22"/>
          <w:szCs w:val="22"/>
        </w:rPr>
        <w:t>mowy.</w:t>
      </w:r>
    </w:p>
    <w:p w14:paraId="094B65F2" w14:textId="77777777" w:rsidR="000F7384" w:rsidRDefault="00B846D9" w:rsidP="008C1E11">
      <w:pPr>
        <w:tabs>
          <w:tab w:val="left" w:pos="851"/>
        </w:tabs>
        <w:spacing w:line="276" w:lineRule="auto"/>
        <w:ind w:leftChars="214" w:left="850" w:hangingChars="192" w:hanging="422"/>
        <w:jc w:val="both"/>
      </w:pPr>
      <w:r>
        <w:rPr>
          <w:sz w:val="22"/>
          <w:szCs w:val="22"/>
        </w:rPr>
        <w:t xml:space="preserve">2) </w:t>
      </w:r>
      <w:r>
        <w:rPr>
          <w:sz w:val="22"/>
          <w:szCs w:val="22"/>
        </w:rPr>
        <w:tab/>
        <w:t>Wykonawca oświadcza, że wszystkie osoby, które będą uczestniczyły ze strony Wykonawcy w realizacji niniejszej umowy, posiadają niezbędne kwalifikacje i uprawnienia pozwalające na wykonanie prac instalacyjnych będących przedmiotem umowy.</w:t>
      </w:r>
    </w:p>
    <w:p w14:paraId="2C92B355" w14:textId="77777777" w:rsidR="000F7384" w:rsidRDefault="00B846D9" w:rsidP="008C1E11">
      <w:pPr>
        <w:tabs>
          <w:tab w:val="left" w:pos="851"/>
        </w:tabs>
        <w:spacing w:line="276" w:lineRule="auto"/>
        <w:ind w:leftChars="214" w:left="850" w:hangingChars="192" w:hanging="422"/>
        <w:jc w:val="both"/>
      </w:pPr>
      <w:r>
        <w:rPr>
          <w:sz w:val="22"/>
          <w:szCs w:val="22"/>
        </w:rPr>
        <w:t xml:space="preserve">3) </w:t>
      </w:r>
      <w:r>
        <w:rPr>
          <w:sz w:val="22"/>
          <w:szCs w:val="22"/>
        </w:rPr>
        <w:tab/>
        <w:t>Wykonawca oświadcza, że nie jest prowadzone w stosunku do niego postępowanie upadłościowe, likwidacyjne lub układowe oraz że wedle jego najlepszej wiedzy nie istnieją żadne okoliczności mogące mieć wpływ na wszczęcie takich postępowań.</w:t>
      </w:r>
    </w:p>
    <w:p w14:paraId="12F6831F" w14:textId="77777777" w:rsidR="0090241F" w:rsidRDefault="00B846D9" w:rsidP="00E81319">
      <w:pPr>
        <w:tabs>
          <w:tab w:val="left" w:pos="851"/>
        </w:tabs>
        <w:spacing w:line="276" w:lineRule="auto"/>
        <w:ind w:leftChars="214" w:left="850" w:hangingChars="192" w:hanging="422"/>
        <w:jc w:val="both"/>
        <w:rPr>
          <w:sz w:val="22"/>
          <w:szCs w:val="22"/>
        </w:rPr>
      </w:pPr>
      <w:r>
        <w:rPr>
          <w:sz w:val="22"/>
          <w:szCs w:val="22"/>
        </w:rPr>
        <w:t xml:space="preserve">4) </w:t>
      </w:r>
      <w:r>
        <w:rPr>
          <w:sz w:val="22"/>
          <w:szCs w:val="22"/>
        </w:rPr>
        <w:tab/>
        <w:t xml:space="preserve">Wykonawca oświadcza, że nie jest stroną żadnych umów i porozumień zawartych z osobami trzecimi ograniczającymi czy uniemożliwiających wykonanie niniejszej </w:t>
      </w:r>
      <w:r w:rsidR="0090241F">
        <w:rPr>
          <w:sz w:val="22"/>
          <w:szCs w:val="22"/>
        </w:rPr>
        <w:t>u</w:t>
      </w:r>
      <w:r>
        <w:rPr>
          <w:sz w:val="22"/>
          <w:szCs w:val="22"/>
        </w:rPr>
        <w:t>mowy.</w:t>
      </w:r>
    </w:p>
    <w:p w14:paraId="1610FB6E" w14:textId="77777777" w:rsidR="00C875B3" w:rsidRDefault="00C875B3" w:rsidP="00E81319">
      <w:pPr>
        <w:tabs>
          <w:tab w:val="left" w:pos="851"/>
        </w:tabs>
        <w:spacing w:line="276" w:lineRule="auto"/>
        <w:ind w:leftChars="214" w:left="850" w:hangingChars="192" w:hanging="422"/>
        <w:jc w:val="both"/>
        <w:rPr>
          <w:sz w:val="22"/>
          <w:szCs w:val="22"/>
        </w:rPr>
      </w:pPr>
    </w:p>
    <w:p w14:paraId="248A6329" w14:textId="77777777" w:rsidR="000F7384" w:rsidRDefault="00B846D9">
      <w:pPr>
        <w:keepNext/>
        <w:tabs>
          <w:tab w:val="left" w:pos="0"/>
        </w:tabs>
        <w:spacing w:line="276" w:lineRule="auto"/>
        <w:ind w:left="0" w:hanging="2"/>
        <w:jc w:val="center"/>
      </w:pPr>
      <w:r>
        <w:rPr>
          <w:b/>
          <w:sz w:val="22"/>
          <w:szCs w:val="22"/>
        </w:rPr>
        <w:t xml:space="preserve">§ 3 </w:t>
      </w:r>
    </w:p>
    <w:p w14:paraId="6C0AD836" w14:textId="77777777" w:rsidR="000F7384" w:rsidRDefault="00B846D9">
      <w:pPr>
        <w:keepNext/>
        <w:tabs>
          <w:tab w:val="left" w:pos="0"/>
        </w:tabs>
        <w:spacing w:line="276" w:lineRule="auto"/>
        <w:ind w:left="0" w:hanging="2"/>
        <w:jc w:val="center"/>
      </w:pPr>
      <w:r>
        <w:rPr>
          <w:b/>
          <w:sz w:val="22"/>
          <w:szCs w:val="22"/>
          <w:u w:val="single"/>
        </w:rPr>
        <w:t>PRZEDMIOT UMOWY</w:t>
      </w:r>
    </w:p>
    <w:p w14:paraId="771571EC" w14:textId="77777777" w:rsidR="000F7384" w:rsidRDefault="000F7384">
      <w:pPr>
        <w:keepNext/>
        <w:tabs>
          <w:tab w:val="left" w:pos="0"/>
        </w:tabs>
        <w:spacing w:line="276" w:lineRule="auto"/>
        <w:ind w:left="0" w:hanging="2"/>
        <w:jc w:val="center"/>
        <w:rPr>
          <w:b/>
          <w:sz w:val="22"/>
          <w:szCs w:val="22"/>
          <w:u w:val="single"/>
        </w:rPr>
      </w:pPr>
    </w:p>
    <w:p w14:paraId="0CC05091" w14:textId="77777777" w:rsidR="000F7384" w:rsidRPr="00CE6B09" w:rsidRDefault="0004609F" w:rsidP="008C1E11">
      <w:pPr>
        <w:numPr>
          <w:ilvl w:val="0"/>
          <w:numId w:val="4"/>
        </w:numPr>
        <w:spacing w:line="276" w:lineRule="auto"/>
        <w:ind w:leftChars="0" w:left="425" w:hangingChars="193" w:hanging="425"/>
        <w:jc w:val="both"/>
      </w:pPr>
      <w:r w:rsidRPr="0004609F">
        <w:rPr>
          <w:sz w:val="22"/>
          <w:szCs w:val="22"/>
        </w:rPr>
        <w:t xml:space="preserve">Przedmiotem zamówienia jest dostawa i montaż instalacji fotowoltaicznych na nieruchomościach zlokalizowanych na terenie Gminy Ślemień, Gminy Łękawica i Gminy Świnna, w ramach projektu </w:t>
      </w:r>
      <w:r w:rsidRPr="0004609F">
        <w:rPr>
          <w:sz w:val="22"/>
          <w:szCs w:val="22"/>
        </w:rPr>
        <w:lastRenderedPageBreak/>
        <w:t>pn.: „Słoneczna Żywiecczyzna II”, w ramach Regionalnego Programu Operacyjnego Województwa Śląskiego na lata  2014-2020 , w ramach działania 4.1 Odnawialne źródła energii.</w:t>
      </w:r>
    </w:p>
    <w:p w14:paraId="48DF7875" w14:textId="3A70A04B" w:rsidR="00CE6B09" w:rsidRDefault="00CE6B09" w:rsidP="008C1E11">
      <w:pPr>
        <w:numPr>
          <w:ilvl w:val="0"/>
          <w:numId w:val="4"/>
        </w:numPr>
        <w:spacing w:line="276" w:lineRule="auto"/>
        <w:ind w:leftChars="0" w:left="425" w:hangingChars="193" w:hanging="425"/>
        <w:jc w:val="both"/>
      </w:pPr>
      <w:r w:rsidRPr="00CE6B09">
        <w:rPr>
          <w:position w:val="0"/>
          <w:sz w:val="22"/>
          <w:szCs w:val="22"/>
          <w:lang w:eastAsia="pl-PL"/>
        </w:rPr>
        <w:t xml:space="preserve">W ramach przedmiotu zamówienia, Wykonawca zobowiązany będzie do dostawy i montażu </w:t>
      </w:r>
      <w:r w:rsidR="00B53A08">
        <w:rPr>
          <w:position w:val="0"/>
          <w:sz w:val="22"/>
          <w:szCs w:val="22"/>
          <w:lang w:eastAsia="pl-PL"/>
        </w:rPr>
        <w:t xml:space="preserve">160 </w:t>
      </w:r>
      <w:proofErr w:type="spellStart"/>
      <w:r w:rsidRPr="00CE6B09">
        <w:rPr>
          <w:position w:val="0"/>
          <w:sz w:val="22"/>
          <w:szCs w:val="22"/>
          <w:lang w:eastAsia="pl-PL"/>
        </w:rPr>
        <w:t>mikroinstalacji</w:t>
      </w:r>
      <w:proofErr w:type="spellEnd"/>
      <w:r w:rsidRPr="00CE6B09">
        <w:rPr>
          <w:position w:val="0"/>
          <w:sz w:val="22"/>
          <w:szCs w:val="22"/>
          <w:lang w:eastAsia="pl-PL"/>
        </w:rPr>
        <w:t xml:space="preserve"> fotowoltaicznych o łącznej mocy min</w:t>
      </w:r>
      <w:r w:rsidR="00EC1A03">
        <w:rPr>
          <w:position w:val="0"/>
          <w:sz w:val="22"/>
          <w:szCs w:val="22"/>
          <w:lang w:eastAsia="pl-PL"/>
        </w:rPr>
        <w:t xml:space="preserve">. </w:t>
      </w:r>
      <w:r w:rsidR="00EC1A03" w:rsidRPr="00EC1A03">
        <w:rPr>
          <w:position w:val="0"/>
          <w:sz w:val="22"/>
          <w:szCs w:val="22"/>
          <w:lang w:eastAsia="pl-PL"/>
        </w:rPr>
        <w:t>678,78 kW</w:t>
      </w:r>
      <w:r w:rsidRPr="00CE6B09">
        <w:rPr>
          <w:position w:val="0"/>
          <w:sz w:val="22"/>
          <w:szCs w:val="22"/>
          <w:lang w:eastAsia="pl-PL"/>
        </w:rPr>
        <w:t xml:space="preserve">, według typów określonych w </w:t>
      </w:r>
      <w:r w:rsidR="003C0D05">
        <w:rPr>
          <w:position w:val="0"/>
          <w:sz w:val="22"/>
          <w:szCs w:val="22"/>
          <w:lang w:eastAsia="pl-PL"/>
        </w:rPr>
        <w:t>z</w:t>
      </w:r>
      <w:r w:rsidRPr="00CE6B09">
        <w:rPr>
          <w:position w:val="0"/>
          <w:sz w:val="22"/>
          <w:szCs w:val="22"/>
          <w:lang w:eastAsia="pl-PL"/>
        </w:rPr>
        <w:t xml:space="preserve">ałączniku nr </w:t>
      </w:r>
      <w:r w:rsidR="003C0D05">
        <w:rPr>
          <w:position w:val="0"/>
          <w:sz w:val="22"/>
          <w:szCs w:val="22"/>
          <w:lang w:eastAsia="pl-PL"/>
        </w:rPr>
        <w:t>2</w:t>
      </w:r>
      <w:r w:rsidRPr="00CE6B09">
        <w:rPr>
          <w:position w:val="0"/>
          <w:sz w:val="22"/>
          <w:szCs w:val="22"/>
          <w:lang w:eastAsia="pl-PL"/>
        </w:rPr>
        <w:t xml:space="preserve"> do</w:t>
      </w:r>
      <w:r w:rsidR="003C0D05">
        <w:rPr>
          <w:position w:val="0"/>
          <w:sz w:val="22"/>
          <w:szCs w:val="22"/>
          <w:lang w:eastAsia="pl-PL"/>
        </w:rPr>
        <w:t xml:space="preserve"> niniejszej</w:t>
      </w:r>
      <w:r w:rsidRPr="00CE6B09">
        <w:rPr>
          <w:position w:val="0"/>
          <w:sz w:val="22"/>
          <w:szCs w:val="22"/>
          <w:lang w:eastAsia="pl-PL"/>
        </w:rPr>
        <w:t xml:space="preserve"> </w:t>
      </w:r>
      <w:r w:rsidR="003C0D05">
        <w:rPr>
          <w:position w:val="0"/>
          <w:sz w:val="22"/>
          <w:szCs w:val="22"/>
          <w:lang w:eastAsia="pl-PL"/>
        </w:rPr>
        <w:t>umowy</w:t>
      </w:r>
      <w:r w:rsidRPr="00CE6B09">
        <w:rPr>
          <w:position w:val="0"/>
          <w:sz w:val="22"/>
          <w:szCs w:val="22"/>
          <w:lang w:eastAsia="pl-PL"/>
        </w:rPr>
        <w:t xml:space="preserve"> – Opisie Przedmiotu Zamówienia, w tym w szczególności do:</w:t>
      </w:r>
    </w:p>
    <w:p w14:paraId="401CF9AB" w14:textId="77777777"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 xml:space="preserve">montażu modułów fotowoltaicznych wraz z konstrukcją wsporczą właściwą do miejsca montażu (na dachu lub w razie konieczności na gruncie), co obejmuje: </w:t>
      </w:r>
    </w:p>
    <w:p w14:paraId="32A2F4CE"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montaż falownika,</w:t>
      </w:r>
    </w:p>
    <w:p w14:paraId="30965AF4"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montaż wymaganych zabezpieczeń,</w:t>
      </w:r>
    </w:p>
    <w:p w14:paraId="132C0D7F"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val="x-none" w:eastAsia="pl-PL"/>
        </w:rPr>
      </w:pPr>
      <w:proofErr w:type="spellStart"/>
      <w:r w:rsidRPr="00CE6B09">
        <w:rPr>
          <w:position w:val="0"/>
          <w:sz w:val="22"/>
          <w:szCs w:val="22"/>
          <w:lang w:val="x-none" w:eastAsia="pl-PL"/>
        </w:rPr>
        <w:t>oprzewodowanie</w:t>
      </w:r>
      <w:proofErr w:type="spellEnd"/>
      <w:r w:rsidRPr="00CE6B09">
        <w:rPr>
          <w:position w:val="0"/>
          <w:sz w:val="22"/>
          <w:szCs w:val="22"/>
          <w:lang w:val="x-none" w:eastAsia="pl-PL"/>
        </w:rPr>
        <w:t xml:space="preserve"> strony </w:t>
      </w:r>
      <w:proofErr w:type="spellStart"/>
      <w:r w:rsidRPr="00CE6B09">
        <w:rPr>
          <w:position w:val="0"/>
          <w:sz w:val="22"/>
          <w:szCs w:val="22"/>
          <w:lang w:val="x-none" w:eastAsia="pl-PL"/>
        </w:rPr>
        <w:t>ac</w:t>
      </w:r>
      <w:proofErr w:type="spellEnd"/>
      <w:r w:rsidRPr="00CE6B09">
        <w:rPr>
          <w:position w:val="0"/>
          <w:sz w:val="22"/>
          <w:szCs w:val="22"/>
          <w:lang w:val="x-none" w:eastAsia="pl-PL"/>
        </w:rPr>
        <w:t xml:space="preserve">, </w:t>
      </w:r>
    </w:p>
    <w:p w14:paraId="1C0E8639"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proofErr w:type="spellStart"/>
      <w:r w:rsidRPr="00CE6B09">
        <w:rPr>
          <w:position w:val="0"/>
          <w:sz w:val="22"/>
          <w:szCs w:val="22"/>
          <w:lang w:eastAsia="pl-PL"/>
        </w:rPr>
        <w:t>oprzewodowanie</w:t>
      </w:r>
      <w:proofErr w:type="spellEnd"/>
      <w:r w:rsidRPr="00CE6B09">
        <w:rPr>
          <w:position w:val="0"/>
          <w:sz w:val="22"/>
          <w:szCs w:val="22"/>
          <w:lang w:eastAsia="pl-PL"/>
        </w:rPr>
        <w:t xml:space="preserve"> strony dc,</w:t>
      </w:r>
    </w:p>
    <w:p w14:paraId="743FFE50"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wpięcie w istniejącą instalację elektryczną obiektu,</w:t>
      </w:r>
    </w:p>
    <w:p w14:paraId="560C3973"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pomiary i uruchomienie instalacji fotowoltaicznej,</w:t>
      </w:r>
    </w:p>
    <w:p w14:paraId="2E04CA51" w14:textId="77777777"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val="x-none" w:eastAsia="pl-PL"/>
        </w:rPr>
      </w:pPr>
      <w:r w:rsidRPr="00CE6B09">
        <w:rPr>
          <w:position w:val="0"/>
          <w:sz w:val="22"/>
          <w:szCs w:val="22"/>
          <w:lang w:val="x-none" w:eastAsia="pl-PL"/>
        </w:rPr>
        <w:t>uzupełnienie ubytków ścian, stropów i podłóg, naprawa tynków, elewacji oraz jej ocieplenia, uszczelnienie pokrycia dachowego po przejściach przewodów;</w:t>
      </w:r>
    </w:p>
    <w:p w14:paraId="08D26197" w14:textId="77777777"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podłączenia, sprawdzenia instalacji i dokonania rozruchu;</w:t>
      </w:r>
    </w:p>
    <w:p w14:paraId="09F6A15F" w14:textId="77777777"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uporządkowania terenu po zakończeniu prac;</w:t>
      </w:r>
    </w:p>
    <w:p w14:paraId="55995FE0" w14:textId="77777777"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przeszkolenia użytkowników oraz przekazania Zamawiającemu protokołu z przeprowadzonego szkolenia z wyszczególnieniem, co było przedmiotem szkolenia;</w:t>
      </w:r>
    </w:p>
    <w:p w14:paraId="77FFEE36" w14:textId="77777777" w:rsid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sporządzenia i przekazania instrukcji obsługi użytkownikom;</w:t>
      </w:r>
    </w:p>
    <w:p w14:paraId="306285A7" w14:textId="77777777" w:rsidR="000F7384"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wykonania dokumentacji powykonawczej dla każdej instalacji, ze wskazaniem elementów, określonych w Opisie Przedmiotu Zamówienia.</w:t>
      </w:r>
    </w:p>
    <w:p w14:paraId="4EAE3135" w14:textId="77777777" w:rsidR="000F7384" w:rsidRPr="00CE6B09" w:rsidRDefault="00B846D9" w:rsidP="008C1E11">
      <w:pPr>
        <w:numPr>
          <w:ilvl w:val="0"/>
          <w:numId w:val="4"/>
        </w:numPr>
        <w:tabs>
          <w:tab w:val="left" w:pos="426"/>
        </w:tabs>
        <w:spacing w:line="276" w:lineRule="auto"/>
        <w:ind w:leftChars="0" w:left="425" w:hangingChars="193" w:hanging="425"/>
        <w:jc w:val="both"/>
      </w:pPr>
      <w:r>
        <w:rPr>
          <w:sz w:val="22"/>
          <w:szCs w:val="22"/>
        </w:rPr>
        <w:t xml:space="preserve">Szczegółowy opis przedmiotu umowy zawiera załącznik nr 1 do niniejszej umowy – </w:t>
      </w:r>
      <w:r w:rsidR="009B573B">
        <w:rPr>
          <w:sz w:val="22"/>
          <w:szCs w:val="22"/>
        </w:rPr>
        <w:t>Specyfikacja Warunków Zamówienia (SWZ)</w:t>
      </w:r>
      <w:r>
        <w:rPr>
          <w:sz w:val="22"/>
          <w:szCs w:val="22"/>
        </w:rPr>
        <w:t>, a także załącznik nr 2 do niniejszej umowy – Opis Przedmiotu Zamówienia (OPZ).</w:t>
      </w:r>
    </w:p>
    <w:p w14:paraId="0BA29A6B" w14:textId="77777777" w:rsidR="00CE6B09" w:rsidRPr="00CE6B09" w:rsidRDefault="00CE6B09" w:rsidP="00CE6B09">
      <w:pPr>
        <w:numPr>
          <w:ilvl w:val="0"/>
          <w:numId w:val="4"/>
        </w:numPr>
        <w:tabs>
          <w:tab w:val="left" w:pos="426"/>
        </w:tabs>
        <w:spacing w:line="276" w:lineRule="auto"/>
        <w:ind w:leftChars="0" w:left="427" w:hangingChars="194" w:hanging="427"/>
        <w:jc w:val="both"/>
      </w:pPr>
      <w:r w:rsidRPr="00CE6B09">
        <w:rPr>
          <w:position w:val="0"/>
          <w:sz w:val="22"/>
          <w:szCs w:val="22"/>
          <w:lang w:eastAsia="pl-PL"/>
        </w:rPr>
        <w:t>Wykonawca zobowiązany jest również przygotować niezbędne dokumenty dla każdego użytkownika do przyłączenia mikro-instalacji do sieci energetycznej i dokonać w imieniu każdego użytkownika zgłoszenia w odpowiednim zakładzie</w:t>
      </w:r>
      <w:r w:rsidR="001136D1">
        <w:rPr>
          <w:position w:val="0"/>
          <w:sz w:val="22"/>
          <w:szCs w:val="22"/>
          <w:lang w:eastAsia="pl-PL"/>
        </w:rPr>
        <w:t xml:space="preserve"> </w:t>
      </w:r>
      <w:r w:rsidR="001136D1">
        <w:rPr>
          <w:sz w:val="22"/>
          <w:szCs w:val="22"/>
        </w:rPr>
        <w:t>energetycznym</w:t>
      </w:r>
      <w:r w:rsidRPr="00CE6B09">
        <w:rPr>
          <w:position w:val="0"/>
          <w:sz w:val="22"/>
          <w:szCs w:val="22"/>
          <w:lang w:eastAsia="pl-PL"/>
        </w:rPr>
        <w:t>.</w:t>
      </w:r>
    </w:p>
    <w:p w14:paraId="780ABE61" w14:textId="77777777" w:rsidR="00CE6B09" w:rsidRPr="00CE6B09" w:rsidRDefault="00CE6B09" w:rsidP="00CE6B09">
      <w:pPr>
        <w:numPr>
          <w:ilvl w:val="0"/>
          <w:numId w:val="4"/>
        </w:numPr>
        <w:tabs>
          <w:tab w:val="left" w:pos="426"/>
        </w:tabs>
        <w:spacing w:line="276" w:lineRule="auto"/>
        <w:ind w:leftChars="0" w:left="427" w:hangingChars="194" w:hanging="427"/>
        <w:jc w:val="both"/>
      </w:pPr>
      <w:r w:rsidRPr="00CE6B09">
        <w:rPr>
          <w:position w:val="0"/>
          <w:sz w:val="22"/>
          <w:szCs w:val="22"/>
          <w:lang w:eastAsia="pl-PL"/>
        </w:rPr>
        <w:t>Za wykonanie instalacji i przyłączenie poprzez uprawnionego instalatora, który zagwarantuje poprawną realizację zamówienia, w tym montaż i funkcjonowanie instalacji przy spełnieniu jednocześnie bezpieczeństwa pracy instalacji i współpracy z siecią elektroenergetyczną odpowiedniego dystrybutora, odpowiada Wykonawca.</w:t>
      </w:r>
    </w:p>
    <w:p w14:paraId="4F368254" w14:textId="77777777" w:rsidR="00CE6B09" w:rsidRPr="001136D1" w:rsidRDefault="00CE6B09" w:rsidP="00CE6B09">
      <w:pPr>
        <w:numPr>
          <w:ilvl w:val="0"/>
          <w:numId w:val="4"/>
        </w:numPr>
        <w:tabs>
          <w:tab w:val="left" w:pos="0"/>
          <w:tab w:val="left" w:pos="426"/>
        </w:tabs>
        <w:spacing w:line="276" w:lineRule="auto"/>
        <w:ind w:leftChars="0" w:left="426" w:firstLineChars="0" w:hanging="426"/>
        <w:jc w:val="both"/>
        <w:rPr>
          <w:sz w:val="22"/>
        </w:rPr>
      </w:pPr>
      <w:r w:rsidRPr="00CE6B09">
        <w:rPr>
          <w:sz w:val="22"/>
        </w:rPr>
        <w:t xml:space="preserve">Dostarczone i zamontowane instalacje i urządzenia, o których mowa w  ust. 1,  będą stanowiły </w:t>
      </w:r>
      <w:r w:rsidRPr="001136D1">
        <w:rPr>
          <w:sz w:val="22"/>
        </w:rPr>
        <w:t>własność Zamawiającego.</w:t>
      </w:r>
    </w:p>
    <w:p w14:paraId="7932AA5A" w14:textId="77777777" w:rsidR="000F7384" w:rsidRPr="001136D1" w:rsidRDefault="00B846D9" w:rsidP="008C1E11">
      <w:pPr>
        <w:numPr>
          <w:ilvl w:val="0"/>
          <w:numId w:val="4"/>
        </w:numPr>
        <w:tabs>
          <w:tab w:val="left" w:pos="426"/>
        </w:tabs>
        <w:spacing w:line="276" w:lineRule="auto"/>
        <w:ind w:leftChars="0" w:left="425" w:hangingChars="193" w:hanging="425"/>
        <w:jc w:val="both"/>
      </w:pPr>
      <w:r w:rsidRPr="001136D1">
        <w:rPr>
          <w:sz w:val="22"/>
          <w:szCs w:val="22"/>
        </w:rPr>
        <w:t>Każda instalacja powinna być dostarczona i zamontowana zgodnie z obowiązującymi przepisami, normami i zasadami wiedzy technicznej.</w:t>
      </w:r>
    </w:p>
    <w:p w14:paraId="27BE36BB" w14:textId="77777777" w:rsidR="000F7384" w:rsidRPr="001136D1" w:rsidRDefault="004B2CA1" w:rsidP="008C1E11">
      <w:pPr>
        <w:numPr>
          <w:ilvl w:val="0"/>
          <w:numId w:val="4"/>
        </w:numPr>
        <w:tabs>
          <w:tab w:val="left" w:pos="426"/>
        </w:tabs>
        <w:spacing w:line="276" w:lineRule="auto"/>
        <w:ind w:leftChars="0" w:left="425" w:hangingChars="193" w:hanging="425"/>
        <w:jc w:val="both"/>
      </w:pPr>
      <w:bookmarkStart w:id="1" w:name="_heading=h.30j0zll" w:colFirst="0" w:colLast="0"/>
      <w:bookmarkEnd w:id="1"/>
      <w:r w:rsidRPr="001136D1">
        <w:rPr>
          <w:sz w:val="22"/>
          <w:szCs w:val="22"/>
        </w:rPr>
        <w:t>Zamawiający wskazuje, że do zakresu zamówienia nie należy wykonanie dokumentacji projektowej</w:t>
      </w:r>
      <w:r w:rsidR="00B846D9" w:rsidRPr="001136D1">
        <w:rPr>
          <w:sz w:val="22"/>
          <w:szCs w:val="22"/>
        </w:rPr>
        <w:t>. Wykonawca ma dostarczyć zestawy instalacyjne, spełniające zapisy Opisu Przedmiotu Zamówienia</w:t>
      </w:r>
      <w:r w:rsidR="009B573B" w:rsidRPr="001136D1">
        <w:rPr>
          <w:sz w:val="22"/>
          <w:szCs w:val="22"/>
        </w:rPr>
        <w:t>, stanowiącego</w:t>
      </w:r>
      <w:r w:rsidR="00B846D9" w:rsidRPr="001136D1">
        <w:rPr>
          <w:sz w:val="22"/>
          <w:szCs w:val="22"/>
        </w:rPr>
        <w:t xml:space="preserve"> załącznik nr 2 do umowy.</w:t>
      </w:r>
    </w:p>
    <w:p w14:paraId="47467D79" w14:textId="77777777" w:rsidR="000F7384" w:rsidRPr="001136D1" w:rsidRDefault="004B2CA1" w:rsidP="004B2CA1">
      <w:pPr>
        <w:numPr>
          <w:ilvl w:val="0"/>
          <w:numId w:val="4"/>
        </w:numPr>
        <w:tabs>
          <w:tab w:val="left" w:pos="426"/>
        </w:tabs>
        <w:spacing w:line="276" w:lineRule="auto"/>
        <w:ind w:leftChars="0" w:left="425" w:hangingChars="193" w:hanging="425"/>
        <w:jc w:val="both"/>
      </w:pPr>
      <w:r w:rsidRPr="001136D1">
        <w:rPr>
          <w:position w:val="0"/>
          <w:sz w:val="22"/>
          <w:szCs w:val="22"/>
          <w:lang w:eastAsia="pl-PL"/>
        </w:rPr>
        <w:t>Wykonawca ma w zakresie zamówienia, wykonać oznakowanie instalacji tabliczkami informacyjnymi, odnośnie źródła finansowania inwestycji. Dostawa tabliczek należy do Zamawiającego</w:t>
      </w:r>
      <w:r w:rsidR="00B846D9" w:rsidRPr="001136D1">
        <w:rPr>
          <w:sz w:val="22"/>
          <w:szCs w:val="22"/>
        </w:rPr>
        <w:t>.</w:t>
      </w:r>
    </w:p>
    <w:p w14:paraId="7648671E" w14:textId="77777777" w:rsidR="002B78BD" w:rsidRPr="002B78BD" w:rsidRDefault="002B78BD" w:rsidP="004B2CA1">
      <w:pPr>
        <w:numPr>
          <w:ilvl w:val="0"/>
          <w:numId w:val="4"/>
        </w:numPr>
        <w:tabs>
          <w:tab w:val="left" w:pos="426"/>
        </w:tabs>
        <w:spacing w:line="276" w:lineRule="auto"/>
        <w:ind w:leftChars="0" w:left="425" w:hangingChars="193" w:hanging="425"/>
        <w:jc w:val="both"/>
        <w:rPr>
          <w:sz w:val="22"/>
        </w:rPr>
      </w:pPr>
      <w:r w:rsidRPr="001136D1">
        <w:rPr>
          <w:bCs/>
          <w:sz w:val="22"/>
        </w:rPr>
        <w:t>Wykonawca, na każde wezwanie Zamawiającego, zobowiązany jest dostarczyć jeden egzemplarz produktu będącego przedmiotem dostawy, który Zamawiający przekaże wybranemu przez siebie podmiotowi w celu zbadania jego właściwości, w zakresie spełniania przez ten produkt wymagań Zamawiającego, a  w przypadku konieczności poddania badaniu zespołu produktów, Wykonawca dostarczy Zamawiającemu zespół</w:t>
      </w:r>
      <w:r w:rsidRPr="002B78BD">
        <w:rPr>
          <w:bCs/>
          <w:sz w:val="22"/>
        </w:rPr>
        <w:t xml:space="preserve"> tych produktów.</w:t>
      </w:r>
    </w:p>
    <w:p w14:paraId="52A8D3C5" w14:textId="77777777"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lastRenderedPageBreak/>
        <w:t xml:space="preserve">W przypadku stwierdzenia przez podmiot, któremu Zamawiający zlecił przebadanie produktu lub zespołu produktów, o których mowa w ust. </w:t>
      </w:r>
      <w:r w:rsidR="00CE6B09">
        <w:rPr>
          <w:bCs/>
          <w:sz w:val="22"/>
        </w:rPr>
        <w:t>11</w:t>
      </w:r>
      <w:r w:rsidRPr="002B78BD">
        <w:rPr>
          <w:bCs/>
          <w:sz w:val="22"/>
        </w:rPr>
        <w:t>, że produkt nie spełnia określonych wymagań, Wykonawca zobowiązany jest zwrócić Zamawiającemu wszelkie koszty poniesione w związku ze zleceniem przeprowadzenia badania, w tym w szczególności koszt samego badania, transportu, ubezpieczenia, opakowania</w:t>
      </w:r>
      <w:r w:rsidR="009B573B">
        <w:rPr>
          <w:bCs/>
          <w:sz w:val="22"/>
        </w:rPr>
        <w:t>,</w:t>
      </w:r>
      <w:r w:rsidRPr="002B78BD">
        <w:rPr>
          <w:bCs/>
          <w:sz w:val="22"/>
        </w:rPr>
        <w:t xml:space="preserve"> itp.</w:t>
      </w:r>
    </w:p>
    <w:p w14:paraId="31D11FBB" w14:textId="77777777"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t>Roszczenie o zwrot kosztów poniesionych w związku z wykonanym badaniem, w sytuacji o której mowa w ust. 1</w:t>
      </w:r>
      <w:r w:rsidR="00CE6B09">
        <w:rPr>
          <w:bCs/>
          <w:sz w:val="22"/>
        </w:rPr>
        <w:t>2</w:t>
      </w:r>
      <w:r w:rsidRPr="002B78BD">
        <w:rPr>
          <w:bCs/>
          <w:sz w:val="22"/>
        </w:rPr>
        <w:t>, Zamawiający uprawniony jest zaspokoić wedle własnego wyboru z zabezpieczenia należytego wykonania umowy lub poprzez potrącenie z wynagrodzenia przysługującego Wykonawcy, jeżeli jakakolwiek kwota z tego tytułu nie zostanie zapłacona w terminie 5 dni od dnia otrzymania przez Wykonawcę pisemnego wezwania do zapłaty.</w:t>
      </w:r>
    </w:p>
    <w:p w14:paraId="3EBB29BE" w14:textId="77777777"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t xml:space="preserve">W przypadku potwierdzenia przez podmiot, któremu Zamawiający zlecił przebadanie produktu lub zespołu produktów, że dostarczony produkt lub zespół produktów spełnia określone wymagania, o których mowa </w:t>
      </w:r>
      <w:r>
        <w:rPr>
          <w:bCs/>
          <w:sz w:val="22"/>
        </w:rPr>
        <w:t xml:space="preserve">załączniku nr 2 do </w:t>
      </w:r>
      <w:r w:rsidR="0090241F">
        <w:rPr>
          <w:bCs/>
          <w:sz w:val="22"/>
        </w:rPr>
        <w:t>u</w:t>
      </w:r>
      <w:r>
        <w:rPr>
          <w:bCs/>
          <w:sz w:val="22"/>
        </w:rPr>
        <w:t xml:space="preserve">mowy – </w:t>
      </w:r>
      <w:r w:rsidRPr="002B78BD">
        <w:rPr>
          <w:bCs/>
          <w:sz w:val="22"/>
        </w:rPr>
        <w:t xml:space="preserve">Opisie Przedmiotu Zamówienia, </w:t>
      </w:r>
      <w:r>
        <w:rPr>
          <w:bCs/>
          <w:sz w:val="22"/>
        </w:rPr>
        <w:t>oraz ofercie Wykonawcy,</w:t>
      </w:r>
      <w:r w:rsidRPr="002B78BD">
        <w:rPr>
          <w:bCs/>
          <w:sz w:val="22"/>
        </w:rPr>
        <w:t xml:space="preserve"> Wykonawca nie ma obowiązku zwrotu poniesionych przez Zamawiającego kosztów, o których mowa w ust. </w:t>
      </w:r>
      <w:r>
        <w:rPr>
          <w:bCs/>
          <w:sz w:val="22"/>
        </w:rPr>
        <w:t>1</w:t>
      </w:r>
      <w:r w:rsidR="00CE6B09">
        <w:rPr>
          <w:bCs/>
          <w:sz w:val="22"/>
        </w:rPr>
        <w:t>2</w:t>
      </w:r>
      <w:r>
        <w:rPr>
          <w:bCs/>
          <w:sz w:val="22"/>
        </w:rPr>
        <w:t>.</w:t>
      </w:r>
    </w:p>
    <w:p w14:paraId="2D3D2B93" w14:textId="77777777" w:rsidR="00CE6B09" w:rsidRPr="00CE6B09" w:rsidRDefault="00CE6B09">
      <w:pPr>
        <w:keepNext/>
        <w:numPr>
          <w:ilvl w:val="2"/>
          <w:numId w:val="8"/>
        </w:numPr>
        <w:spacing w:line="276" w:lineRule="auto"/>
        <w:ind w:left="0" w:hanging="2"/>
        <w:jc w:val="center"/>
      </w:pPr>
    </w:p>
    <w:p w14:paraId="1EBD802B" w14:textId="77777777" w:rsidR="000F7384" w:rsidRDefault="00B846D9">
      <w:pPr>
        <w:keepNext/>
        <w:numPr>
          <w:ilvl w:val="2"/>
          <w:numId w:val="8"/>
        </w:numPr>
        <w:spacing w:line="276" w:lineRule="auto"/>
        <w:ind w:left="0" w:hanging="2"/>
        <w:jc w:val="center"/>
      </w:pPr>
      <w:r>
        <w:rPr>
          <w:b/>
          <w:sz w:val="22"/>
          <w:szCs w:val="22"/>
        </w:rPr>
        <w:t xml:space="preserve">§ 4 </w:t>
      </w:r>
    </w:p>
    <w:p w14:paraId="66EABC53" w14:textId="77777777" w:rsidR="000F7384" w:rsidRDefault="00B846D9">
      <w:pPr>
        <w:keepNext/>
        <w:numPr>
          <w:ilvl w:val="2"/>
          <w:numId w:val="8"/>
        </w:numPr>
        <w:spacing w:line="276" w:lineRule="auto"/>
        <w:ind w:left="0" w:hanging="2"/>
        <w:jc w:val="center"/>
      </w:pPr>
      <w:r>
        <w:rPr>
          <w:b/>
          <w:sz w:val="22"/>
          <w:szCs w:val="22"/>
          <w:u w:val="single"/>
        </w:rPr>
        <w:t>TERMIN</w:t>
      </w:r>
    </w:p>
    <w:p w14:paraId="564799A9" w14:textId="77777777" w:rsidR="000F7384" w:rsidRDefault="000F7384">
      <w:pPr>
        <w:keepNext/>
        <w:numPr>
          <w:ilvl w:val="2"/>
          <w:numId w:val="8"/>
        </w:numPr>
        <w:spacing w:line="276" w:lineRule="auto"/>
        <w:ind w:left="0" w:hanging="2"/>
        <w:jc w:val="center"/>
        <w:rPr>
          <w:b/>
          <w:sz w:val="22"/>
          <w:szCs w:val="22"/>
          <w:u w:val="single"/>
        </w:rPr>
      </w:pPr>
    </w:p>
    <w:p w14:paraId="13DEDC9D" w14:textId="77777777" w:rsidR="000F7384" w:rsidRPr="003C0D05" w:rsidRDefault="00B846D9" w:rsidP="008C1E11">
      <w:pPr>
        <w:tabs>
          <w:tab w:val="left" w:pos="426"/>
        </w:tabs>
        <w:spacing w:line="276" w:lineRule="auto"/>
        <w:ind w:leftChars="0" w:left="425" w:hangingChars="193" w:hanging="425"/>
        <w:jc w:val="both"/>
      </w:pPr>
      <w:r>
        <w:rPr>
          <w:sz w:val="22"/>
          <w:szCs w:val="22"/>
        </w:rPr>
        <w:t>1.</w:t>
      </w:r>
      <w:r>
        <w:rPr>
          <w:sz w:val="22"/>
          <w:szCs w:val="22"/>
        </w:rPr>
        <w:tab/>
        <w:t xml:space="preserve">Zamawiający wyznacza termin </w:t>
      </w:r>
      <w:r w:rsidRPr="003C0D05">
        <w:rPr>
          <w:sz w:val="22"/>
          <w:szCs w:val="22"/>
        </w:rPr>
        <w:t xml:space="preserve">realizacji zadania objętego przedmiotem umowy </w:t>
      </w:r>
      <w:r w:rsidR="0004609F" w:rsidRPr="003C0D05">
        <w:rPr>
          <w:b/>
          <w:sz w:val="22"/>
          <w:szCs w:val="22"/>
        </w:rPr>
        <w:t xml:space="preserve">wynoszący do 2 </w:t>
      </w:r>
      <w:r w:rsidR="009B573B" w:rsidRPr="003C0D05">
        <w:rPr>
          <w:b/>
          <w:sz w:val="22"/>
          <w:szCs w:val="22"/>
        </w:rPr>
        <w:t xml:space="preserve">miesięcy od daty zawarcia niniejszej </w:t>
      </w:r>
      <w:r w:rsidR="0090241F" w:rsidRPr="003C0D05">
        <w:rPr>
          <w:b/>
          <w:sz w:val="22"/>
          <w:szCs w:val="22"/>
        </w:rPr>
        <w:t>u</w:t>
      </w:r>
      <w:r w:rsidR="009B573B" w:rsidRPr="003C0D05">
        <w:rPr>
          <w:b/>
          <w:sz w:val="22"/>
          <w:szCs w:val="22"/>
        </w:rPr>
        <w:t>mowy</w:t>
      </w:r>
      <w:r w:rsidRPr="003C0D05">
        <w:rPr>
          <w:sz w:val="22"/>
          <w:szCs w:val="22"/>
        </w:rPr>
        <w:t xml:space="preserve">. </w:t>
      </w:r>
    </w:p>
    <w:p w14:paraId="67C21BF2" w14:textId="77777777" w:rsidR="000F7384" w:rsidRDefault="00B846D9" w:rsidP="008C1E11">
      <w:pPr>
        <w:tabs>
          <w:tab w:val="left" w:pos="426"/>
        </w:tabs>
        <w:spacing w:line="276" w:lineRule="auto"/>
        <w:ind w:leftChars="0" w:left="425" w:hangingChars="193" w:hanging="425"/>
        <w:jc w:val="both"/>
      </w:pPr>
      <w:r w:rsidRPr="003C0D05">
        <w:rPr>
          <w:sz w:val="22"/>
          <w:szCs w:val="22"/>
        </w:rPr>
        <w:t>2.</w:t>
      </w:r>
      <w:r w:rsidRPr="003C0D05">
        <w:rPr>
          <w:sz w:val="22"/>
          <w:szCs w:val="22"/>
        </w:rPr>
        <w:tab/>
        <w:t>Terminy realizacji dostawy i montażu</w:t>
      </w:r>
      <w:r>
        <w:rPr>
          <w:sz w:val="22"/>
          <w:szCs w:val="22"/>
        </w:rPr>
        <w:t xml:space="preserve"> poszczególnych instalacji zostaną określone w harmonogramie rzeczowo – finansowym złożonym przez Wykonawcę po podpisaniu umowy. Strony przewidują możliwość późniejszych zmian harmonogramu w przypadkach uzasadnionych bez konieczności zmiany treści umowy za wyjątkiem zmiany terminu ostatecznego, która to zmiana wymaga zmiany treści umowy. </w:t>
      </w:r>
    </w:p>
    <w:p w14:paraId="1CB6F380" w14:textId="77777777" w:rsidR="000F7384" w:rsidRDefault="00B846D9" w:rsidP="008C1E11">
      <w:pPr>
        <w:tabs>
          <w:tab w:val="left" w:pos="426"/>
        </w:tabs>
        <w:spacing w:line="276" w:lineRule="auto"/>
        <w:ind w:leftChars="0" w:left="425" w:hangingChars="193" w:hanging="425"/>
        <w:jc w:val="both"/>
        <w:rPr>
          <w:sz w:val="22"/>
          <w:szCs w:val="22"/>
        </w:rPr>
      </w:pPr>
      <w:r>
        <w:rPr>
          <w:sz w:val="22"/>
          <w:szCs w:val="22"/>
        </w:rPr>
        <w:t>3.</w:t>
      </w:r>
      <w:r>
        <w:rPr>
          <w:sz w:val="22"/>
          <w:szCs w:val="22"/>
        </w:rPr>
        <w:tab/>
        <w:t>Wykonawca, za zgodą Zamawiającego, może dokonać zmian w harmonogramie za wyjątkiem zmiany, o której mowa w ust. 2, informując pisemnie o nich Zamawiającego z co najmniej 7 dniowym wyprzedzeniem.</w:t>
      </w:r>
    </w:p>
    <w:p w14:paraId="31A82E26" w14:textId="77777777" w:rsidR="006D4C94" w:rsidRDefault="006D4C94" w:rsidP="008C1E11">
      <w:pPr>
        <w:tabs>
          <w:tab w:val="left" w:pos="426"/>
        </w:tabs>
        <w:spacing w:line="276" w:lineRule="auto"/>
        <w:ind w:leftChars="0" w:left="425" w:hangingChars="193" w:hanging="425"/>
        <w:jc w:val="both"/>
      </w:pPr>
      <w:r>
        <w:rPr>
          <w:sz w:val="22"/>
          <w:szCs w:val="22"/>
        </w:rPr>
        <w:t xml:space="preserve">4. </w:t>
      </w:r>
      <w:r>
        <w:rPr>
          <w:sz w:val="22"/>
          <w:szCs w:val="22"/>
        </w:rPr>
        <w:tab/>
      </w:r>
      <w:r w:rsidRPr="006D4C94">
        <w:rPr>
          <w:sz w:val="22"/>
          <w:szCs w:val="22"/>
        </w:rPr>
        <w:t>Wykonawca zobowiązany jest uzgodnić z wyprzedzeniem co najmniej tygodniowym z Zamawiającym i właścicielami poszczególnych nieruchomości termin rozpoczęcia prac i rozmieszczenie urządzeń odpowiednio na każdym obiekcie. Organizacja prac musi uwzględniać specyfikę obiektu i wynikające stąd ograniczenia. Prace należy zorganizować tak, aby uciążliwość wykonywanych prac była najmniejsza i zapewniała bezpieczeństwo dla mieszkańców nieruchomości.</w:t>
      </w:r>
    </w:p>
    <w:p w14:paraId="1BFF2792" w14:textId="77777777" w:rsidR="000F7384" w:rsidRDefault="000F7384">
      <w:pPr>
        <w:keepNext/>
        <w:spacing w:line="276" w:lineRule="auto"/>
        <w:ind w:left="0" w:hanging="2"/>
        <w:jc w:val="center"/>
        <w:rPr>
          <w:b/>
          <w:sz w:val="22"/>
          <w:szCs w:val="22"/>
        </w:rPr>
      </w:pPr>
    </w:p>
    <w:p w14:paraId="269DD59F" w14:textId="77777777" w:rsidR="000F7384" w:rsidRDefault="00B846D9">
      <w:pPr>
        <w:keepNext/>
        <w:spacing w:line="276" w:lineRule="auto"/>
        <w:ind w:left="0" w:hanging="2"/>
        <w:jc w:val="center"/>
      </w:pPr>
      <w:r>
        <w:rPr>
          <w:b/>
          <w:sz w:val="22"/>
          <w:szCs w:val="22"/>
        </w:rPr>
        <w:t>§ 5</w:t>
      </w:r>
    </w:p>
    <w:p w14:paraId="1018F67A" w14:textId="77777777" w:rsidR="000F7384" w:rsidRDefault="00B846D9">
      <w:pPr>
        <w:keepNext/>
        <w:spacing w:line="276" w:lineRule="auto"/>
        <w:ind w:left="0" w:hanging="2"/>
        <w:jc w:val="center"/>
      </w:pPr>
      <w:r>
        <w:rPr>
          <w:b/>
          <w:sz w:val="22"/>
          <w:szCs w:val="22"/>
          <w:u w:val="single"/>
        </w:rPr>
        <w:t>PODWYKONAW</w:t>
      </w:r>
      <w:r w:rsidR="009101C4">
        <w:rPr>
          <w:b/>
          <w:sz w:val="22"/>
          <w:szCs w:val="22"/>
          <w:u w:val="single"/>
        </w:rPr>
        <w:t>STWO</w:t>
      </w:r>
    </w:p>
    <w:p w14:paraId="28B46543" w14:textId="77777777" w:rsidR="000F7384" w:rsidRDefault="000F7384">
      <w:pPr>
        <w:keepNext/>
        <w:spacing w:line="276" w:lineRule="auto"/>
        <w:ind w:left="0" w:hanging="2"/>
        <w:jc w:val="center"/>
        <w:rPr>
          <w:b/>
          <w:sz w:val="22"/>
          <w:szCs w:val="22"/>
        </w:rPr>
      </w:pPr>
    </w:p>
    <w:p w14:paraId="2B9D84FF" w14:textId="77777777" w:rsidR="009B573B" w:rsidRPr="009B573B" w:rsidRDefault="009B573B" w:rsidP="009B573B">
      <w:pPr>
        <w:numPr>
          <w:ilvl w:val="0"/>
          <w:numId w:val="14"/>
        </w:numPr>
        <w:tabs>
          <w:tab w:val="num" w:pos="426"/>
        </w:tabs>
        <w:spacing w:line="276" w:lineRule="auto"/>
        <w:ind w:leftChars="0" w:left="425" w:hangingChars="193" w:hanging="425"/>
        <w:jc w:val="both"/>
        <w:rPr>
          <w:sz w:val="22"/>
          <w:szCs w:val="22"/>
        </w:rPr>
      </w:pPr>
      <w:r w:rsidRPr="009B573B">
        <w:rPr>
          <w:sz w:val="22"/>
          <w:szCs w:val="22"/>
        </w:rPr>
        <w:t>Wykonawca wykona przy udziale niżej wymieni</w:t>
      </w:r>
      <w:r w:rsidR="00E81319">
        <w:rPr>
          <w:sz w:val="22"/>
          <w:szCs w:val="22"/>
        </w:rPr>
        <w:t>onych podwykonawców następujący zakres przedmiotu umowy</w:t>
      </w:r>
      <w:r w:rsidRPr="009B573B">
        <w:rPr>
          <w:sz w:val="22"/>
          <w:szCs w:val="22"/>
        </w:rPr>
        <w:t>:</w:t>
      </w:r>
    </w:p>
    <w:p w14:paraId="5503F351" w14:textId="77777777" w:rsidR="009B573B" w:rsidRPr="009B573B" w:rsidRDefault="009B573B" w:rsidP="00E81319">
      <w:pPr>
        <w:spacing w:line="276" w:lineRule="auto"/>
        <w:ind w:leftChars="0" w:left="425" w:firstLineChars="0" w:firstLine="0"/>
        <w:jc w:val="both"/>
        <w:rPr>
          <w:sz w:val="22"/>
          <w:szCs w:val="22"/>
        </w:rPr>
      </w:pPr>
      <w:r w:rsidRPr="009B573B">
        <w:rPr>
          <w:sz w:val="22"/>
          <w:szCs w:val="22"/>
        </w:rPr>
        <w:t>………………………………</w:t>
      </w:r>
      <w:r w:rsidR="008B3919">
        <w:rPr>
          <w:sz w:val="22"/>
          <w:szCs w:val="22"/>
        </w:rPr>
        <w:t>………………………………………………………………………...</w:t>
      </w:r>
    </w:p>
    <w:p w14:paraId="139A4B9C" w14:textId="77777777" w:rsidR="009B573B" w:rsidRPr="009B573B" w:rsidRDefault="009B573B" w:rsidP="009B573B">
      <w:pPr>
        <w:numPr>
          <w:ilvl w:val="0"/>
          <w:numId w:val="14"/>
        </w:numPr>
        <w:tabs>
          <w:tab w:val="num" w:pos="426"/>
        </w:tabs>
        <w:spacing w:line="276" w:lineRule="auto"/>
        <w:ind w:leftChars="0" w:left="425" w:hangingChars="193" w:hanging="425"/>
        <w:jc w:val="both"/>
        <w:rPr>
          <w:sz w:val="22"/>
          <w:szCs w:val="22"/>
        </w:rPr>
      </w:pPr>
      <w:r w:rsidRPr="009B573B">
        <w:rPr>
          <w:sz w:val="22"/>
          <w:szCs w:val="22"/>
        </w:rPr>
        <w:t>Pozostałe prace Wykonawca wykona własnymi siłami.</w:t>
      </w:r>
    </w:p>
    <w:p w14:paraId="215369B4"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Zamawiający dopuszcza możliwość zmiany podwykonawcy, rezygnacji z podwykonawcy oraz powierzenia części prac podwykonawcom, które nie są wskazane w ust. 1, pod warunkiem pisemnego uzasadnienia przez Wykonawcę takiej zmiany oraz zachowania procedury opisanej w niniejszym paragrafie. Do zawarcia przez Wykonawcę umowy z podwykonawcą lub dalszym podwykonawcą dotyczącej wykonywania </w:t>
      </w:r>
      <w:r w:rsidR="00E81319">
        <w:rPr>
          <w:sz w:val="22"/>
          <w:szCs w:val="22"/>
        </w:rPr>
        <w:t>dostaw</w:t>
      </w:r>
      <w:r w:rsidRPr="009B573B">
        <w:rPr>
          <w:sz w:val="22"/>
          <w:szCs w:val="22"/>
        </w:rPr>
        <w:t xml:space="preserve"> objętych niniejszą umową lub ich części </w:t>
      </w:r>
      <w:r w:rsidRPr="009B573B">
        <w:rPr>
          <w:sz w:val="22"/>
          <w:szCs w:val="22"/>
        </w:rPr>
        <w:lastRenderedPageBreak/>
        <w:t>wymagana jest zgoda Zamawiającego. Zamawiający może uzależnić swoją zgodę na powyższe od spełnienia przez podwykonawcę lub dalszego p</w:t>
      </w:r>
      <w:r w:rsidR="00E81319">
        <w:rPr>
          <w:sz w:val="22"/>
          <w:szCs w:val="22"/>
        </w:rPr>
        <w:t>odwykonawcę określonych wymogów, wynikających z dokumentów zamówienia</w:t>
      </w:r>
      <w:r w:rsidRPr="009B573B">
        <w:rPr>
          <w:sz w:val="22"/>
          <w:szCs w:val="22"/>
        </w:rPr>
        <w:t xml:space="preserve">. </w:t>
      </w:r>
    </w:p>
    <w:p w14:paraId="180AE38D"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Zamawiający żąda, aby przed przystąpieniem do wykonania zamówienia Wykonawca podał nazwy, dane kontaktowe oraz przedstawicieli, podwykonawców zaangażowanych w wykonywanie </w:t>
      </w:r>
      <w:r w:rsidR="00E81319">
        <w:rPr>
          <w:sz w:val="22"/>
          <w:szCs w:val="22"/>
        </w:rPr>
        <w:t>przedmiotu umowy</w:t>
      </w:r>
      <w:r w:rsidRPr="009B573B">
        <w:rPr>
          <w:sz w:val="22"/>
          <w:szCs w:val="22"/>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E81319">
        <w:rPr>
          <w:sz w:val="22"/>
          <w:szCs w:val="22"/>
        </w:rPr>
        <w:t>przedmiotu umowy</w:t>
      </w:r>
      <w:r w:rsidRPr="009B573B">
        <w:rPr>
          <w:sz w:val="22"/>
          <w:szCs w:val="22"/>
        </w:rPr>
        <w:t xml:space="preserve">. </w:t>
      </w:r>
    </w:p>
    <w:p w14:paraId="74C864CC"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46CFD860"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Pr>
          <w:sz w:val="22"/>
          <w:szCs w:val="22"/>
        </w:rPr>
        <w:t xml:space="preserve">Strony zgodnie ustalają, iż </w:t>
      </w:r>
      <w:r w:rsidRPr="009B573B">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w:t>
      </w:r>
      <w:r>
        <w:rPr>
          <w:sz w:val="22"/>
          <w:szCs w:val="22"/>
        </w:rPr>
        <w:t>zy Zamawiającym a Wykonawcą.</w:t>
      </w:r>
    </w:p>
    <w:p w14:paraId="2EACB4DE"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Postanowienia ust. </w:t>
      </w:r>
      <w:r>
        <w:rPr>
          <w:sz w:val="22"/>
          <w:szCs w:val="22"/>
        </w:rPr>
        <w:t>6</w:t>
      </w:r>
      <w:r w:rsidRPr="009B573B">
        <w:rPr>
          <w:sz w:val="22"/>
          <w:szCs w:val="22"/>
        </w:rPr>
        <w:t>-</w:t>
      </w:r>
      <w:r>
        <w:rPr>
          <w:sz w:val="22"/>
          <w:szCs w:val="22"/>
        </w:rPr>
        <w:t>7</w:t>
      </w:r>
      <w:r w:rsidRPr="009B573B">
        <w:rPr>
          <w:sz w:val="22"/>
          <w:szCs w:val="22"/>
        </w:rPr>
        <w:t xml:space="preserve"> stosuje się odpowiednio do zmian umowy o podwykonawstwo. </w:t>
      </w:r>
    </w:p>
    <w:p w14:paraId="32A361E5"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 przypadku dokonania bezpośredniej zapłaty podwykonawcy lub dalszemu podwykonawcy zamawiający potrąca kwotę wypłaconego wynagrodzenia z wynagrodzenia należnego Wykonawcy.</w:t>
      </w:r>
    </w:p>
    <w:p w14:paraId="40EF5F57"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Jakakolwiek przerwa w realizacji przedmiotu umowy wynikająca z winy podwykonawcy</w:t>
      </w:r>
      <w:r w:rsidRPr="009B573B">
        <w:rPr>
          <w:i/>
          <w:sz w:val="22"/>
          <w:szCs w:val="22"/>
        </w:rPr>
        <w:t xml:space="preserve"> </w:t>
      </w:r>
      <w:r w:rsidRPr="009B573B">
        <w:rPr>
          <w:sz w:val="22"/>
          <w:szCs w:val="22"/>
        </w:rPr>
        <w:t xml:space="preserve">będzie traktowana, jako przerwa wynikła z przyczyn zależnych od Wykonawcy i nie może stanowić podstawy do zmiany terminu zakończenia </w:t>
      </w:r>
      <w:r>
        <w:rPr>
          <w:sz w:val="22"/>
          <w:szCs w:val="22"/>
        </w:rPr>
        <w:t>realizacji zamówienia</w:t>
      </w:r>
      <w:r w:rsidRPr="009B573B">
        <w:rPr>
          <w:sz w:val="22"/>
          <w:szCs w:val="22"/>
        </w:rPr>
        <w:t>, o którym mowa w § 4.</w:t>
      </w:r>
    </w:p>
    <w:p w14:paraId="3A295B95" w14:textId="77777777"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Wykonawca odpowiada za działania i zaniechania podwykonawców jak za swoje własne.</w:t>
      </w:r>
    </w:p>
    <w:p w14:paraId="5FAB27D6" w14:textId="77777777" w:rsidR="000F7384"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Wykonawca pełni funkcję koordynatora w stosunku do wszystkich podwykonawców.</w:t>
      </w:r>
    </w:p>
    <w:p w14:paraId="44242C3C" w14:textId="77777777" w:rsidR="000F7384" w:rsidRDefault="000F7384">
      <w:pPr>
        <w:tabs>
          <w:tab w:val="left" w:pos="0"/>
        </w:tabs>
        <w:spacing w:line="276" w:lineRule="auto"/>
        <w:ind w:left="0" w:hanging="2"/>
        <w:jc w:val="both"/>
        <w:rPr>
          <w:sz w:val="22"/>
          <w:szCs w:val="22"/>
        </w:rPr>
      </w:pPr>
    </w:p>
    <w:p w14:paraId="3AC1DE6D" w14:textId="77777777" w:rsidR="000F7384" w:rsidRDefault="00B846D9">
      <w:pPr>
        <w:keepNext/>
        <w:spacing w:line="276" w:lineRule="auto"/>
        <w:ind w:left="0" w:hanging="2"/>
        <w:jc w:val="center"/>
      </w:pPr>
      <w:r>
        <w:rPr>
          <w:b/>
          <w:sz w:val="22"/>
          <w:szCs w:val="22"/>
        </w:rPr>
        <w:t>§ 6</w:t>
      </w:r>
    </w:p>
    <w:p w14:paraId="3A7ED344" w14:textId="77777777" w:rsidR="000F7384" w:rsidRDefault="00B846D9">
      <w:pPr>
        <w:keepNext/>
        <w:spacing w:line="276" w:lineRule="auto"/>
        <w:ind w:left="0" w:hanging="2"/>
        <w:jc w:val="center"/>
      </w:pPr>
      <w:r>
        <w:rPr>
          <w:b/>
          <w:sz w:val="22"/>
          <w:szCs w:val="22"/>
          <w:u w:val="single"/>
        </w:rPr>
        <w:t>PERSONEL WYKONAWCY I ZAMAWIAJĄCEGO</w:t>
      </w:r>
    </w:p>
    <w:p w14:paraId="2E7B9F1C" w14:textId="77777777" w:rsidR="000F7384" w:rsidRDefault="000F7384">
      <w:pPr>
        <w:keepNext/>
        <w:spacing w:line="276" w:lineRule="auto"/>
        <w:ind w:left="0" w:hanging="2"/>
        <w:jc w:val="center"/>
        <w:rPr>
          <w:b/>
          <w:sz w:val="22"/>
          <w:szCs w:val="22"/>
        </w:rPr>
      </w:pPr>
    </w:p>
    <w:p w14:paraId="5793D2FB" w14:textId="77777777" w:rsidR="000F7384" w:rsidRDefault="00B846D9" w:rsidP="008C1E11">
      <w:pPr>
        <w:numPr>
          <w:ilvl w:val="1"/>
          <w:numId w:val="15"/>
        </w:numPr>
        <w:tabs>
          <w:tab w:val="left" w:pos="426"/>
        </w:tabs>
        <w:spacing w:line="276" w:lineRule="auto"/>
        <w:ind w:leftChars="0" w:left="425" w:hangingChars="193" w:hanging="425"/>
      </w:pPr>
      <w:r>
        <w:rPr>
          <w:sz w:val="22"/>
          <w:szCs w:val="22"/>
        </w:rPr>
        <w:t>Wykonawca do pełnienia funkcji specjalisty ustanawia następującą osobę:</w:t>
      </w:r>
    </w:p>
    <w:p w14:paraId="5D11D0E8" w14:textId="77777777" w:rsidR="000F7384" w:rsidRDefault="00B846D9" w:rsidP="008C1E11">
      <w:pPr>
        <w:numPr>
          <w:ilvl w:val="0"/>
          <w:numId w:val="16"/>
        </w:numPr>
        <w:tabs>
          <w:tab w:val="left" w:pos="851"/>
        </w:tabs>
        <w:spacing w:line="276" w:lineRule="auto"/>
        <w:ind w:leftChars="213" w:left="851" w:hangingChars="193" w:hanging="425"/>
      </w:pPr>
      <w:r>
        <w:rPr>
          <w:sz w:val="22"/>
          <w:szCs w:val="22"/>
        </w:rPr>
        <w:t>jako Głównego koordynatora prac – P. _____________________</w:t>
      </w:r>
      <w:r>
        <w:rPr>
          <w:sz w:val="22"/>
          <w:szCs w:val="22"/>
          <w:vertAlign w:val="superscript"/>
        </w:rPr>
        <w:footnoteReference w:id="1"/>
      </w:r>
      <w:r w:rsidR="0090241F">
        <w:rPr>
          <w:sz w:val="22"/>
          <w:szCs w:val="22"/>
        </w:rPr>
        <w:t>.</w:t>
      </w:r>
    </w:p>
    <w:p w14:paraId="0F883970" w14:textId="77777777" w:rsidR="000F7384" w:rsidRDefault="00B846D9" w:rsidP="008C1E11">
      <w:pPr>
        <w:tabs>
          <w:tab w:val="left" w:pos="426"/>
        </w:tabs>
        <w:spacing w:line="276" w:lineRule="auto"/>
        <w:ind w:leftChars="0" w:left="425" w:hangingChars="193" w:hanging="425"/>
        <w:jc w:val="both"/>
      </w:pPr>
      <w:r>
        <w:rPr>
          <w:sz w:val="22"/>
          <w:szCs w:val="22"/>
        </w:rPr>
        <w:t xml:space="preserve">2.  </w:t>
      </w:r>
      <w:r>
        <w:rPr>
          <w:sz w:val="22"/>
          <w:szCs w:val="22"/>
        </w:rPr>
        <w:tab/>
      </w:r>
      <w:r w:rsidR="00044033">
        <w:rPr>
          <w:sz w:val="22"/>
          <w:szCs w:val="22"/>
        </w:rPr>
        <w:t>O</w:t>
      </w:r>
      <w:r>
        <w:rPr>
          <w:sz w:val="22"/>
          <w:szCs w:val="22"/>
        </w:rPr>
        <w:t>soba wskazana w ust. 1 jest osobą zgodną ze wskazaniami zawartymi w ofercie Wykonawcy.</w:t>
      </w:r>
    </w:p>
    <w:p w14:paraId="78103967" w14:textId="77777777" w:rsidR="000F7384" w:rsidRDefault="00B846D9" w:rsidP="008C1E11">
      <w:pPr>
        <w:tabs>
          <w:tab w:val="left" w:pos="426"/>
        </w:tabs>
        <w:spacing w:line="276" w:lineRule="auto"/>
        <w:ind w:leftChars="0" w:left="425" w:hangingChars="193" w:hanging="425"/>
        <w:jc w:val="both"/>
      </w:pPr>
      <w:r>
        <w:rPr>
          <w:sz w:val="22"/>
          <w:szCs w:val="22"/>
        </w:rPr>
        <w:t xml:space="preserve">3.  </w:t>
      </w:r>
      <w:r>
        <w:rPr>
          <w:sz w:val="22"/>
          <w:szCs w:val="22"/>
        </w:rPr>
        <w:tab/>
        <w:t>Osob</w:t>
      </w:r>
      <w:r w:rsidR="00044033">
        <w:rPr>
          <w:sz w:val="22"/>
          <w:szCs w:val="22"/>
        </w:rPr>
        <w:t>a</w:t>
      </w:r>
      <w:r>
        <w:rPr>
          <w:sz w:val="22"/>
          <w:szCs w:val="22"/>
        </w:rPr>
        <w:t xml:space="preserve"> wskazan</w:t>
      </w:r>
      <w:r w:rsidR="00044033">
        <w:rPr>
          <w:sz w:val="22"/>
          <w:szCs w:val="22"/>
        </w:rPr>
        <w:t>a</w:t>
      </w:r>
      <w:r>
        <w:rPr>
          <w:sz w:val="22"/>
          <w:szCs w:val="22"/>
        </w:rPr>
        <w:t xml:space="preserve"> w ust. 1 </w:t>
      </w:r>
      <w:r w:rsidR="00044033">
        <w:rPr>
          <w:sz w:val="22"/>
          <w:szCs w:val="22"/>
        </w:rPr>
        <w:t>będzie brała</w:t>
      </w:r>
      <w:r>
        <w:rPr>
          <w:sz w:val="22"/>
          <w:szCs w:val="22"/>
        </w:rPr>
        <w:t xml:space="preserve"> udział w odbiorze przedmiotu zamówienia i podpisz</w:t>
      </w:r>
      <w:r w:rsidR="00044033">
        <w:rPr>
          <w:sz w:val="22"/>
          <w:szCs w:val="22"/>
        </w:rPr>
        <w:t>e</w:t>
      </w:r>
      <w:r>
        <w:rPr>
          <w:sz w:val="22"/>
          <w:szCs w:val="22"/>
        </w:rPr>
        <w:t xml:space="preserve"> ze strony Wykonawcy protokoły odbioru, o których mowa w § 14 ust. 9 umowy.</w:t>
      </w:r>
    </w:p>
    <w:p w14:paraId="21771BB5" w14:textId="77777777" w:rsidR="000F7384" w:rsidRDefault="00B846D9" w:rsidP="008C1E11">
      <w:pPr>
        <w:tabs>
          <w:tab w:val="left" w:pos="426"/>
        </w:tabs>
        <w:spacing w:line="276" w:lineRule="auto"/>
        <w:ind w:leftChars="0" w:left="425" w:hangingChars="193" w:hanging="425"/>
        <w:jc w:val="both"/>
      </w:pPr>
      <w:bookmarkStart w:id="2" w:name="_heading=h.1fob9te" w:colFirst="0" w:colLast="0"/>
      <w:bookmarkEnd w:id="2"/>
      <w:r>
        <w:rPr>
          <w:sz w:val="22"/>
          <w:szCs w:val="22"/>
        </w:rPr>
        <w:t xml:space="preserve">4. </w:t>
      </w:r>
      <w:r>
        <w:rPr>
          <w:sz w:val="22"/>
          <w:szCs w:val="22"/>
        </w:rPr>
        <w:tab/>
        <w:t>Zmiana os</w:t>
      </w:r>
      <w:r w:rsidR="00044033">
        <w:rPr>
          <w:sz w:val="22"/>
          <w:szCs w:val="22"/>
        </w:rPr>
        <w:t>oby, o której</w:t>
      </w:r>
      <w:r>
        <w:rPr>
          <w:sz w:val="22"/>
          <w:szCs w:val="22"/>
        </w:rPr>
        <w:t xml:space="preserve"> mowa w ust. 1,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w:t>
      </w:r>
      <w:r w:rsidR="009A393F">
        <w:rPr>
          <w:sz w:val="22"/>
          <w:szCs w:val="22"/>
        </w:rPr>
        <w:t>Specyfikacji Warunków Zamówienia (SWZ), stanowiące</w:t>
      </w:r>
      <w:r>
        <w:rPr>
          <w:sz w:val="22"/>
          <w:szCs w:val="22"/>
        </w:rPr>
        <w:t xml:space="preserve"> załącznik nr 1 do umowy.</w:t>
      </w:r>
    </w:p>
    <w:p w14:paraId="716EA8D2" w14:textId="77777777" w:rsidR="000F7384" w:rsidRDefault="00B846D9" w:rsidP="008C1E11">
      <w:pPr>
        <w:tabs>
          <w:tab w:val="left" w:pos="426"/>
        </w:tabs>
        <w:spacing w:line="276" w:lineRule="auto"/>
        <w:ind w:leftChars="0" w:left="425" w:hangingChars="193" w:hanging="425"/>
        <w:jc w:val="both"/>
      </w:pPr>
      <w:r>
        <w:rPr>
          <w:sz w:val="22"/>
          <w:szCs w:val="22"/>
        </w:rPr>
        <w:t xml:space="preserve">5. </w:t>
      </w:r>
      <w:r>
        <w:rPr>
          <w:sz w:val="22"/>
          <w:szCs w:val="22"/>
        </w:rPr>
        <w:tab/>
        <w:t>Wykonawca musi przedłożyć Zamawiającemu propozycję zmiany, o której mowa w ust. 4, nie później niż do 7 dni przed planowanym skierowaniem do pełnienia funkcji specjalisty innej osoby, Jakakolwiek przerwa w realizacji przedmiotu umowy wynikająca z braku specjalisty będzie traktowana jako przerwa wynikła z przyczyn zależnych od Wykonawcy i nie może stanowić podstawy do zmiany terminu zakończenia realizacji umowy.</w:t>
      </w:r>
    </w:p>
    <w:p w14:paraId="3D4F77BA" w14:textId="77777777" w:rsidR="000F7384" w:rsidRDefault="00B846D9" w:rsidP="008C1E11">
      <w:pPr>
        <w:tabs>
          <w:tab w:val="left" w:pos="426"/>
        </w:tabs>
        <w:spacing w:line="276" w:lineRule="auto"/>
        <w:ind w:leftChars="0" w:left="425" w:hangingChars="193" w:hanging="425"/>
        <w:jc w:val="both"/>
      </w:pPr>
      <w:r>
        <w:rPr>
          <w:sz w:val="22"/>
          <w:szCs w:val="22"/>
        </w:rPr>
        <w:lastRenderedPageBreak/>
        <w:t>6.</w:t>
      </w:r>
      <w:r>
        <w:rPr>
          <w:sz w:val="22"/>
          <w:szCs w:val="22"/>
        </w:rPr>
        <w:tab/>
        <w:t xml:space="preserve">Zmiana osoby w przypadku nagłych sytuacji losowych jak śmierć, nagła choroba lub inne obiektywnie nieprzewidywalne zdarzenie, jak również w przypadku nie wywiązywania się danego specjalisty z obowiązków wynikających z umowy, lub jeżeli zmiana danego specjalisty stanie się konieczna 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ust. 4 dotyczące kwalifikacji osoby zastępującej. </w:t>
      </w:r>
    </w:p>
    <w:p w14:paraId="2CB0E2BA" w14:textId="77777777" w:rsidR="000F7384" w:rsidRDefault="00B846D9" w:rsidP="008C1E11">
      <w:pPr>
        <w:tabs>
          <w:tab w:val="left" w:pos="426"/>
        </w:tabs>
        <w:spacing w:line="276" w:lineRule="auto"/>
        <w:ind w:leftChars="0" w:left="425" w:hangingChars="193" w:hanging="425"/>
        <w:jc w:val="both"/>
      </w:pPr>
      <w:r>
        <w:rPr>
          <w:sz w:val="22"/>
          <w:szCs w:val="22"/>
        </w:rPr>
        <w:t xml:space="preserve">7.  </w:t>
      </w:r>
      <w:r>
        <w:rPr>
          <w:sz w:val="22"/>
          <w:szCs w:val="22"/>
        </w:rPr>
        <w:tab/>
        <w:t>Zapisy ustępów poprzedzających mają odpowiednie zastosowanie w przypadku złożenia przez Wykonawcę propozycji powiększenia składu specjalistów.</w:t>
      </w:r>
    </w:p>
    <w:p w14:paraId="18F6D057" w14:textId="77777777" w:rsidR="000F7384" w:rsidRDefault="00B846D9" w:rsidP="008C1E11">
      <w:pPr>
        <w:tabs>
          <w:tab w:val="left" w:pos="426"/>
        </w:tabs>
        <w:spacing w:line="276" w:lineRule="auto"/>
        <w:ind w:leftChars="0" w:left="425" w:hangingChars="193" w:hanging="425"/>
        <w:jc w:val="both"/>
      </w:pPr>
      <w:r>
        <w:rPr>
          <w:sz w:val="22"/>
          <w:szCs w:val="22"/>
        </w:rPr>
        <w:t xml:space="preserve">8. </w:t>
      </w:r>
      <w:r>
        <w:rPr>
          <w:sz w:val="22"/>
          <w:szCs w:val="22"/>
        </w:rPr>
        <w:tab/>
        <w:t xml:space="preserve">Zamawiający zastrzega sobie prawo żądania zmiany specjalistów Wykonawcy, o których mowa w ust. 1,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w:t>
      </w:r>
      <w:r w:rsidR="009A393F">
        <w:rPr>
          <w:sz w:val="22"/>
          <w:szCs w:val="22"/>
        </w:rPr>
        <w:t>Specyfikacji Warunków Zamówienia (SWZ), stanowiącej</w:t>
      </w:r>
      <w:r>
        <w:rPr>
          <w:sz w:val="22"/>
          <w:szCs w:val="22"/>
        </w:rPr>
        <w:t xml:space="preserve"> załącznik nr 1 do umowy.</w:t>
      </w:r>
    </w:p>
    <w:p w14:paraId="4FA35A1E" w14:textId="77777777" w:rsidR="000F7384" w:rsidRPr="001136D1" w:rsidRDefault="00B846D9" w:rsidP="008C1E11">
      <w:pPr>
        <w:tabs>
          <w:tab w:val="left" w:pos="426"/>
        </w:tabs>
        <w:spacing w:line="276" w:lineRule="auto"/>
        <w:ind w:leftChars="0" w:left="425" w:hangingChars="193" w:hanging="425"/>
        <w:jc w:val="both"/>
      </w:pPr>
      <w:r>
        <w:rPr>
          <w:sz w:val="22"/>
          <w:szCs w:val="22"/>
        </w:rPr>
        <w:t xml:space="preserve">9. </w:t>
      </w:r>
      <w:r>
        <w:rPr>
          <w:sz w:val="22"/>
          <w:szCs w:val="22"/>
        </w:rPr>
        <w:tab/>
      </w:r>
      <w:r>
        <w:rPr>
          <w:b/>
          <w:sz w:val="22"/>
          <w:szCs w:val="22"/>
        </w:rPr>
        <w:t>Zamawiający ustanawia swoich przedstawicieli w osobach inspektorów nadzoru oraz innych umocowanych reprezentantów Zamawiającego</w:t>
      </w:r>
      <w:r>
        <w:rPr>
          <w:sz w:val="22"/>
          <w:szCs w:val="22"/>
        </w:rPr>
        <w:t xml:space="preserve">, którzy reprezentują jego interesy w toku realizacji zamówienia oraz uprawnieni są do bieżących ustaleń z Wykonawcą w zakresie sposobu realizacji umowy </w:t>
      </w:r>
      <w:r w:rsidRPr="001136D1">
        <w:rPr>
          <w:sz w:val="22"/>
          <w:szCs w:val="22"/>
        </w:rPr>
        <w:t>oraz monitorowania przebiegu realizacji prac.</w:t>
      </w:r>
    </w:p>
    <w:p w14:paraId="48C519CC" w14:textId="77777777" w:rsidR="000F7384" w:rsidRPr="001136D1" w:rsidRDefault="00B846D9" w:rsidP="008C1E11">
      <w:pPr>
        <w:tabs>
          <w:tab w:val="left" w:pos="426"/>
        </w:tabs>
        <w:spacing w:line="276" w:lineRule="auto"/>
        <w:ind w:leftChars="0" w:left="425" w:hangingChars="193" w:hanging="425"/>
      </w:pPr>
      <w:r w:rsidRPr="001136D1">
        <w:rPr>
          <w:sz w:val="22"/>
          <w:szCs w:val="22"/>
        </w:rPr>
        <w:t xml:space="preserve">10. </w:t>
      </w:r>
      <w:r w:rsidRPr="001136D1">
        <w:tab/>
      </w:r>
      <w:r w:rsidRPr="001136D1">
        <w:rPr>
          <w:sz w:val="22"/>
          <w:szCs w:val="22"/>
        </w:rPr>
        <w:t>Przedstawiciele Zamawiającego:</w:t>
      </w:r>
    </w:p>
    <w:p w14:paraId="4C7B8C56" w14:textId="77777777" w:rsidR="000F7384" w:rsidRPr="001136D1" w:rsidRDefault="00B846D9" w:rsidP="008C1E11">
      <w:pPr>
        <w:numPr>
          <w:ilvl w:val="0"/>
          <w:numId w:val="1"/>
        </w:numPr>
        <w:spacing w:line="276" w:lineRule="auto"/>
        <w:ind w:leftChars="213" w:left="851" w:hangingChars="193" w:hanging="425"/>
      </w:pPr>
      <w:r w:rsidRPr="001136D1">
        <w:rPr>
          <w:sz w:val="22"/>
          <w:szCs w:val="22"/>
        </w:rPr>
        <w:t>Inspektor nadzoru – P. ___________________;</w:t>
      </w:r>
    </w:p>
    <w:p w14:paraId="3AC3A84B" w14:textId="77777777" w:rsidR="004B2CA1" w:rsidRPr="001136D1" w:rsidRDefault="00B846D9" w:rsidP="008C1E11">
      <w:pPr>
        <w:numPr>
          <w:ilvl w:val="0"/>
          <w:numId w:val="1"/>
        </w:numPr>
        <w:spacing w:line="276" w:lineRule="auto"/>
        <w:ind w:leftChars="213" w:left="851" w:hangingChars="193" w:hanging="425"/>
      </w:pPr>
      <w:r w:rsidRPr="001136D1">
        <w:rPr>
          <w:sz w:val="22"/>
          <w:szCs w:val="22"/>
        </w:rPr>
        <w:t>Reprezentant Zamawiającego</w:t>
      </w:r>
      <w:r w:rsidR="004B2CA1" w:rsidRPr="001136D1">
        <w:rPr>
          <w:sz w:val="22"/>
          <w:szCs w:val="22"/>
        </w:rPr>
        <w:t>:</w:t>
      </w:r>
    </w:p>
    <w:p w14:paraId="7F1C120B" w14:textId="77777777" w:rsidR="000F7384"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Ślemień – P. _____________________;</w:t>
      </w:r>
    </w:p>
    <w:p w14:paraId="72ED372A" w14:textId="77777777" w:rsidR="004B2CA1"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Łękawica – P. _____________________;</w:t>
      </w:r>
    </w:p>
    <w:p w14:paraId="116A3A2D" w14:textId="77777777" w:rsidR="004B2CA1"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Świnna – P. _____________________.</w:t>
      </w:r>
    </w:p>
    <w:p w14:paraId="334683D3" w14:textId="77777777" w:rsidR="000F7384" w:rsidRDefault="00B846D9" w:rsidP="008C1E11">
      <w:pPr>
        <w:tabs>
          <w:tab w:val="left" w:pos="426"/>
          <w:tab w:val="left" w:pos="851"/>
        </w:tabs>
        <w:spacing w:line="276" w:lineRule="auto"/>
        <w:ind w:leftChars="0" w:left="425" w:hangingChars="193" w:hanging="425"/>
        <w:jc w:val="both"/>
      </w:pPr>
      <w:r w:rsidRPr="001136D1">
        <w:rPr>
          <w:sz w:val="22"/>
          <w:szCs w:val="22"/>
        </w:rPr>
        <w:t>11.</w:t>
      </w:r>
      <w:r w:rsidRPr="001136D1">
        <w:rPr>
          <w:sz w:val="22"/>
          <w:szCs w:val="22"/>
        </w:rPr>
        <w:tab/>
        <w:t>Jeżeli warunki umowy wyraźnie o tym nie stanowią, osoby wskazane w ust. 10, nie mają prawa zwolnienia Wykonawcy z obowiązków określonych w niniejszej umowie i nie mają prawa dokonywania zmian umowy. Osoby te nie</w:t>
      </w:r>
      <w:r>
        <w:rPr>
          <w:sz w:val="22"/>
          <w:szCs w:val="22"/>
        </w:rPr>
        <w:t xml:space="preserve"> mają prawa do składania oświadczeń woli w imieniu Zamawiającego w zakresie zmiany postanowień niniejszej umowy.</w:t>
      </w:r>
    </w:p>
    <w:p w14:paraId="333C0753" w14:textId="77777777" w:rsidR="000F7384" w:rsidRDefault="00B846D9" w:rsidP="008C1E11">
      <w:pPr>
        <w:tabs>
          <w:tab w:val="left" w:pos="426"/>
          <w:tab w:val="left" w:pos="851"/>
        </w:tabs>
        <w:spacing w:line="276" w:lineRule="auto"/>
        <w:ind w:leftChars="0" w:left="425" w:hangingChars="193" w:hanging="425"/>
        <w:jc w:val="both"/>
      </w:pPr>
      <w:r>
        <w:rPr>
          <w:sz w:val="22"/>
          <w:szCs w:val="22"/>
        </w:rPr>
        <w:t xml:space="preserve">12. </w:t>
      </w:r>
      <w:r>
        <w:rPr>
          <w:sz w:val="22"/>
          <w:szCs w:val="22"/>
        </w:rPr>
        <w:tab/>
        <w:t>Wykonawca powinien zapewnić osobom wskazanym w ust. 10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w:t>
      </w:r>
    </w:p>
    <w:p w14:paraId="20F1D48B" w14:textId="77777777" w:rsidR="000F7384" w:rsidRDefault="00B846D9" w:rsidP="008C1E11">
      <w:pPr>
        <w:tabs>
          <w:tab w:val="left" w:pos="426"/>
          <w:tab w:val="left" w:pos="851"/>
        </w:tabs>
        <w:spacing w:line="276" w:lineRule="auto"/>
        <w:ind w:leftChars="0" w:left="425" w:hangingChars="193" w:hanging="425"/>
        <w:jc w:val="both"/>
      </w:pPr>
      <w:r>
        <w:rPr>
          <w:sz w:val="22"/>
          <w:szCs w:val="22"/>
        </w:rPr>
        <w:t>13.</w:t>
      </w:r>
      <w:r>
        <w:rPr>
          <w:sz w:val="22"/>
          <w:szCs w:val="22"/>
        </w:rPr>
        <w:tab/>
        <w:t>Osoby wskazane w ust. 10 są uprawnione do kontroli realizacji zobowiązań Wykonawcy wynikających z umowy i systematycznego monitorowania przebiegu realizacji prac oraz niezwłocznego informowania Zamawiającego o zaistniałych nieprawidłowościach.</w:t>
      </w:r>
    </w:p>
    <w:p w14:paraId="7873A6B8" w14:textId="77777777" w:rsidR="000F7384" w:rsidRDefault="00B846D9" w:rsidP="008C1E11">
      <w:pPr>
        <w:tabs>
          <w:tab w:val="left" w:pos="426"/>
          <w:tab w:val="left" w:pos="851"/>
        </w:tabs>
        <w:spacing w:line="276" w:lineRule="auto"/>
        <w:ind w:leftChars="0" w:left="425" w:hangingChars="193" w:hanging="425"/>
        <w:jc w:val="both"/>
      </w:pPr>
      <w:r>
        <w:rPr>
          <w:sz w:val="22"/>
          <w:szCs w:val="22"/>
        </w:rPr>
        <w:t>14.</w:t>
      </w:r>
      <w:r>
        <w:rPr>
          <w:sz w:val="22"/>
          <w:szCs w:val="22"/>
        </w:rPr>
        <w:tab/>
        <w:t>Do obowiązków osób wskazanych w ust. 10, należy w szczególności:</w:t>
      </w:r>
    </w:p>
    <w:p w14:paraId="07CFD2F7"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t>kontrola realizacji prac oraz Harmonogramu rzeczowo-finansowego,</w:t>
      </w:r>
    </w:p>
    <w:p w14:paraId="4ADCF36B"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t>akceptacja aktualizacji Harmonogramu rzeczowo-finansowego,</w:t>
      </w:r>
    </w:p>
    <w:p w14:paraId="197337B9"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t>kompletowanie dokumentów związanych z realizacją umowy,</w:t>
      </w:r>
    </w:p>
    <w:p w14:paraId="742D849A"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t xml:space="preserve">organizowanie odbiorów, </w:t>
      </w:r>
    </w:p>
    <w:p w14:paraId="11450454"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t>akceptowanie faktur częściowych i faktury końcowej,</w:t>
      </w:r>
    </w:p>
    <w:p w14:paraId="1FC3D213" w14:textId="77777777" w:rsidR="000F7384" w:rsidRDefault="00B846D9" w:rsidP="008C1E11">
      <w:pPr>
        <w:numPr>
          <w:ilvl w:val="1"/>
          <w:numId w:val="6"/>
        </w:numPr>
        <w:tabs>
          <w:tab w:val="left" w:pos="851"/>
        </w:tabs>
        <w:spacing w:line="276" w:lineRule="auto"/>
        <w:ind w:leftChars="213" w:left="851" w:hangingChars="193" w:hanging="425"/>
        <w:jc w:val="both"/>
      </w:pPr>
      <w:r>
        <w:rPr>
          <w:sz w:val="22"/>
          <w:szCs w:val="22"/>
        </w:rPr>
        <w:lastRenderedPageBreak/>
        <w:t>uzgadnianie z Wykonawcą sposobu oraz terminu usunięcia wad lub usterek ujawnionych w toku realizacji i odbioru prac objętych niniejszą umową.</w:t>
      </w:r>
    </w:p>
    <w:p w14:paraId="365EE849" w14:textId="77777777" w:rsidR="000F7384" w:rsidRDefault="00B846D9" w:rsidP="008C1E11">
      <w:pPr>
        <w:tabs>
          <w:tab w:val="left" w:pos="426"/>
          <w:tab w:val="left" w:pos="851"/>
        </w:tabs>
        <w:spacing w:line="276" w:lineRule="auto"/>
        <w:ind w:leftChars="0" w:left="425" w:hangingChars="193" w:hanging="425"/>
        <w:jc w:val="both"/>
      </w:pPr>
      <w:r>
        <w:rPr>
          <w:sz w:val="22"/>
          <w:szCs w:val="22"/>
        </w:rPr>
        <w:t>15.</w:t>
      </w:r>
      <w:r>
        <w:rPr>
          <w:sz w:val="22"/>
          <w:szCs w:val="22"/>
        </w:rPr>
        <w:tab/>
        <w:t>Nadzór nad prawidłowym montażem elementów zamówienia oraz weryfikacji jakości i certyfikatów urządzeń sprawuje osoba wskazana w ust. 10 pkt 1).</w:t>
      </w:r>
    </w:p>
    <w:p w14:paraId="72021A00" w14:textId="77777777" w:rsidR="00013A72" w:rsidRDefault="00013A72">
      <w:pPr>
        <w:tabs>
          <w:tab w:val="left" w:pos="426"/>
        </w:tabs>
        <w:spacing w:line="276" w:lineRule="auto"/>
        <w:ind w:left="0" w:hanging="2"/>
        <w:jc w:val="both"/>
        <w:rPr>
          <w:sz w:val="22"/>
          <w:szCs w:val="22"/>
        </w:rPr>
      </w:pPr>
    </w:p>
    <w:p w14:paraId="55AC57E7" w14:textId="77777777" w:rsidR="000F7384" w:rsidRDefault="00B846D9">
      <w:pPr>
        <w:keepNext/>
        <w:spacing w:line="276" w:lineRule="auto"/>
        <w:ind w:left="0" w:hanging="2"/>
        <w:jc w:val="center"/>
      </w:pPr>
      <w:r>
        <w:rPr>
          <w:b/>
          <w:sz w:val="22"/>
          <w:szCs w:val="22"/>
        </w:rPr>
        <w:t>§ 7</w:t>
      </w:r>
    </w:p>
    <w:p w14:paraId="4FB513F5" w14:textId="77777777" w:rsidR="000F7384" w:rsidRDefault="00B846D9">
      <w:pPr>
        <w:keepNext/>
        <w:spacing w:line="276" w:lineRule="auto"/>
        <w:ind w:left="0" w:hanging="2"/>
        <w:jc w:val="center"/>
      </w:pPr>
      <w:r>
        <w:rPr>
          <w:b/>
          <w:sz w:val="22"/>
          <w:szCs w:val="22"/>
          <w:u w:val="single"/>
        </w:rPr>
        <w:t xml:space="preserve">OBOWIĄZKI WYKONAWCY </w:t>
      </w:r>
    </w:p>
    <w:p w14:paraId="70CB6C14" w14:textId="77777777" w:rsidR="000F7384" w:rsidRDefault="000F7384">
      <w:pPr>
        <w:tabs>
          <w:tab w:val="left" w:pos="426"/>
        </w:tabs>
        <w:spacing w:line="276" w:lineRule="auto"/>
        <w:ind w:left="0" w:hanging="2"/>
        <w:jc w:val="both"/>
        <w:rPr>
          <w:sz w:val="22"/>
          <w:szCs w:val="22"/>
        </w:rPr>
      </w:pPr>
    </w:p>
    <w:p w14:paraId="46FE1F72" w14:textId="77777777" w:rsidR="000F7384" w:rsidRPr="001136D1" w:rsidRDefault="00B846D9" w:rsidP="008C1E11">
      <w:pPr>
        <w:tabs>
          <w:tab w:val="left" w:pos="426"/>
        </w:tabs>
        <w:spacing w:line="276" w:lineRule="auto"/>
        <w:ind w:left="425" w:hangingChars="194" w:hanging="427"/>
        <w:jc w:val="both"/>
      </w:pPr>
      <w:r w:rsidRPr="001136D1">
        <w:rPr>
          <w:sz w:val="22"/>
          <w:szCs w:val="22"/>
        </w:rPr>
        <w:t>1.</w:t>
      </w:r>
      <w:r w:rsidRPr="001136D1">
        <w:rPr>
          <w:sz w:val="22"/>
          <w:szCs w:val="22"/>
        </w:rPr>
        <w:tab/>
        <w:t xml:space="preserve">Wykonawca w terminie </w:t>
      </w:r>
      <w:r w:rsidR="00013A72" w:rsidRPr="001136D1">
        <w:rPr>
          <w:sz w:val="22"/>
          <w:szCs w:val="22"/>
        </w:rPr>
        <w:t>3</w:t>
      </w:r>
      <w:r w:rsidRPr="001136D1">
        <w:rPr>
          <w:sz w:val="22"/>
          <w:szCs w:val="22"/>
        </w:rPr>
        <w:t xml:space="preserve"> dni roboczych od dnia podpisania umowy przedstawia harmonogram rzeczowo – finansowy. Harmonogram musi uzyskać pisemną akceptację Zamawiającego. Zamawiający dokona zatwierdzenia lub wniesie uwagi do harmonogramu w terminie </w:t>
      </w:r>
      <w:r w:rsidR="00013A72" w:rsidRPr="001136D1">
        <w:rPr>
          <w:sz w:val="22"/>
          <w:szCs w:val="22"/>
        </w:rPr>
        <w:t>3</w:t>
      </w:r>
      <w:r w:rsidRPr="001136D1">
        <w:rPr>
          <w:sz w:val="22"/>
          <w:szCs w:val="22"/>
        </w:rPr>
        <w:t xml:space="preserve">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3 dni roboczych od dnia otrzymania zastrzeżeń, do dostosowania harmonogramu rzeczowo – finansowego do wskazań Zamawiającego.</w:t>
      </w:r>
    </w:p>
    <w:p w14:paraId="1E092CB6" w14:textId="77777777" w:rsidR="000F7384" w:rsidRPr="001136D1" w:rsidRDefault="00B846D9" w:rsidP="008C1E11">
      <w:pPr>
        <w:tabs>
          <w:tab w:val="left" w:pos="426"/>
        </w:tabs>
        <w:spacing w:line="276" w:lineRule="auto"/>
        <w:ind w:left="425" w:hangingChars="194" w:hanging="427"/>
        <w:jc w:val="both"/>
      </w:pPr>
      <w:r w:rsidRPr="001136D1">
        <w:rPr>
          <w:sz w:val="22"/>
          <w:szCs w:val="22"/>
        </w:rPr>
        <w:t>2.</w:t>
      </w:r>
      <w:r w:rsidRPr="001136D1">
        <w:rPr>
          <w:sz w:val="22"/>
          <w:szCs w:val="22"/>
        </w:rPr>
        <w:tab/>
        <w:t>Harmonogram rzeczowo – finansowy winien uwzględniać planowaną datę zakończenia prac wskazaną w § 4 umowy oraz ilości i wartość dostaw i prac rozliczanych fakturami częściowymi, o których mowa w § 12 ust. 1 umowy.</w:t>
      </w:r>
    </w:p>
    <w:p w14:paraId="610502DB" w14:textId="77777777" w:rsidR="000F7384" w:rsidRPr="001136D1" w:rsidRDefault="00B846D9" w:rsidP="008C1E11">
      <w:pPr>
        <w:tabs>
          <w:tab w:val="left" w:pos="426"/>
        </w:tabs>
        <w:spacing w:line="276" w:lineRule="auto"/>
        <w:ind w:left="425" w:hangingChars="194" w:hanging="427"/>
        <w:jc w:val="both"/>
      </w:pPr>
      <w:r w:rsidRPr="001136D1">
        <w:rPr>
          <w:sz w:val="22"/>
          <w:szCs w:val="22"/>
        </w:rPr>
        <w:t>3.</w:t>
      </w:r>
      <w:r w:rsidRPr="001136D1">
        <w:rPr>
          <w:sz w:val="22"/>
          <w:szCs w:val="22"/>
        </w:rPr>
        <w:tab/>
        <w:t>Wykonawca winien ustalić terminy dostawy i montażu w konkretnych lokalizacjach z właścicielami nieruchomości w terminie 3 dni przed planowaną dostawą.</w:t>
      </w:r>
    </w:p>
    <w:p w14:paraId="184B6301" w14:textId="77777777" w:rsidR="000F7384" w:rsidRPr="001136D1" w:rsidRDefault="00B846D9" w:rsidP="008C1E11">
      <w:pPr>
        <w:tabs>
          <w:tab w:val="left" w:pos="426"/>
        </w:tabs>
        <w:spacing w:line="276" w:lineRule="auto"/>
        <w:ind w:left="425" w:hangingChars="194" w:hanging="427"/>
        <w:jc w:val="both"/>
      </w:pPr>
      <w:r w:rsidRPr="001136D1">
        <w:rPr>
          <w:sz w:val="22"/>
          <w:szCs w:val="22"/>
        </w:rPr>
        <w:t>4.</w:t>
      </w:r>
      <w:r w:rsidRPr="001136D1">
        <w:rPr>
          <w:sz w:val="22"/>
          <w:szCs w:val="22"/>
        </w:rPr>
        <w:tab/>
        <w:t>Wykonanie dostawy i montażu zestawu instalacji wraz z podłączeniem, sprawdzeniem instalacji, uruchomieniem i przeprowadzeniem instruktażu użytkowników zostanie, w zakresie każdej lokalizacji wskazanej w załączniku nr 2 do niniejszej umowy, potwierdzone zostanie częściowym protokołem podpisanym przez przedstawiciela Zamawiającego</w:t>
      </w:r>
      <w:r w:rsidR="00013A72" w:rsidRPr="001136D1">
        <w:rPr>
          <w:sz w:val="22"/>
          <w:szCs w:val="22"/>
        </w:rPr>
        <w:t>, Inspektora Nadzoru</w:t>
      </w:r>
      <w:r w:rsidRPr="001136D1">
        <w:rPr>
          <w:sz w:val="22"/>
          <w:szCs w:val="22"/>
        </w:rPr>
        <w:t xml:space="preserve"> oraz Wykonawcę, przy udziale danego użytkownika.</w:t>
      </w:r>
    </w:p>
    <w:p w14:paraId="1F21CFDE" w14:textId="77777777" w:rsidR="000F7384" w:rsidRPr="001136D1" w:rsidRDefault="00B846D9" w:rsidP="008C1E11">
      <w:pPr>
        <w:tabs>
          <w:tab w:val="left" w:pos="426"/>
        </w:tabs>
        <w:spacing w:line="276" w:lineRule="auto"/>
        <w:ind w:left="425" w:hangingChars="194" w:hanging="427"/>
        <w:jc w:val="both"/>
      </w:pPr>
      <w:r w:rsidRPr="001136D1">
        <w:rPr>
          <w:sz w:val="22"/>
          <w:szCs w:val="22"/>
        </w:rPr>
        <w:t>5.</w:t>
      </w:r>
      <w:r w:rsidRPr="001136D1">
        <w:rPr>
          <w:sz w:val="22"/>
          <w:szCs w:val="22"/>
        </w:rPr>
        <w:tab/>
        <w:t>Dostarczone i zamontowane urządzenia będą stanowiły własność Zamawiającego.</w:t>
      </w:r>
    </w:p>
    <w:p w14:paraId="6F303B75" w14:textId="77777777" w:rsidR="000F7384" w:rsidRPr="001136D1" w:rsidRDefault="00B846D9" w:rsidP="008C1E11">
      <w:pPr>
        <w:tabs>
          <w:tab w:val="left" w:pos="426"/>
        </w:tabs>
        <w:spacing w:line="276" w:lineRule="auto"/>
        <w:ind w:left="425" w:hangingChars="194" w:hanging="427"/>
        <w:jc w:val="both"/>
      </w:pPr>
      <w:r w:rsidRPr="001136D1">
        <w:rPr>
          <w:sz w:val="22"/>
          <w:szCs w:val="22"/>
        </w:rPr>
        <w:t>6.</w:t>
      </w:r>
      <w:r w:rsidRPr="001136D1">
        <w:rPr>
          <w:sz w:val="22"/>
          <w:szCs w:val="22"/>
        </w:rPr>
        <w:tab/>
        <w:t>W ramach realizacji dostaw i montażu urządzeń Wykonawca zobowiązany jest do:</w:t>
      </w:r>
    </w:p>
    <w:p w14:paraId="2865E01B" w14:textId="77777777" w:rsidR="000F7384" w:rsidRDefault="00B846D9" w:rsidP="008C1E11">
      <w:pPr>
        <w:tabs>
          <w:tab w:val="left" w:pos="851"/>
        </w:tabs>
        <w:spacing w:line="276" w:lineRule="auto"/>
        <w:ind w:leftChars="212" w:left="851" w:hangingChars="194" w:hanging="427"/>
        <w:jc w:val="both"/>
      </w:pPr>
      <w:r w:rsidRPr="001136D1">
        <w:rPr>
          <w:sz w:val="22"/>
          <w:szCs w:val="22"/>
        </w:rPr>
        <w:t>1)</w:t>
      </w:r>
      <w:r w:rsidRPr="001136D1">
        <w:rPr>
          <w:sz w:val="22"/>
          <w:szCs w:val="22"/>
        </w:rPr>
        <w:tab/>
        <w:t>zorganizowania własnym kosztem i staraniem oraz na własną odpowiedzialność</w:t>
      </w:r>
      <w:r>
        <w:rPr>
          <w:sz w:val="22"/>
          <w:szCs w:val="22"/>
        </w:rPr>
        <w:t xml:space="preserve"> koniecznego do wykonania przedmiotu umowy zaplecza magazynowego i socjalnego dla osób wykonujących bezpośrednio prace związane z realizacją niniejszej umowy;</w:t>
      </w:r>
    </w:p>
    <w:p w14:paraId="67533529" w14:textId="77777777" w:rsidR="000F7384" w:rsidRDefault="00B846D9" w:rsidP="008C1E11">
      <w:pPr>
        <w:tabs>
          <w:tab w:val="left" w:pos="851"/>
        </w:tabs>
        <w:spacing w:line="276" w:lineRule="auto"/>
        <w:ind w:leftChars="212" w:left="851" w:hangingChars="194" w:hanging="427"/>
        <w:jc w:val="both"/>
      </w:pPr>
      <w:r>
        <w:rPr>
          <w:sz w:val="22"/>
          <w:szCs w:val="22"/>
        </w:rPr>
        <w:t>2)</w:t>
      </w:r>
      <w:r>
        <w:rPr>
          <w:sz w:val="22"/>
          <w:szCs w:val="22"/>
        </w:rPr>
        <w:tab/>
        <w:t>należytego wykonania przedmiotu umowy, przy użyciu własnych materiałów, zgodnie z umową, zasadami wiedzy technicznej i przepisami prawa;</w:t>
      </w:r>
    </w:p>
    <w:p w14:paraId="7E2B5F6D" w14:textId="77777777" w:rsidR="000F7384" w:rsidRDefault="00B846D9" w:rsidP="008C1E11">
      <w:pPr>
        <w:tabs>
          <w:tab w:val="left" w:pos="851"/>
        </w:tabs>
        <w:spacing w:line="276" w:lineRule="auto"/>
        <w:ind w:leftChars="212" w:left="851" w:hangingChars="194" w:hanging="427"/>
        <w:jc w:val="both"/>
      </w:pPr>
      <w:r>
        <w:rPr>
          <w:sz w:val="22"/>
          <w:szCs w:val="22"/>
        </w:rPr>
        <w:t>3)</w:t>
      </w:r>
      <w:r>
        <w:rPr>
          <w:sz w:val="22"/>
          <w:szCs w:val="22"/>
        </w:rPr>
        <w:tab/>
        <w:t>zatrudnienia wystarczającej liczby pracowników z odpowiednimi kwalifikacjami pozwalającymi na prawidłowe i terminowe wykonanie dostawy i montażu;</w:t>
      </w:r>
    </w:p>
    <w:p w14:paraId="60F8CA43" w14:textId="77777777" w:rsidR="000F7384" w:rsidRDefault="00B846D9" w:rsidP="008C1E11">
      <w:pPr>
        <w:tabs>
          <w:tab w:val="left" w:pos="851"/>
        </w:tabs>
        <w:spacing w:line="276" w:lineRule="auto"/>
        <w:ind w:leftChars="212" w:left="851" w:hangingChars="194" w:hanging="427"/>
        <w:jc w:val="both"/>
      </w:pPr>
      <w:r>
        <w:rPr>
          <w:sz w:val="22"/>
          <w:szCs w:val="22"/>
        </w:rPr>
        <w:t>4)</w:t>
      </w:r>
      <w:r>
        <w:rPr>
          <w:sz w:val="22"/>
          <w:szCs w:val="22"/>
        </w:rPr>
        <w:tab/>
        <w:t>usuwania na bieżąco na własny koszt i niebezpieczeństwo wszystkich odpadów i opakowań, powstałych w trakcie realizacji przedmiotu umowy oraz postępowania z odpadami w sposób zapewniający ochronę życia i zdrowia ludzkiego, w szczególności zgodnie z zapisami ustawy z dnia 4 grudnia 2012 r. o odpadach (</w:t>
      </w:r>
      <w:proofErr w:type="spellStart"/>
      <w:r w:rsidR="0005369C" w:rsidRPr="0005369C">
        <w:rPr>
          <w:sz w:val="22"/>
          <w:szCs w:val="22"/>
        </w:rPr>
        <w:t>t.j</w:t>
      </w:r>
      <w:proofErr w:type="spellEnd"/>
      <w:r w:rsidR="0005369C" w:rsidRPr="0005369C">
        <w:rPr>
          <w:sz w:val="22"/>
          <w:szCs w:val="22"/>
        </w:rPr>
        <w:t xml:space="preserve">. Dz. U. z 2021 r. poz. 779 z </w:t>
      </w:r>
      <w:proofErr w:type="spellStart"/>
      <w:r w:rsidR="0005369C" w:rsidRPr="0005369C">
        <w:rPr>
          <w:sz w:val="22"/>
          <w:szCs w:val="22"/>
        </w:rPr>
        <w:t>późn</w:t>
      </w:r>
      <w:proofErr w:type="spellEnd"/>
      <w:r w:rsidR="0005369C" w:rsidRPr="0005369C">
        <w:rPr>
          <w:sz w:val="22"/>
          <w:szCs w:val="22"/>
        </w:rPr>
        <w:t>. zm.</w:t>
      </w:r>
      <w:r>
        <w:rPr>
          <w:sz w:val="22"/>
          <w:szCs w:val="22"/>
        </w:rPr>
        <w:t>) i ustawy z dnia 27 kwietnia 2001 r. Prawo ochrony środowiska (</w:t>
      </w:r>
      <w:proofErr w:type="spellStart"/>
      <w:r w:rsidR="0005369C" w:rsidRPr="0005369C">
        <w:rPr>
          <w:sz w:val="22"/>
          <w:szCs w:val="22"/>
        </w:rPr>
        <w:t>t.j</w:t>
      </w:r>
      <w:proofErr w:type="spellEnd"/>
      <w:r w:rsidR="0005369C" w:rsidRPr="0005369C">
        <w:rPr>
          <w:sz w:val="22"/>
          <w:szCs w:val="22"/>
        </w:rPr>
        <w:t xml:space="preserve">. Dz. U. z 2020 r. poz. 1219 z </w:t>
      </w:r>
      <w:proofErr w:type="spellStart"/>
      <w:r w:rsidR="0005369C" w:rsidRPr="0005369C">
        <w:rPr>
          <w:sz w:val="22"/>
          <w:szCs w:val="22"/>
        </w:rPr>
        <w:t>późn</w:t>
      </w:r>
      <w:proofErr w:type="spellEnd"/>
      <w:r w:rsidR="0005369C" w:rsidRPr="0005369C">
        <w:rPr>
          <w:sz w:val="22"/>
          <w:szCs w:val="22"/>
        </w:rPr>
        <w:t>. zm.</w:t>
      </w:r>
      <w:r>
        <w:rPr>
          <w:sz w:val="22"/>
          <w:szCs w:val="22"/>
        </w:rPr>
        <w:t>), w szczególności Wykonawca nabywa własność odpadów (materiałów), uzyskanych w wyniku realizacji przedmiotu umowy, z wyłączeniem materiałów, które Zamawiający wskaże na piśmie.</w:t>
      </w:r>
    </w:p>
    <w:p w14:paraId="43745B4F" w14:textId="77777777" w:rsidR="000F7384" w:rsidRDefault="00B846D9" w:rsidP="008C1E11">
      <w:pPr>
        <w:tabs>
          <w:tab w:val="left" w:pos="851"/>
        </w:tabs>
        <w:spacing w:line="276" w:lineRule="auto"/>
        <w:ind w:leftChars="212" w:left="851" w:hangingChars="194" w:hanging="427"/>
        <w:jc w:val="both"/>
      </w:pPr>
      <w:r>
        <w:rPr>
          <w:sz w:val="22"/>
          <w:szCs w:val="22"/>
        </w:rPr>
        <w:t>5)</w:t>
      </w:r>
      <w:r>
        <w:rPr>
          <w:sz w:val="22"/>
          <w:szCs w:val="22"/>
        </w:rPr>
        <w:tab/>
        <w:t xml:space="preserve">zapewnienia, że materiały użyte do realizacji zamówienia, o którym mowa w § 3, są nowe i odpowiadają co do jakości wymogom wyrobów dopuszczonych do obrotu i stosowania w budownictwie określonym w art. 10 ustawy Prawo budowlane i wymaganiom </w:t>
      </w:r>
      <w:r w:rsidR="009A393F" w:rsidRPr="009A393F">
        <w:rPr>
          <w:sz w:val="22"/>
          <w:szCs w:val="22"/>
        </w:rPr>
        <w:t>Specyfikacji Warunków Zamówienia (SWZ)</w:t>
      </w:r>
      <w:r w:rsidR="009A393F">
        <w:rPr>
          <w:sz w:val="22"/>
          <w:szCs w:val="22"/>
        </w:rPr>
        <w:t xml:space="preserve"> wraz z załącznikami</w:t>
      </w:r>
      <w:r>
        <w:rPr>
          <w:sz w:val="22"/>
          <w:szCs w:val="22"/>
        </w:rPr>
        <w:t>.</w:t>
      </w:r>
    </w:p>
    <w:p w14:paraId="61DFBFE9" w14:textId="77777777" w:rsidR="000F7384" w:rsidRDefault="00B846D9" w:rsidP="008C1E11">
      <w:pPr>
        <w:tabs>
          <w:tab w:val="left" w:pos="851"/>
        </w:tabs>
        <w:spacing w:line="276" w:lineRule="auto"/>
        <w:ind w:leftChars="212" w:left="851" w:hangingChars="194" w:hanging="427"/>
        <w:jc w:val="both"/>
      </w:pPr>
      <w:r>
        <w:rPr>
          <w:sz w:val="22"/>
          <w:szCs w:val="22"/>
        </w:rPr>
        <w:lastRenderedPageBreak/>
        <w:t>6)</w:t>
      </w:r>
      <w:r>
        <w:rPr>
          <w:sz w:val="22"/>
          <w:szCs w:val="22"/>
        </w:rPr>
        <w:tab/>
        <w:t xml:space="preserve">okazania na każde żądanie Zamawiającego w stosunku do wskazanych materiałów, a na żądanie Wykonawcy przekazanie poszczególnych elementów instalacji celem wykonania odpowiednich ekspertyz celem zweryfikowania: </w:t>
      </w:r>
    </w:p>
    <w:p w14:paraId="5FD24228" w14:textId="77777777" w:rsidR="000F7384" w:rsidRDefault="00B846D9" w:rsidP="008C1E11">
      <w:pPr>
        <w:tabs>
          <w:tab w:val="left" w:pos="1276"/>
        </w:tabs>
        <w:spacing w:line="276" w:lineRule="auto"/>
        <w:ind w:leftChars="425" w:left="1272" w:hangingChars="192" w:hanging="422"/>
        <w:jc w:val="both"/>
      </w:pPr>
      <w:r>
        <w:rPr>
          <w:sz w:val="22"/>
          <w:szCs w:val="22"/>
        </w:rPr>
        <w:t>a)</w:t>
      </w:r>
      <w:r>
        <w:rPr>
          <w:sz w:val="22"/>
          <w:szCs w:val="22"/>
        </w:rPr>
        <w:tab/>
        <w:t xml:space="preserve">certyfikatu na znak bezpieczeństwa, </w:t>
      </w:r>
    </w:p>
    <w:p w14:paraId="2040E3AE" w14:textId="77777777" w:rsidR="000F7384" w:rsidRDefault="00B846D9" w:rsidP="008C1E11">
      <w:pPr>
        <w:tabs>
          <w:tab w:val="left" w:pos="1276"/>
        </w:tabs>
        <w:spacing w:line="276" w:lineRule="auto"/>
        <w:ind w:leftChars="425" w:left="1272" w:hangingChars="192" w:hanging="422"/>
        <w:jc w:val="both"/>
      </w:pPr>
      <w:r>
        <w:rPr>
          <w:sz w:val="22"/>
          <w:szCs w:val="22"/>
        </w:rPr>
        <w:t>b)</w:t>
      </w:r>
      <w:r>
        <w:rPr>
          <w:sz w:val="22"/>
          <w:szCs w:val="22"/>
        </w:rPr>
        <w:tab/>
        <w:t>deklaracji zgodności,</w:t>
      </w:r>
    </w:p>
    <w:p w14:paraId="746B5A4E" w14:textId="77777777" w:rsidR="000F7384" w:rsidRDefault="00B846D9" w:rsidP="008C1E11">
      <w:pPr>
        <w:numPr>
          <w:ilvl w:val="0"/>
          <w:numId w:val="11"/>
        </w:numPr>
        <w:tabs>
          <w:tab w:val="left" w:pos="1276"/>
        </w:tabs>
        <w:spacing w:line="276" w:lineRule="auto"/>
        <w:ind w:leftChars="425" w:left="1272" w:hangingChars="192" w:hanging="422"/>
        <w:jc w:val="both"/>
      </w:pPr>
      <w:r>
        <w:rPr>
          <w:sz w:val="22"/>
          <w:szCs w:val="22"/>
        </w:rPr>
        <w:t>atestów lub aprobat technicznych,</w:t>
      </w:r>
    </w:p>
    <w:p w14:paraId="55746935" w14:textId="77777777" w:rsidR="000F7384" w:rsidRDefault="00B846D9" w:rsidP="008C1E11">
      <w:pPr>
        <w:tabs>
          <w:tab w:val="left" w:pos="851"/>
        </w:tabs>
        <w:spacing w:line="276" w:lineRule="auto"/>
        <w:ind w:leftChars="212" w:left="851" w:hangingChars="194" w:hanging="427"/>
        <w:jc w:val="both"/>
      </w:pPr>
      <w:r>
        <w:rPr>
          <w:sz w:val="22"/>
          <w:szCs w:val="22"/>
        </w:rPr>
        <w:t>7)</w:t>
      </w:r>
      <w:r>
        <w:rPr>
          <w:sz w:val="22"/>
          <w:szCs w:val="22"/>
        </w:rPr>
        <w:tab/>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6DF4EE4B" w14:textId="77777777" w:rsidR="000F7384" w:rsidRDefault="00B846D9" w:rsidP="008C1E11">
      <w:pPr>
        <w:tabs>
          <w:tab w:val="left" w:pos="851"/>
        </w:tabs>
        <w:spacing w:line="276" w:lineRule="auto"/>
        <w:ind w:leftChars="212" w:left="851" w:hangingChars="194" w:hanging="427"/>
        <w:jc w:val="both"/>
      </w:pPr>
      <w:r>
        <w:rPr>
          <w:sz w:val="22"/>
          <w:szCs w:val="22"/>
        </w:rPr>
        <w:t>8)</w:t>
      </w:r>
      <w:r>
        <w:rPr>
          <w:sz w:val="22"/>
          <w:szCs w:val="22"/>
        </w:rPr>
        <w:tab/>
        <w:t xml:space="preserve">realizacji instrukcji i poleceń wydawanych przez przedstawiciela Zamawiającego (inspektora nadzoru), </w:t>
      </w:r>
    </w:p>
    <w:p w14:paraId="68669D7E" w14:textId="77777777" w:rsidR="000F7384" w:rsidRDefault="00B846D9" w:rsidP="008C1E11">
      <w:pPr>
        <w:tabs>
          <w:tab w:val="left" w:pos="851"/>
        </w:tabs>
        <w:spacing w:line="276" w:lineRule="auto"/>
        <w:ind w:leftChars="212" w:left="851" w:hangingChars="194" w:hanging="427"/>
        <w:jc w:val="both"/>
      </w:pPr>
      <w:r>
        <w:rPr>
          <w:sz w:val="22"/>
          <w:szCs w:val="22"/>
        </w:rPr>
        <w:t>9)</w:t>
      </w:r>
      <w:r>
        <w:rPr>
          <w:sz w:val="22"/>
          <w:szCs w:val="22"/>
        </w:rPr>
        <w:tab/>
        <w:t xml:space="preserve">informowania o terminach prób i odbiorów częściowych, </w:t>
      </w:r>
    </w:p>
    <w:p w14:paraId="43B4DA7E" w14:textId="77777777" w:rsidR="000F7384" w:rsidRDefault="00B846D9" w:rsidP="008C1E11">
      <w:pPr>
        <w:tabs>
          <w:tab w:val="left" w:pos="851"/>
        </w:tabs>
        <w:spacing w:line="276" w:lineRule="auto"/>
        <w:ind w:leftChars="212" w:left="851" w:hangingChars="194" w:hanging="427"/>
        <w:jc w:val="both"/>
      </w:pPr>
      <w:r>
        <w:rPr>
          <w:sz w:val="22"/>
          <w:szCs w:val="22"/>
        </w:rPr>
        <w:t>10)</w:t>
      </w:r>
      <w:r>
        <w:rPr>
          <w:sz w:val="22"/>
          <w:szCs w:val="22"/>
        </w:rPr>
        <w:tab/>
        <w:t>informowania Zamawiającego o konieczności wykonania prac dodatkowych i zamiennych w terminie 5 dni od daty stwierdzenia konieczności ich wykonania,</w:t>
      </w:r>
    </w:p>
    <w:p w14:paraId="0C2EE6F3" w14:textId="77777777" w:rsidR="000F7384" w:rsidRDefault="00B846D9" w:rsidP="008C1E11">
      <w:pPr>
        <w:tabs>
          <w:tab w:val="left" w:pos="851"/>
        </w:tabs>
        <w:spacing w:line="276" w:lineRule="auto"/>
        <w:ind w:leftChars="212" w:left="851" w:hangingChars="194" w:hanging="427"/>
        <w:jc w:val="both"/>
      </w:pPr>
      <w:r>
        <w:rPr>
          <w:sz w:val="22"/>
          <w:szCs w:val="22"/>
        </w:rPr>
        <w:t>11)</w:t>
      </w:r>
      <w:r>
        <w:rPr>
          <w:sz w:val="22"/>
          <w:szCs w:val="22"/>
        </w:rPr>
        <w:tab/>
        <w:t>naprawienia i doprowadzenia do stanu poprzedniego miejsca realizacji montażu bądź urządzeń w wypadku zniszczenia lub uszkodzenia w toku realizacji przedmiotu niniejszej umowy,</w:t>
      </w:r>
    </w:p>
    <w:p w14:paraId="7E5E9D37" w14:textId="77777777" w:rsidR="000F7384" w:rsidRDefault="00B846D9" w:rsidP="008C1E11">
      <w:pPr>
        <w:tabs>
          <w:tab w:val="left" w:pos="851"/>
        </w:tabs>
        <w:spacing w:line="276" w:lineRule="auto"/>
        <w:ind w:leftChars="212" w:left="851" w:hangingChars="194" w:hanging="427"/>
        <w:jc w:val="both"/>
      </w:pPr>
      <w:r>
        <w:rPr>
          <w:sz w:val="22"/>
          <w:szCs w:val="22"/>
        </w:rPr>
        <w:t>12)</w:t>
      </w:r>
      <w:r>
        <w:rPr>
          <w:sz w:val="22"/>
          <w:szCs w:val="22"/>
        </w:rPr>
        <w:tab/>
        <w:t xml:space="preserve">natychmiastowego usunięcia wszelkich szkód i awarii spowodowanych przez Wykonawcę w trakcie realizacji prac montażowych i instalacyjnych, </w:t>
      </w:r>
    </w:p>
    <w:p w14:paraId="0EC235E1" w14:textId="77777777" w:rsidR="000F7384" w:rsidRDefault="00B846D9" w:rsidP="008C1E11">
      <w:pPr>
        <w:tabs>
          <w:tab w:val="left" w:pos="851"/>
        </w:tabs>
        <w:spacing w:line="276" w:lineRule="auto"/>
        <w:ind w:leftChars="212" w:left="851" w:hangingChars="194" w:hanging="427"/>
        <w:jc w:val="both"/>
      </w:pPr>
      <w:r>
        <w:rPr>
          <w:sz w:val="22"/>
          <w:szCs w:val="22"/>
        </w:rPr>
        <w:t>13)</w:t>
      </w:r>
      <w:r>
        <w:rPr>
          <w:sz w:val="22"/>
          <w:szCs w:val="22"/>
        </w:rPr>
        <w:tab/>
        <w:t xml:space="preserve">skompletowania i przedstawienia Zamawiającemu dokumentów pozwalających na ocenę prawidłowego wykonania przedmiotu odbioru, a w szczególności: </w:t>
      </w:r>
    </w:p>
    <w:p w14:paraId="4B99A59F" w14:textId="77777777" w:rsidR="000F7384" w:rsidRDefault="00B846D9" w:rsidP="008C1E11">
      <w:pPr>
        <w:tabs>
          <w:tab w:val="left" w:pos="1276"/>
        </w:tabs>
        <w:spacing w:line="276" w:lineRule="auto"/>
        <w:ind w:leftChars="424" w:left="1275" w:hangingChars="194" w:hanging="427"/>
        <w:jc w:val="both"/>
      </w:pPr>
      <w:r>
        <w:rPr>
          <w:sz w:val="22"/>
          <w:szCs w:val="22"/>
        </w:rPr>
        <w:t>a)</w:t>
      </w:r>
      <w:r>
        <w:rPr>
          <w:sz w:val="22"/>
          <w:szCs w:val="22"/>
        </w:rPr>
        <w:tab/>
        <w:t xml:space="preserve">protokołów badań i sprawdzeń, </w:t>
      </w:r>
    </w:p>
    <w:p w14:paraId="60739708" w14:textId="77777777" w:rsidR="000F7384" w:rsidRDefault="00B846D9" w:rsidP="008C1E11">
      <w:pPr>
        <w:tabs>
          <w:tab w:val="left" w:pos="1276"/>
        </w:tabs>
        <w:spacing w:line="276" w:lineRule="auto"/>
        <w:ind w:leftChars="424" w:left="1275" w:hangingChars="194" w:hanging="427"/>
        <w:jc w:val="both"/>
      </w:pPr>
      <w:r>
        <w:rPr>
          <w:sz w:val="22"/>
          <w:szCs w:val="22"/>
        </w:rPr>
        <w:t>b)</w:t>
      </w:r>
      <w:r>
        <w:rPr>
          <w:sz w:val="22"/>
          <w:szCs w:val="22"/>
        </w:rPr>
        <w:tab/>
        <w:t xml:space="preserve">protokołów odbiorów technicznych, </w:t>
      </w:r>
    </w:p>
    <w:p w14:paraId="4D75F8AE" w14:textId="77777777" w:rsidR="000F7384" w:rsidRDefault="00B846D9" w:rsidP="008C1E11">
      <w:pPr>
        <w:tabs>
          <w:tab w:val="left" w:pos="1276"/>
        </w:tabs>
        <w:spacing w:line="276" w:lineRule="auto"/>
        <w:ind w:leftChars="424" w:left="1275" w:hangingChars="194" w:hanging="427"/>
        <w:jc w:val="both"/>
      </w:pPr>
      <w:r>
        <w:rPr>
          <w:sz w:val="22"/>
          <w:szCs w:val="22"/>
        </w:rPr>
        <w:t>c)</w:t>
      </w:r>
      <w:r>
        <w:rPr>
          <w:sz w:val="22"/>
          <w:szCs w:val="22"/>
        </w:rPr>
        <w:tab/>
        <w:t>instrukcji użytkowania,</w:t>
      </w:r>
    </w:p>
    <w:p w14:paraId="41D1FED5" w14:textId="77777777" w:rsidR="000F7384" w:rsidRDefault="00B846D9" w:rsidP="008C1E11">
      <w:pPr>
        <w:tabs>
          <w:tab w:val="left" w:pos="851"/>
        </w:tabs>
        <w:spacing w:line="276" w:lineRule="auto"/>
        <w:ind w:leftChars="212" w:left="851" w:hangingChars="194" w:hanging="427"/>
        <w:jc w:val="both"/>
      </w:pPr>
      <w:r>
        <w:rPr>
          <w:sz w:val="22"/>
          <w:szCs w:val="22"/>
        </w:rPr>
        <w:t>14)</w:t>
      </w:r>
      <w:r>
        <w:rPr>
          <w:sz w:val="22"/>
          <w:szCs w:val="22"/>
        </w:rPr>
        <w:tab/>
        <w:t>uczestniczenia w czynnościach odbioru, usunięcia stwierdzonych usterek lub wad,</w:t>
      </w:r>
    </w:p>
    <w:p w14:paraId="302A0021" w14:textId="77777777" w:rsidR="000F7384" w:rsidRDefault="00B846D9" w:rsidP="008C1E11">
      <w:pPr>
        <w:tabs>
          <w:tab w:val="left" w:pos="851"/>
        </w:tabs>
        <w:spacing w:line="276" w:lineRule="auto"/>
        <w:ind w:leftChars="212" w:left="851" w:hangingChars="194" w:hanging="427"/>
        <w:jc w:val="both"/>
      </w:pPr>
      <w:r>
        <w:rPr>
          <w:sz w:val="22"/>
          <w:szCs w:val="22"/>
        </w:rPr>
        <w:t>15)</w:t>
      </w:r>
      <w:r>
        <w:rPr>
          <w:sz w:val="22"/>
          <w:szCs w:val="22"/>
        </w:rPr>
        <w:tab/>
        <w:t>zgłoszenia w formie pisemnej gotowości do odbioru ostatecznego,</w:t>
      </w:r>
    </w:p>
    <w:p w14:paraId="5653C828" w14:textId="77777777" w:rsidR="000F7384" w:rsidRPr="001136D1" w:rsidRDefault="00B846D9" w:rsidP="008C1E11">
      <w:pPr>
        <w:tabs>
          <w:tab w:val="left" w:pos="851"/>
        </w:tabs>
        <w:spacing w:line="276" w:lineRule="auto"/>
        <w:ind w:leftChars="212" w:left="851" w:hangingChars="194" w:hanging="427"/>
        <w:jc w:val="both"/>
        <w:rPr>
          <w:sz w:val="22"/>
          <w:szCs w:val="22"/>
        </w:rPr>
      </w:pPr>
      <w:r>
        <w:rPr>
          <w:sz w:val="22"/>
          <w:szCs w:val="22"/>
        </w:rPr>
        <w:t>16)</w:t>
      </w:r>
      <w:r>
        <w:rPr>
          <w:sz w:val="22"/>
          <w:szCs w:val="22"/>
        </w:rPr>
        <w:tab/>
        <w:t xml:space="preserve">aktualizacji </w:t>
      </w:r>
      <w:r w:rsidRPr="001136D1">
        <w:rPr>
          <w:sz w:val="22"/>
          <w:szCs w:val="22"/>
        </w:rPr>
        <w:t>harmonogramu rzeczowo terminowego na każde wezwanie Zamawiającego, z uwzględnieniem zależności od faktycznego postępu prac,</w:t>
      </w:r>
    </w:p>
    <w:p w14:paraId="67327C06" w14:textId="77777777" w:rsidR="00A76527" w:rsidRPr="001136D1" w:rsidRDefault="00A76527" w:rsidP="008C1E11">
      <w:pPr>
        <w:tabs>
          <w:tab w:val="left" w:pos="851"/>
        </w:tabs>
        <w:spacing w:line="276" w:lineRule="auto"/>
        <w:ind w:leftChars="212" w:left="851" w:hangingChars="194" w:hanging="427"/>
        <w:jc w:val="both"/>
      </w:pPr>
      <w:r w:rsidRPr="001136D1">
        <w:rPr>
          <w:sz w:val="22"/>
          <w:szCs w:val="22"/>
        </w:rPr>
        <w:t xml:space="preserve">17) </w:t>
      </w:r>
      <w:r w:rsidRPr="001136D1">
        <w:rPr>
          <w:sz w:val="22"/>
          <w:szCs w:val="22"/>
        </w:rPr>
        <w:tab/>
      </w:r>
      <w:r w:rsidRPr="001136D1">
        <w:rPr>
          <w:b/>
          <w:sz w:val="22"/>
          <w:szCs w:val="22"/>
        </w:rPr>
        <w:t>wykonania dokumentacji fotograficznej z montażu danej instalacja, która to dokumentacja powinna zawierać zdjęcia prac ulegających zakryciu oraz prac ostatecznie już wykonanych</w:t>
      </w:r>
      <w:r w:rsidRPr="001136D1">
        <w:rPr>
          <w:sz w:val="22"/>
          <w:szCs w:val="22"/>
        </w:rPr>
        <w:t>,</w:t>
      </w:r>
    </w:p>
    <w:p w14:paraId="16CCD5B0" w14:textId="77777777" w:rsidR="000F7384" w:rsidRPr="001136D1" w:rsidRDefault="00B846D9" w:rsidP="008C1E11">
      <w:pPr>
        <w:tabs>
          <w:tab w:val="left" w:pos="851"/>
        </w:tabs>
        <w:spacing w:line="276" w:lineRule="auto"/>
        <w:ind w:leftChars="212" w:left="851" w:hangingChars="194" w:hanging="427"/>
        <w:jc w:val="both"/>
      </w:pPr>
      <w:r w:rsidRPr="001136D1">
        <w:rPr>
          <w:sz w:val="22"/>
          <w:szCs w:val="22"/>
        </w:rPr>
        <w:t>1</w:t>
      </w:r>
      <w:r w:rsidR="00A76527" w:rsidRPr="001136D1">
        <w:rPr>
          <w:sz w:val="22"/>
          <w:szCs w:val="22"/>
        </w:rPr>
        <w:t>8</w:t>
      </w:r>
      <w:r w:rsidRPr="001136D1">
        <w:rPr>
          <w:sz w:val="22"/>
          <w:szCs w:val="22"/>
        </w:rPr>
        <w:t>)</w:t>
      </w:r>
      <w:r w:rsidRPr="001136D1">
        <w:rPr>
          <w:sz w:val="22"/>
          <w:szCs w:val="22"/>
        </w:rPr>
        <w:tab/>
        <w:t xml:space="preserve"> dokonania rozruchu technologicznego zainstalowanych zestawów instalacji w każdej lokalizacji, co będzie potwierdzone w stosownym </w:t>
      </w:r>
      <w:r w:rsidR="00013A72" w:rsidRPr="001136D1">
        <w:rPr>
          <w:sz w:val="22"/>
          <w:szCs w:val="22"/>
        </w:rPr>
        <w:t>protokole odbioru,</w:t>
      </w:r>
    </w:p>
    <w:p w14:paraId="4B2E7CCE" w14:textId="77777777" w:rsidR="000F7384" w:rsidRPr="001136D1" w:rsidRDefault="00B846D9" w:rsidP="008C1E11">
      <w:pPr>
        <w:tabs>
          <w:tab w:val="left" w:pos="851"/>
        </w:tabs>
        <w:spacing w:line="276" w:lineRule="auto"/>
        <w:ind w:leftChars="212" w:left="851" w:hangingChars="194" w:hanging="427"/>
        <w:jc w:val="both"/>
      </w:pPr>
      <w:r w:rsidRPr="001136D1">
        <w:rPr>
          <w:sz w:val="22"/>
          <w:szCs w:val="22"/>
        </w:rPr>
        <w:t>1</w:t>
      </w:r>
      <w:r w:rsidR="00A76527" w:rsidRPr="001136D1">
        <w:rPr>
          <w:sz w:val="22"/>
          <w:szCs w:val="22"/>
        </w:rPr>
        <w:t>9</w:t>
      </w:r>
      <w:r w:rsidRPr="001136D1">
        <w:rPr>
          <w:sz w:val="22"/>
          <w:szCs w:val="22"/>
        </w:rPr>
        <w:t>)</w:t>
      </w:r>
      <w:r w:rsidRPr="001136D1">
        <w:rPr>
          <w:sz w:val="22"/>
          <w:szCs w:val="22"/>
        </w:rPr>
        <w:tab/>
      </w:r>
      <w:r w:rsidRPr="001136D1">
        <w:rPr>
          <w:b/>
          <w:sz w:val="22"/>
          <w:szCs w:val="22"/>
        </w:rPr>
        <w:t>dokonani</w:t>
      </w:r>
      <w:r w:rsidR="00A76527" w:rsidRPr="001136D1">
        <w:rPr>
          <w:b/>
          <w:sz w:val="22"/>
          <w:szCs w:val="22"/>
        </w:rPr>
        <w:t>a</w:t>
      </w:r>
      <w:r w:rsidRPr="001136D1">
        <w:rPr>
          <w:b/>
          <w:sz w:val="22"/>
          <w:szCs w:val="22"/>
        </w:rPr>
        <w:t xml:space="preserve"> zgłoszenia i odbioru wybudowanej instalacji do sieci dystrybucyjnej</w:t>
      </w:r>
      <w:r w:rsidR="00A76527" w:rsidRPr="001136D1">
        <w:rPr>
          <w:b/>
          <w:sz w:val="22"/>
          <w:szCs w:val="22"/>
        </w:rPr>
        <w:t>, w terminie</w:t>
      </w:r>
      <w:r w:rsidR="00A76527" w:rsidRPr="001136D1">
        <w:rPr>
          <w:sz w:val="22"/>
          <w:szCs w:val="22"/>
        </w:rPr>
        <w:t xml:space="preserve"> </w:t>
      </w:r>
      <w:r w:rsidR="00A76527" w:rsidRPr="001136D1">
        <w:rPr>
          <w:b/>
          <w:sz w:val="22"/>
          <w:szCs w:val="22"/>
        </w:rPr>
        <w:t>do 7 dni od daty odbioru przez Zamawiającego danej instalacji</w:t>
      </w:r>
      <w:r w:rsidRPr="001136D1">
        <w:rPr>
          <w:sz w:val="22"/>
          <w:szCs w:val="22"/>
        </w:rPr>
        <w:t>.</w:t>
      </w:r>
    </w:p>
    <w:p w14:paraId="5176C9B2" w14:textId="77777777" w:rsidR="000F7384" w:rsidRPr="001136D1" w:rsidRDefault="00B846D9" w:rsidP="008C1E11">
      <w:pPr>
        <w:tabs>
          <w:tab w:val="left" w:pos="426"/>
        </w:tabs>
        <w:spacing w:line="276" w:lineRule="auto"/>
        <w:ind w:left="425" w:hangingChars="194" w:hanging="427"/>
        <w:jc w:val="both"/>
      </w:pPr>
      <w:r w:rsidRPr="001136D1">
        <w:rPr>
          <w:sz w:val="22"/>
          <w:szCs w:val="22"/>
        </w:rPr>
        <w:t>7.</w:t>
      </w:r>
      <w:r w:rsidRPr="001136D1">
        <w:rPr>
          <w:sz w:val="22"/>
          <w:szCs w:val="22"/>
        </w:rPr>
        <w:tab/>
        <w:t>Wykonawca oświadcza, że do wykonania elementów zamówienia nie będzie używał żadnych materiałów zakazanych przepisami szczegółowymi.</w:t>
      </w:r>
    </w:p>
    <w:p w14:paraId="552489DB" w14:textId="77777777" w:rsidR="000F7384" w:rsidRDefault="00B846D9" w:rsidP="008C1E11">
      <w:pPr>
        <w:tabs>
          <w:tab w:val="left" w:pos="426"/>
        </w:tabs>
        <w:spacing w:line="276" w:lineRule="auto"/>
        <w:ind w:left="425" w:hangingChars="194" w:hanging="427"/>
        <w:jc w:val="both"/>
        <w:rPr>
          <w:sz w:val="22"/>
          <w:szCs w:val="22"/>
        </w:rPr>
      </w:pPr>
      <w:r w:rsidRPr="001136D1">
        <w:rPr>
          <w:sz w:val="22"/>
          <w:szCs w:val="22"/>
        </w:rPr>
        <w:t>8.</w:t>
      </w:r>
      <w:r w:rsidRPr="001136D1">
        <w:rPr>
          <w:sz w:val="22"/>
          <w:szCs w:val="22"/>
        </w:rPr>
        <w:tab/>
        <w:t>Wykonawca, w ramach ustalonego wynagrodzenia, jest obowiązany dokonać dostawy i montażu urządzeń w innej lokalizacji podanej przez Zamawiającego w miejsce użytkownika, który z dostawy i montażu zrezygnował.</w:t>
      </w:r>
    </w:p>
    <w:p w14:paraId="75C96861" w14:textId="77777777" w:rsidR="000F7384" w:rsidRDefault="00B846D9" w:rsidP="008C1E11">
      <w:pPr>
        <w:tabs>
          <w:tab w:val="left" w:pos="426"/>
        </w:tabs>
        <w:spacing w:line="276" w:lineRule="auto"/>
        <w:ind w:left="425" w:hangingChars="194" w:hanging="427"/>
        <w:jc w:val="both"/>
        <w:rPr>
          <w:sz w:val="22"/>
          <w:szCs w:val="22"/>
        </w:rPr>
      </w:pPr>
      <w:r>
        <w:rPr>
          <w:sz w:val="22"/>
          <w:szCs w:val="22"/>
        </w:rPr>
        <w:t>9.</w:t>
      </w:r>
      <w:r>
        <w:rPr>
          <w:sz w:val="22"/>
          <w:szCs w:val="22"/>
        </w:rPr>
        <w:tab/>
        <w:t>Przed przystąpieniem do prac w ramach danej lokalizacji Wykonawca zobowiązany jest ocenić i zweryfikować techniczną możliwość montażu danej instalacji (audyt) oraz dokonać ostatecznego doboru wielkości instalacji, w uzgodnieniu z Zamawiającym.</w:t>
      </w:r>
    </w:p>
    <w:p w14:paraId="4AB63890" w14:textId="77777777" w:rsidR="000F7384" w:rsidRDefault="00B846D9" w:rsidP="008C1E11">
      <w:pPr>
        <w:tabs>
          <w:tab w:val="left" w:pos="426"/>
        </w:tabs>
        <w:spacing w:line="276" w:lineRule="auto"/>
        <w:ind w:left="425" w:hangingChars="194" w:hanging="427"/>
        <w:jc w:val="both"/>
      </w:pPr>
      <w:r>
        <w:rPr>
          <w:sz w:val="22"/>
          <w:szCs w:val="22"/>
        </w:rPr>
        <w:t xml:space="preserve">10. </w:t>
      </w:r>
      <w:r w:rsidR="008C1E11">
        <w:rPr>
          <w:sz w:val="22"/>
          <w:szCs w:val="22"/>
        </w:rPr>
        <w:tab/>
      </w:r>
      <w:r>
        <w:rPr>
          <w:sz w:val="22"/>
          <w:szCs w:val="22"/>
        </w:rPr>
        <w:t xml:space="preserve">Przed przystąpieniem do prac w ramach danej lokalizacji na Wykonawcy spoczywa obowiązek uzyskania informacji od właściciela nieruchomości (lokalizacji) o przebiegu innych instalacji w ramach danej lokalizacji. Wszelkie szkody powstałe w związku z uszkodzeniem innych instalacji przy montażu przedmiotu niniejszej umowy obciążają Wykonawcę w pełnej wysokości, chyba że są </w:t>
      </w:r>
      <w:r>
        <w:rPr>
          <w:sz w:val="22"/>
          <w:szCs w:val="22"/>
        </w:rPr>
        <w:lastRenderedPageBreak/>
        <w:t>przyczyną zatajenia lub błędnej informacji udzielonej przez właściciela nieruchomości (lokalizacji), a Wykonawca udowodni tą okoliczność.</w:t>
      </w:r>
    </w:p>
    <w:p w14:paraId="4BA4D8BC" w14:textId="77777777" w:rsidR="000F7384" w:rsidRDefault="00B846D9" w:rsidP="008C1E11">
      <w:pPr>
        <w:tabs>
          <w:tab w:val="left" w:pos="426"/>
        </w:tabs>
        <w:spacing w:line="276" w:lineRule="auto"/>
        <w:ind w:left="425" w:hangingChars="194" w:hanging="427"/>
        <w:jc w:val="both"/>
      </w:pPr>
      <w:r>
        <w:rPr>
          <w:sz w:val="22"/>
          <w:szCs w:val="22"/>
        </w:rPr>
        <w:t>11.</w:t>
      </w:r>
      <w:r>
        <w:rPr>
          <w:sz w:val="22"/>
          <w:szCs w:val="22"/>
        </w:rPr>
        <w:tab/>
        <w:t xml:space="preserve">Z uwagi na fakt, iż realizacja przedmiotu umowy odbywać się będzie na nieruchomościach osób trzecich, które w odpowiednich umowach z Zamawiającym zezwolili na ich wykonanie Wykonawca dochowa w tym zakresie należytej staranności. </w:t>
      </w:r>
    </w:p>
    <w:p w14:paraId="0E1B77C5" w14:textId="77777777" w:rsidR="000F7384" w:rsidRDefault="00B846D9" w:rsidP="008C1E11">
      <w:pPr>
        <w:tabs>
          <w:tab w:val="left" w:pos="426"/>
        </w:tabs>
        <w:spacing w:line="276" w:lineRule="auto"/>
        <w:ind w:left="425" w:hangingChars="194" w:hanging="427"/>
        <w:jc w:val="both"/>
      </w:pPr>
      <w:r>
        <w:rPr>
          <w:sz w:val="22"/>
          <w:szCs w:val="22"/>
        </w:rPr>
        <w:t>12.</w:t>
      </w:r>
      <w:r>
        <w:rPr>
          <w:sz w:val="22"/>
          <w:szCs w:val="22"/>
        </w:rPr>
        <w:tab/>
        <w:t>Wykonawca ponosi odpowiedzialność cywilną za szkody oraz następstwa nieszczęśliwych wypadków dotyczących osób trzecich, a powstałych w związku z realizacją przedmiotu umowy.</w:t>
      </w:r>
    </w:p>
    <w:p w14:paraId="4ECE8161" w14:textId="77777777" w:rsidR="00A76527" w:rsidRDefault="00A76527">
      <w:pPr>
        <w:tabs>
          <w:tab w:val="left" w:pos="426"/>
        </w:tabs>
        <w:spacing w:line="276" w:lineRule="auto"/>
        <w:ind w:left="0" w:hanging="2"/>
        <w:jc w:val="both"/>
        <w:rPr>
          <w:sz w:val="22"/>
          <w:szCs w:val="22"/>
        </w:rPr>
      </w:pPr>
    </w:p>
    <w:p w14:paraId="634644A5" w14:textId="77777777" w:rsidR="000F7384" w:rsidRDefault="00B846D9">
      <w:pPr>
        <w:spacing w:line="276" w:lineRule="auto"/>
        <w:ind w:left="0" w:hanging="2"/>
        <w:jc w:val="center"/>
      </w:pPr>
      <w:r>
        <w:rPr>
          <w:b/>
          <w:sz w:val="22"/>
          <w:szCs w:val="22"/>
        </w:rPr>
        <w:t>§ 8</w:t>
      </w:r>
    </w:p>
    <w:p w14:paraId="19C4690D" w14:textId="77777777" w:rsidR="000F7384" w:rsidRDefault="00B846D9">
      <w:pPr>
        <w:spacing w:line="276" w:lineRule="auto"/>
        <w:ind w:left="0" w:hanging="2"/>
        <w:jc w:val="center"/>
      </w:pPr>
      <w:r>
        <w:rPr>
          <w:b/>
          <w:sz w:val="22"/>
          <w:szCs w:val="22"/>
          <w:u w:val="single"/>
        </w:rPr>
        <w:t>UBEZPIECZENIE</w:t>
      </w:r>
    </w:p>
    <w:p w14:paraId="1EFEDBE9" w14:textId="77777777" w:rsidR="000F7384" w:rsidRDefault="000F7384">
      <w:pPr>
        <w:spacing w:line="276" w:lineRule="auto"/>
        <w:ind w:left="0" w:hanging="2"/>
        <w:jc w:val="center"/>
        <w:rPr>
          <w:sz w:val="22"/>
          <w:szCs w:val="22"/>
        </w:rPr>
      </w:pPr>
    </w:p>
    <w:p w14:paraId="3247385C" w14:textId="77777777" w:rsidR="000F7384" w:rsidRDefault="00B846D9" w:rsidP="008C1E11">
      <w:pPr>
        <w:spacing w:line="276" w:lineRule="auto"/>
        <w:ind w:leftChars="0" w:left="425" w:hangingChars="193" w:hanging="425"/>
        <w:jc w:val="both"/>
      </w:pPr>
      <w:r>
        <w:rPr>
          <w:sz w:val="22"/>
          <w:szCs w:val="22"/>
        </w:rPr>
        <w:t>1.</w:t>
      </w:r>
      <w:r>
        <w:rPr>
          <w:sz w:val="22"/>
          <w:szCs w:val="22"/>
        </w:rPr>
        <w:tab/>
        <w:t>Wykonawca zobowiązuje się do posiadania ubezpieczenia OC z tytułu prowadzenia działalności gospodarczej na kwotę stanowiącą równowartość wynagrodzenia, o którym mowa w § 11 ust. 1 umowy, ważnego przez cały okres realizacji zamówienia.</w:t>
      </w:r>
    </w:p>
    <w:p w14:paraId="7149FC88" w14:textId="77777777" w:rsidR="000F7384" w:rsidRDefault="00B846D9" w:rsidP="008C1E11">
      <w:pPr>
        <w:spacing w:line="276" w:lineRule="auto"/>
        <w:ind w:leftChars="0" w:left="425" w:hangingChars="193" w:hanging="425"/>
        <w:jc w:val="both"/>
      </w:pPr>
      <w:r>
        <w:rPr>
          <w:sz w:val="22"/>
          <w:szCs w:val="22"/>
        </w:rPr>
        <w:t>2.</w:t>
      </w:r>
      <w:r>
        <w:rPr>
          <w:sz w:val="22"/>
          <w:szCs w:val="22"/>
        </w:rPr>
        <w:tab/>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3E69E8D0" w14:textId="77777777" w:rsidR="000F7384" w:rsidRDefault="00B846D9" w:rsidP="008C1E11">
      <w:pPr>
        <w:spacing w:line="276" w:lineRule="auto"/>
        <w:ind w:leftChars="0" w:left="425" w:hangingChars="193" w:hanging="425"/>
        <w:jc w:val="both"/>
      </w:pPr>
      <w:r>
        <w:rPr>
          <w:sz w:val="22"/>
          <w:szCs w:val="22"/>
        </w:rPr>
        <w:t>3.</w:t>
      </w:r>
      <w:r>
        <w:rPr>
          <w:sz w:val="22"/>
          <w:szCs w:val="22"/>
        </w:rPr>
        <w:tab/>
        <w:t xml:space="preserve">Wykonawca najpóźniej w terminie 7 dni od daty podpisania niniejszej umowy (np. przedłoży do wglądu oryginał zawartej umowy ubezpieczenia oraz) dostarczy do dyspozycji Zamawiającemu poświadczoną za zgodność z oryginałem kopię umowy ubezpieczenia, a także przedłoży niezwłocznie do wglądu, na każde żądanie Zamawiającego, dokumenty ubezpieczeniowe wraz z potwierdzeniem opłacenia składki. </w:t>
      </w:r>
    </w:p>
    <w:p w14:paraId="001553B3" w14:textId="77777777" w:rsidR="00202669" w:rsidRDefault="00B846D9" w:rsidP="00202669">
      <w:pPr>
        <w:spacing w:line="276" w:lineRule="auto"/>
        <w:ind w:leftChars="0" w:left="425" w:hangingChars="193" w:hanging="425"/>
        <w:jc w:val="both"/>
      </w:pPr>
      <w:r>
        <w:rPr>
          <w:sz w:val="22"/>
          <w:szCs w:val="22"/>
        </w:rPr>
        <w:t>4.</w:t>
      </w:r>
      <w:r>
        <w:rPr>
          <w:sz w:val="22"/>
          <w:szCs w:val="22"/>
        </w:rPr>
        <w:tab/>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4D38AF3A" w14:textId="77777777" w:rsidR="001E660C" w:rsidRDefault="001E660C" w:rsidP="00202669">
      <w:pPr>
        <w:spacing w:line="276" w:lineRule="auto"/>
        <w:ind w:leftChars="0" w:left="386" w:hangingChars="193" w:hanging="386"/>
        <w:jc w:val="both"/>
      </w:pPr>
    </w:p>
    <w:p w14:paraId="12A71C91" w14:textId="77777777" w:rsidR="00202669" w:rsidRDefault="00B846D9" w:rsidP="00202669">
      <w:pPr>
        <w:spacing w:line="276" w:lineRule="auto"/>
        <w:ind w:leftChars="0" w:left="426" w:hangingChars="193" w:hanging="426"/>
        <w:jc w:val="center"/>
      </w:pPr>
      <w:r>
        <w:rPr>
          <w:b/>
          <w:sz w:val="22"/>
          <w:szCs w:val="22"/>
        </w:rPr>
        <w:t>§ 9</w:t>
      </w:r>
    </w:p>
    <w:p w14:paraId="2FFF9548" w14:textId="77777777" w:rsidR="00202669" w:rsidRDefault="00B846D9" w:rsidP="00202669">
      <w:pPr>
        <w:spacing w:line="276" w:lineRule="auto"/>
        <w:ind w:leftChars="0" w:left="426" w:hangingChars="193" w:hanging="426"/>
        <w:jc w:val="center"/>
      </w:pPr>
      <w:r>
        <w:rPr>
          <w:b/>
          <w:sz w:val="22"/>
          <w:szCs w:val="22"/>
          <w:u w:val="single"/>
        </w:rPr>
        <w:t>OBOWIĄZKI ZAMAWIAJĄCEGO</w:t>
      </w:r>
    </w:p>
    <w:p w14:paraId="7B0EC43E" w14:textId="77777777" w:rsidR="00202669" w:rsidRDefault="00202669" w:rsidP="00202669">
      <w:pPr>
        <w:spacing w:line="276" w:lineRule="auto"/>
        <w:ind w:leftChars="0" w:left="386" w:hangingChars="193" w:hanging="386"/>
        <w:jc w:val="both"/>
      </w:pPr>
    </w:p>
    <w:p w14:paraId="008B7D9B" w14:textId="77777777" w:rsidR="00202669" w:rsidRDefault="00B846D9" w:rsidP="00202669">
      <w:pPr>
        <w:spacing w:line="276" w:lineRule="auto"/>
        <w:ind w:leftChars="0" w:left="425" w:hangingChars="193" w:hanging="425"/>
        <w:jc w:val="both"/>
        <w:rPr>
          <w:sz w:val="22"/>
          <w:szCs w:val="22"/>
        </w:rPr>
      </w:pPr>
      <w:r>
        <w:rPr>
          <w:sz w:val="22"/>
          <w:szCs w:val="22"/>
        </w:rPr>
        <w:t>Do obowiązków Zamawiającego należy:</w:t>
      </w:r>
    </w:p>
    <w:p w14:paraId="025E5930" w14:textId="77777777" w:rsidR="00202669" w:rsidRDefault="00B846D9" w:rsidP="00202669">
      <w:pPr>
        <w:spacing w:line="276" w:lineRule="auto"/>
        <w:ind w:leftChars="0" w:left="425" w:hangingChars="193" w:hanging="425"/>
        <w:jc w:val="both"/>
        <w:rPr>
          <w:sz w:val="22"/>
          <w:szCs w:val="22"/>
        </w:rPr>
      </w:pPr>
      <w:r>
        <w:rPr>
          <w:sz w:val="22"/>
          <w:szCs w:val="22"/>
        </w:rPr>
        <w:t>1)</w:t>
      </w:r>
      <w:r>
        <w:rPr>
          <w:sz w:val="22"/>
          <w:szCs w:val="22"/>
        </w:rPr>
        <w:tab/>
        <w:t>zapewnienie bieżącego nadzoru;</w:t>
      </w:r>
    </w:p>
    <w:p w14:paraId="78902A8D" w14:textId="77777777" w:rsidR="00202669" w:rsidRDefault="00B846D9" w:rsidP="00202669">
      <w:pPr>
        <w:spacing w:line="276" w:lineRule="auto"/>
        <w:ind w:leftChars="0" w:left="425" w:hangingChars="193" w:hanging="425"/>
        <w:jc w:val="both"/>
        <w:rPr>
          <w:sz w:val="22"/>
          <w:szCs w:val="22"/>
        </w:rPr>
      </w:pPr>
      <w:r>
        <w:rPr>
          <w:sz w:val="22"/>
          <w:szCs w:val="22"/>
        </w:rPr>
        <w:t>2)</w:t>
      </w:r>
      <w:r>
        <w:rPr>
          <w:sz w:val="22"/>
          <w:szCs w:val="22"/>
        </w:rPr>
        <w:tab/>
        <w:t>dokonanie odbioru wykonanych prac;</w:t>
      </w:r>
    </w:p>
    <w:p w14:paraId="4DBD5DB1" w14:textId="77777777" w:rsidR="00202669" w:rsidRDefault="00B846D9" w:rsidP="00202669">
      <w:pPr>
        <w:spacing w:line="276" w:lineRule="auto"/>
        <w:ind w:leftChars="0" w:left="425" w:hangingChars="193" w:hanging="425"/>
        <w:jc w:val="both"/>
        <w:rPr>
          <w:sz w:val="22"/>
          <w:szCs w:val="22"/>
        </w:rPr>
      </w:pPr>
      <w:r>
        <w:rPr>
          <w:sz w:val="22"/>
          <w:szCs w:val="22"/>
        </w:rPr>
        <w:t>3)</w:t>
      </w:r>
      <w:r>
        <w:rPr>
          <w:sz w:val="22"/>
          <w:szCs w:val="22"/>
        </w:rPr>
        <w:tab/>
        <w:t>regulowanie płatności wynikających z faktur wystawianych przez Wykonawcę na zasadach określonych w umowie;</w:t>
      </w:r>
    </w:p>
    <w:p w14:paraId="74C02132" w14:textId="77777777" w:rsidR="000F7384" w:rsidRDefault="00B846D9" w:rsidP="00202669">
      <w:pPr>
        <w:spacing w:line="276" w:lineRule="auto"/>
        <w:ind w:leftChars="0" w:left="425" w:hangingChars="193" w:hanging="425"/>
        <w:jc w:val="both"/>
      </w:pPr>
      <w:r>
        <w:rPr>
          <w:sz w:val="22"/>
          <w:szCs w:val="22"/>
        </w:rPr>
        <w:t>4)</w:t>
      </w:r>
      <w:r>
        <w:rPr>
          <w:sz w:val="22"/>
          <w:szCs w:val="22"/>
        </w:rPr>
        <w:tab/>
        <w:t>współpraca z Wykonawcą w celu terminowego wykonania przez niego zobowiązań oraz informowanie Wykonawcy o zmianach i sytuacjach, które mogłyby wpłynąć na wykonanie przedmiotu umowy;</w:t>
      </w:r>
    </w:p>
    <w:p w14:paraId="09C66976" w14:textId="77777777" w:rsidR="000F7384" w:rsidRDefault="00B846D9" w:rsidP="008C1E11">
      <w:pPr>
        <w:keepNext/>
        <w:spacing w:line="276" w:lineRule="auto"/>
        <w:ind w:leftChars="0" w:left="425" w:hangingChars="193" w:hanging="425"/>
        <w:jc w:val="both"/>
      </w:pPr>
      <w:r>
        <w:rPr>
          <w:sz w:val="22"/>
          <w:szCs w:val="22"/>
        </w:rPr>
        <w:t>5)</w:t>
      </w:r>
      <w:r>
        <w:rPr>
          <w:sz w:val="22"/>
          <w:szCs w:val="22"/>
        </w:rPr>
        <w:tab/>
        <w:t>udostępnianie na żądanie Wykonawcy dokumentów składanych przez użytkowników (właścicieli nieruchomości) na etapie rekrutacji.</w:t>
      </w:r>
    </w:p>
    <w:p w14:paraId="1BC895BB" w14:textId="77777777" w:rsidR="00202669" w:rsidRDefault="00202669">
      <w:pPr>
        <w:keepNext/>
        <w:spacing w:line="276" w:lineRule="auto"/>
        <w:ind w:left="0" w:hanging="2"/>
        <w:jc w:val="center"/>
        <w:rPr>
          <w:b/>
          <w:sz w:val="22"/>
          <w:szCs w:val="22"/>
        </w:rPr>
      </w:pPr>
    </w:p>
    <w:p w14:paraId="7924F3CF" w14:textId="77777777" w:rsidR="000F7384" w:rsidRDefault="00B846D9">
      <w:pPr>
        <w:keepNext/>
        <w:spacing w:line="276" w:lineRule="auto"/>
        <w:ind w:left="0" w:hanging="2"/>
        <w:jc w:val="center"/>
      </w:pPr>
      <w:r>
        <w:rPr>
          <w:b/>
          <w:sz w:val="22"/>
          <w:szCs w:val="22"/>
        </w:rPr>
        <w:t>§ 10</w:t>
      </w:r>
    </w:p>
    <w:p w14:paraId="19AA33FA" w14:textId="77777777" w:rsidR="000F7384" w:rsidRDefault="00B846D9">
      <w:pPr>
        <w:keepNext/>
        <w:spacing w:line="276" w:lineRule="auto"/>
        <w:ind w:left="0" w:hanging="2"/>
        <w:jc w:val="center"/>
      </w:pPr>
      <w:r>
        <w:rPr>
          <w:b/>
          <w:sz w:val="22"/>
          <w:szCs w:val="22"/>
          <w:u w:val="single"/>
        </w:rPr>
        <w:t>UWARUNKOWANIA WYNAGRODZENIA</w:t>
      </w:r>
    </w:p>
    <w:p w14:paraId="3198C754" w14:textId="77777777" w:rsidR="000F7384" w:rsidRDefault="000F7384">
      <w:pPr>
        <w:keepNext/>
        <w:spacing w:line="276" w:lineRule="auto"/>
        <w:ind w:left="0" w:hanging="2"/>
        <w:jc w:val="center"/>
        <w:rPr>
          <w:b/>
          <w:sz w:val="22"/>
          <w:szCs w:val="22"/>
        </w:rPr>
      </w:pPr>
    </w:p>
    <w:p w14:paraId="4D239C42" w14:textId="77777777" w:rsidR="000F7384" w:rsidRDefault="00B846D9" w:rsidP="008C1E11">
      <w:pPr>
        <w:spacing w:line="276" w:lineRule="auto"/>
        <w:ind w:leftChars="0" w:left="425" w:hangingChars="193" w:hanging="425"/>
        <w:jc w:val="both"/>
      </w:pPr>
      <w:r>
        <w:rPr>
          <w:sz w:val="22"/>
          <w:szCs w:val="22"/>
        </w:rPr>
        <w:t>1.</w:t>
      </w:r>
      <w:r>
        <w:rPr>
          <w:sz w:val="22"/>
          <w:szCs w:val="22"/>
        </w:rPr>
        <w:tab/>
        <w:t>Wykonawca oświadcza, że:</w:t>
      </w:r>
    </w:p>
    <w:p w14:paraId="6A2E7966" w14:textId="77777777" w:rsidR="000F7384" w:rsidRDefault="00B846D9" w:rsidP="008C1E11">
      <w:pPr>
        <w:spacing w:line="276" w:lineRule="auto"/>
        <w:ind w:leftChars="213" w:left="851" w:hangingChars="193" w:hanging="425"/>
        <w:jc w:val="both"/>
      </w:pPr>
      <w:r>
        <w:rPr>
          <w:sz w:val="22"/>
          <w:szCs w:val="22"/>
        </w:rPr>
        <w:lastRenderedPageBreak/>
        <w:t>1)</w:t>
      </w:r>
      <w:r>
        <w:rPr>
          <w:sz w:val="22"/>
          <w:szCs w:val="22"/>
        </w:rPr>
        <w:tab/>
        <w:t xml:space="preserve">szczegółowo przeanalizował opis przedmiotu zamówienia w </w:t>
      </w:r>
      <w:r w:rsidR="001E660C">
        <w:rPr>
          <w:sz w:val="22"/>
          <w:szCs w:val="22"/>
        </w:rPr>
        <w:t>Specyfikacji Warunków Zamówienia (SWZ)</w:t>
      </w:r>
      <w:r>
        <w:rPr>
          <w:sz w:val="22"/>
          <w:szCs w:val="22"/>
        </w:rPr>
        <w:t xml:space="preserve"> oraz uzyskał przed złożeniem oferty potrzebne informacje dotyczące zakresu zamówienia i warunków realizacji prac,</w:t>
      </w:r>
    </w:p>
    <w:p w14:paraId="13F42DB3" w14:textId="77777777" w:rsidR="000F7384" w:rsidRDefault="00B846D9" w:rsidP="008C1E11">
      <w:pPr>
        <w:spacing w:line="276" w:lineRule="auto"/>
        <w:ind w:leftChars="213" w:left="851" w:hangingChars="193" w:hanging="425"/>
        <w:jc w:val="both"/>
      </w:pPr>
      <w:r>
        <w:rPr>
          <w:sz w:val="22"/>
          <w:szCs w:val="22"/>
        </w:rPr>
        <w:t>2)</w:t>
      </w:r>
      <w:r>
        <w:rPr>
          <w:sz w:val="22"/>
          <w:szCs w:val="22"/>
        </w:rPr>
        <w:tab/>
        <w:t>przed złożeniem oferty przetargowej upewnił się co do jej prawidłowości i kompletności oraz stawek i cen jednostkowych podanych w ofercie.</w:t>
      </w:r>
    </w:p>
    <w:p w14:paraId="1989F83B" w14:textId="77777777" w:rsidR="000F7384" w:rsidRDefault="00B846D9" w:rsidP="008C1E11">
      <w:pPr>
        <w:spacing w:line="276" w:lineRule="auto"/>
        <w:ind w:leftChars="0" w:left="425" w:hangingChars="193" w:hanging="425"/>
        <w:jc w:val="both"/>
      </w:pPr>
      <w:r>
        <w:rPr>
          <w:sz w:val="22"/>
          <w:szCs w:val="22"/>
        </w:rPr>
        <w:t>2.</w:t>
      </w:r>
      <w:r>
        <w:rPr>
          <w:sz w:val="22"/>
          <w:szCs w:val="22"/>
        </w:rPr>
        <w:tab/>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5D04BEDB" w14:textId="77777777" w:rsidR="000F7384" w:rsidRDefault="00B846D9" w:rsidP="008C1E11">
      <w:pPr>
        <w:spacing w:line="276" w:lineRule="auto"/>
        <w:ind w:leftChars="0" w:left="425" w:hangingChars="193" w:hanging="425"/>
        <w:jc w:val="both"/>
      </w:pPr>
      <w:r>
        <w:rPr>
          <w:sz w:val="22"/>
          <w:szCs w:val="22"/>
        </w:rPr>
        <w:t>3.</w:t>
      </w:r>
      <w:r>
        <w:rPr>
          <w:sz w:val="22"/>
          <w:szCs w:val="22"/>
        </w:rPr>
        <w:tab/>
        <w:t xml:space="preserve">Zamawiający i wykonawca solidarnie odpowiadają za zapłatę wynagrodzenia podwykonawcy. Strony oświadczają zgodnie, że solidarna odpowiedzialność Zamawiającego 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w:t>
      </w:r>
    </w:p>
    <w:p w14:paraId="1A1AC615" w14:textId="77777777" w:rsidR="000F7384" w:rsidRDefault="00B846D9" w:rsidP="008C1E11">
      <w:pPr>
        <w:spacing w:line="276" w:lineRule="auto"/>
        <w:ind w:leftChars="0" w:left="425" w:hangingChars="193" w:hanging="425"/>
        <w:jc w:val="both"/>
      </w:pPr>
      <w:r>
        <w:rPr>
          <w:sz w:val="22"/>
          <w:szCs w:val="22"/>
        </w:rPr>
        <w:t>4.</w:t>
      </w:r>
      <w:r>
        <w:rPr>
          <w:sz w:val="22"/>
          <w:szCs w:val="22"/>
        </w:rPr>
        <w:tab/>
        <w:t>Użycie w umowie sformułowania podwykonawca, oznacza podmiot, z którym wykonawca podpisał umowę, której przedmiotem jest montaż i instalacja sprzętu będącego przedmiotem zamówienia w zakresie wskazanym w § 3 niniejszej umowy. Nie dotyczy to podmiotów realizujących na rzecz wykonawcy innych elementów przedmiotu zamówienia w szczególności dostaw sprzętu i urządzeń.</w:t>
      </w:r>
    </w:p>
    <w:p w14:paraId="102DC409" w14:textId="77777777" w:rsidR="000F7384" w:rsidRDefault="000F7384">
      <w:pPr>
        <w:spacing w:line="276" w:lineRule="auto"/>
        <w:ind w:left="0" w:hanging="2"/>
        <w:jc w:val="both"/>
        <w:rPr>
          <w:b/>
          <w:sz w:val="22"/>
          <w:szCs w:val="22"/>
        </w:rPr>
      </w:pPr>
    </w:p>
    <w:p w14:paraId="46C64DC8" w14:textId="77777777" w:rsidR="000F7384" w:rsidRDefault="00B846D9">
      <w:pPr>
        <w:keepNext/>
        <w:spacing w:line="276" w:lineRule="auto"/>
        <w:ind w:left="0" w:hanging="2"/>
        <w:jc w:val="center"/>
      </w:pPr>
      <w:r>
        <w:rPr>
          <w:b/>
          <w:sz w:val="22"/>
          <w:szCs w:val="22"/>
        </w:rPr>
        <w:t>§ 11</w:t>
      </w:r>
    </w:p>
    <w:p w14:paraId="40A2DA8E" w14:textId="77777777" w:rsidR="000F7384" w:rsidRDefault="00B846D9">
      <w:pPr>
        <w:keepNext/>
        <w:spacing w:line="276" w:lineRule="auto"/>
        <w:ind w:left="0" w:hanging="2"/>
        <w:jc w:val="center"/>
      </w:pPr>
      <w:r>
        <w:rPr>
          <w:b/>
          <w:sz w:val="22"/>
          <w:szCs w:val="22"/>
          <w:u w:val="single"/>
        </w:rPr>
        <w:t>WYSOKOŚĆ WYNAGRODZENIA</w:t>
      </w:r>
    </w:p>
    <w:p w14:paraId="42A75ED0" w14:textId="77777777" w:rsidR="000F7384" w:rsidRDefault="000F7384">
      <w:pPr>
        <w:keepNext/>
        <w:spacing w:line="276" w:lineRule="auto"/>
        <w:ind w:left="0" w:hanging="2"/>
        <w:jc w:val="center"/>
        <w:rPr>
          <w:b/>
          <w:sz w:val="22"/>
          <w:szCs w:val="22"/>
        </w:rPr>
      </w:pPr>
    </w:p>
    <w:p w14:paraId="29ED3A9D" w14:textId="77777777" w:rsidR="000F7384" w:rsidRDefault="00B846D9" w:rsidP="008C1E11">
      <w:pPr>
        <w:spacing w:line="276" w:lineRule="auto"/>
        <w:ind w:leftChars="0" w:left="425" w:hangingChars="193" w:hanging="425"/>
        <w:jc w:val="both"/>
      </w:pPr>
      <w:r>
        <w:rPr>
          <w:sz w:val="22"/>
          <w:szCs w:val="22"/>
        </w:rPr>
        <w:t>1.</w:t>
      </w:r>
      <w:r>
        <w:rPr>
          <w:sz w:val="22"/>
          <w:szCs w:val="22"/>
        </w:rPr>
        <w:tab/>
        <w:t xml:space="preserve">Wynagrodzenie za wykonanie przedmiotu Umowy strony ustaliły na podstawie ceny z oferty Wykonawcy. Jest to wynagrodzenie ryczałtowe za kompleksowe wykonanie przedmiotu zamówienia, z zastrzeżeniem ust. 5, i wynosi …………………………… zł netto (słownie złotych: …………………………………….), plus należny podatek VAT.  </w:t>
      </w:r>
    </w:p>
    <w:p w14:paraId="0CEE65D7" w14:textId="77777777" w:rsidR="000F7384" w:rsidRDefault="00B846D9" w:rsidP="008C1E11">
      <w:pPr>
        <w:spacing w:line="276" w:lineRule="auto"/>
        <w:ind w:leftChars="0" w:left="425" w:hangingChars="193" w:hanging="425"/>
        <w:jc w:val="both"/>
      </w:pPr>
      <w:r>
        <w:rPr>
          <w:sz w:val="22"/>
          <w:szCs w:val="22"/>
        </w:rPr>
        <w:t>2.</w:t>
      </w:r>
      <w:r>
        <w:rPr>
          <w:sz w:val="22"/>
          <w:szCs w:val="22"/>
        </w:rPr>
        <w:tab/>
        <w:t xml:space="preserve">Wynagrodzenie, o którym mowa w ust. 1, ustalone zostało na podstawie Formularza urządzeń i cen jednostkowych dołączonego do oferty Wykonawcy, stanowiącej załącznik nr 3 do niniejszej umowy, i pozostaje niezmienne przez cały okres realizacji umowy. </w:t>
      </w:r>
    </w:p>
    <w:p w14:paraId="30C5A38D" w14:textId="77777777" w:rsidR="000F7384" w:rsidRDefault="00B846D9" w:rsidP="008C1E11">
      <w:pPr>
        <w:spacing w:line="276" w:lineRule="auto"/>
        <w:ind w:leftChars="0" w:left="425" w:hangingChars="193" w:hanging="425"/>
        <w:jc w:val="both"/>
      </w:pPr>
      <w:r>
        <w:rPr>
          <w:sz w:val="22"/>
          <w:szCs w:val="22"/>
        </w:rPr>
        <w:t>3.</w:t>
      </w:r>
      <w:r>
        <w:rPr>
          <w:sz w:val="22"/>
          <w:szCs w:val="22"/>
        </w:rPr>
        <w:tab/>
        <w:t>Wykonawca nie może zbywać ani przenosić na rzecz osób trzecich praw i wierzytelności powstałych w związku z realizacją niniejszej umowy bez zgody Zamawiającego.</w:t>
      </w:r>
    </w:p>
    <w:p w14:paraId="292025C6" w14:textId="77777777" w:rsidR="000F7384" w:rsidRDefault="00B846D9" w:rsidP="008C1E11">
      <w:pPr>
        <w:spacing w:line="276" w:lineRule="auto"/>
        <w:ind w:leftChars="0" w:left="425" w:hangingChars="193" w:hanging="425"/>
        <w:jc w:val="both"/>
      </w:pPr>
      <w:r>
        <w:rPr>
          <w:sz w:val="22"/>
          <w:szCs w:val="22"/>
        </w:rPr>
        <w:t>4.</w:t>
      </w:r>
      <w:r>
        <w:rPr>
          <w:sz w:val="22"/>
          <w:szCs w:val="22"/>
        </w:rPr>
        <w:tab/>
        <w:t>Wykonawca zapoznał się szczegółowo z zakresem rzeczowym prac i zobowiązuje się wykonać je w całości za umówioną cenę, wraz z przekazaniem do użytkowania.</w:t>
      </w:r>
    </w:p>
    <w:p w14:paraId="5155F6B1" w14:textId="77777777" w:rsidR="000F7384" w:rsidRDefault="00B846D9" w:rsidP="008C1E11">
      <w:pPr>
        <w:spacing w:line="276" w:lineRule="auto"/>
        <w:ind w:leftChars="0" w:left="425" w:hangingChars="193" w:hanging="425"/>
        <w:jc w:val="both"/>
      </w:pPr>
      <w:r>
        <w:rPr>
          <w:sz w:val="22"/>
          <w:szCs w:val="22"/>
        </w:rPr>
        <w:t>5.</w:t>
      </w:r>
      <w:r>
        <w:rPr>
          <w:sz w:val="22"/>
          <w:szCs w:val="22"/>
        </w:rPr>
        <w:tab/>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9E5D55E" w14:textId="77777777" w:rsidR="000F7384" w:rsidRDefault="00B846D9" w:rsidP="008C1E11">
      <w:pPr>
        <w:spacing w:line="276" w:lineRule="auto"/>
        <w:ind w:leftChars="0" w:left="425" w:hangingChars="193" w:hanging="425"/>
        <w:jc w:val="both"/>
      </w:pPr>
      <w:r>
        <w:rPr>
          <w:sz w:val="22"/>
          <w:szCs w:val="22"/>
        </w:rPr>
        <w:t>6.</w:t>
      </w:r>
      <w:r>
        <w:rPr>
          <w:sz w:val="22"/>
          <w:szCs w:val="22"/>
        </w:rPr>
        <w:tab/>
        <w:t>Wykonawca po zakończeniu realizacji umowy przedstawia kosztorys powykonawczy obejmujący wskazanie ilości wykonanych instalacji i iloczyn tych ilości oraz cen przewidzianych dla danego rodzaju instalacji wynikających z oferty i umowy.</w:t>
      </w:r>
    </w:p>
    <w:p w14:paraId="313754A9" w14:textId="77777777" w:rsidR="00B13C57" w:rsidRDefault="00B13C57">
      <w:pPr>
        <w:keepNext/>
        <w:spacing w:line="276" w:lineRule="auto"/>
        <w:ind w:left="0" w:hanging="2"/>
        <w:jc w:val="center"/>
        <w:rPr>
          <w:b/>
          <w:sz w:val="22"/>
          <w:szCs w:val="22"/>
        </w:rPr>
      </w:pPr>
    </w:p>
    <w:p w14:paraId="32B7A53F" w14:textId="77777777" w:rsidR="000F7384" w:rsidRDefault="00B846D9">
      <w:pPr>
        <w:keepNext/>
        <w:spacing w:line="276" w:lineRule="auto"/>
        <w:ind w:left="0" w:hanging="2"/>
        <w:jc w:val="center"/>
      </w:pPr>
      <w:r>
        <w:rPr>
          <w:b/>
          <w:sz w:val="22"/>
          <w:szCs w:val="22"/>
        </w:rPr>
        <w:t>§ 12</w:t>
      </w:r>
    </w:p>
    <w:p w14:paraId="4A4B3129" w14:textId="77777777" w:rsidR="000F7384" w:rsidRDefault="00B846D9">
      <w:pPr>
        <w:keepNext/>
        <w:spacing w:line="276" w:lineRule="auto"/>
        <w:ind w:left="0" w:hanging="2"/>
        <w:jc w:val="center"/>
      </w:pPr>
      <w:r>
        <w:rPr>
          <w:b/>
          <w:sz w:val="22"/>
          <w:szCs w:val="22"/>
          <w:u w:val="single"/>
        </w:rPr>
        <w:t>PŁATNOŚCI</w:t>
      </w:r>
    </w:p>
    <w:p w14:paraId="41A9D27A" w14:textId="77777777" w:rsidR="000F7384" w:rsidRDefault="000F7384">
      <w:pPr>
        <w:keepNext/>
        <w:spacing w:line="276" w:lineRule="auto"/>
        <w:ind w:left="0" w:hanging="2"/>
        <w:jc w:val="center"/>
        <w:rPr>
          <w:b/>
          <w:sz w:val="22"/>
          <w:szCs w:val="22"/>
        </w:rPr>
      </w:pPr>
    </w:p>
    <w:p w14:paraId="2AFC7155" w14:textId="77777777" w:rsidR="000F7384" w:rsidRPr="008C1E11" w:rsidRDefault="00B846D9" w:rsidP="008C1E11">
      <w:pPr>
        <w:spacing w:line="276" w:lineRule="auto"/>
        <w:ind w:leftChars="0" w:left="425" w:hangingChars="193" w:hanging="425"/>
        <w:jc w:val="both"/>
      </w:pPr>
      <w:r w:rsidRPr="008C1E11">
        <w:rPr>
          <w:sz w:val="22"/>
          <w:szCs w:val="22"/>
        </w:rPr>
        <w:t>1.</w:t>
      </w:r>
      <w:r w:rsidRPr="008C1E11">
        <w:rPr>
          <w:sz w:val="22"/>
          <w:szCs w:val="22"/>
        </w:rPr>
        <w:tab/>
        <w:t xml:space="preserve">Strony przewidują możliwość rozliczenia fakturami częściowymi, z zastrzeżeniem, że Wykonawca będzie uprawniony do wystawiania </w:t>
      </w:r>
      <w:r w:rsidR="008D6BF7">
        <w:rPr>
          <w:sz w:val="22"/>
          <w:szCs w:val="22"/>
        </w:rPr>
        <w:t>Zamawiającym</w:t>
      </w:r>
      <w:r w:rsidRPr="008C1E11">
        <w:rPr>
          <w:sz w:val="22"/>
          <w:szCs w:val="22"/>
        </w:rPr>
        <w:t xml:space="preserve"> faktur VAT </w:t>
      </w:r>
      <w:r w:rsidR="0004609F">
        <w:rPr>
          <w:sz w:val="22"/>
          <w:szCs w:val="22"/>
        </w:rPr>
        <w:t xml:space="preserve">za każdy miesiąc kalendarzowy realizacji umowy, na kwotę wynagrodzenia wyliczoną </w:t>
      </w:r>
      <w:r w:rsidRPr="008C1E11">
        <w:rPr>
          <w:sz w:val="22"/>
          <w:szCs w:val="22"/>
        </w:rPr>
        <w:t xml:space="preserve">za faktycznie wykonaną część przedmiotu </w:t>
      </w:r>
      <w:r w:rsidR="0004609F">
        <w:rPr>
          <w:sz w:val="22"/>
          <w:szCs w:val="22"/>
        </w:rPr>
        <w:t>u</w:t>
      </w:r>
      <w:r w:rsidRPr="008C1E11">
        <w:rPr>
          <w:sz w:val="22"/>
          <w:szCs w:val="22"/>
        </w:rPr>
        <w:t>mowy</w:t>
      </w:r>
      <w:r w:rsidR="0004609F">
        <w:rPr>
          <w:sz w:val="22"/>
          <w:szCs w:val="22"/>
        </w:rPr>
        <w:t xml:space="preserve"> w danym okresie rozliczeniowym</w:t>
      </w:r>
      <w:r w:rsidRPr="008C1E11">
        <w:rPr>
          <w:sz w:val="22"/>
          <w:szCs w:val="22"/>
        </w:rPr>
        <w:t xml:space="preserve">. </w:t>
      </w:r>
    </w:p>
    <w:p w14:paraId="319489A5" w14:textId="77777777" w:rsidR="000F7384" w:rsidRPr="001136D1" w:rsidRDefault="00B846D9" w:rsidP="008C1E11">
      <w:pPr>
        <w:spacing w:line="276" w:lineRule="auto"/>
        <w:ind w:leftChars="0" w:left="425" w:hangingChars="193" w:hanging="425"/>
        <w:jc w:val="both"/>
      </w:pPr>
      <w:r w:rsidRPr="008C1E11">
        <w:rPr>
          <w:sz w:val="22"/>
          <w:szCs w:val="22"/>
        </w:rPr>
        <w:t>2.</w:t>
      </w:r>
      <w:r w:rsidRPr="008C1E11">
        <w:rPr>
          <w:sz w:val="22"/>
          <w:szCs w:val="22"/>
        </w:rPr>
        <w:tab/>
        <w:t xml:space="preserve">Niezależnie od </w:t>
      </w:r>
      <w:r w:rsidRPr="001136D1">
        <w:rPr>
          <w:sz w:val="22"/>
          <w:szCs w:val="22"/>
        </w:rPr>
        <w:t xml:space="preserve">postanowień ust. 1, Strony dopuszczają – za zgodnym porozumieniem – możliwość wystawienia </w:t>
      </w:r>
      <w:r w:rsidR="0004609F" w:rsidRPr="001136D1">
        <w:rPr>
          <w:sz w:val="22"/>
          <w:szCs w:val="22"/>
        </w:rPr>
        <w:t>jednej faktury końcowej, po wykonaniu przez Wykonawcę całości przedmiotu umowy</w:t>
      </w:r>
      <w:r w:rsidRPr="001136D1">
        <w:rPr>
          <w:sz w:val="22"/>
          <w:szCs w:val="22"/>
        </w:rPr>
        <w:t>.</w:t>
      </w:r>
    </w:p>
    <w:p w14:paraId="2A714886" w14:textId="77777777" w:rsidR="000F7384" w:rsidRPr="001136D1" w:rsidRDefault="00B846D9" w:rsidP="008C1E11">
      <w:pPr>
        <w:spacing w:line="276" w:lineRule="auto"/>
        <w:ind w:leftChars="0" w:left="425" w:hangingChars="193" w:hanging="425"/>
        <w:jc w:val="both"/>
        <w:rPr>
          <w:sz w:val="22"/>
          <w:szCs w:val="22"/>
        </w:rPr>
      </w:pPr>
      <w:r w:rsidRPr="001136D1">
        <w:rPr>
          <w:sz w:val="22"/>
          <w:szCs w:val="22"/>
        </w:rPr>
        <w:t xml:space="preserve">3. </w:t>
      </w:r>
      <w:r w:rsidRPr="001136D1">
        <w:rPr>
          <w:sz w:val="22"/>
          <w:szCs w:val="22"/>
        </w:rPr>
        <w:tab/>
        <w:t xml:space="preserve">Faktura częściowa może być wystawiona </w:t>
      </w:r>
      <w:r w:rsidR="00260AE2" w:rsidRPr="001136D1">
        <w:rPr>
          <w:sz w:val="22"/>
          <w:szCs w:val="22"/>
        </w:rPr>
        <w:t xml:space="preserve">przez Wykonawcę </w:t>
      </w:r>
      <w:r w:rsidRPr="001136D1">
        <w:rPr>
          <w:sz w:val="22"/>
          <w:szCs w:val="22"/>
        </w:rPr>
        <w:t>po wykonaniu</w:t>
      </w:r>
      <w:r w:rsidR="00260AE2" w:rsidRPr="001136D1">
        <w:rPr>
          <w:sz w:val="22"/>
          <w:szCs w:val="22"/>
        </w:rPr>
        <w:t xml:space="preserve"> przez niego zakresu umowy</w:t>
      </w:r>
      <w:r w:rsidRPr="001136D1">
        <w:rPr>
          <w:sz w:val="22"/>
          <w:szCs w:val="22"/>
        </w:rPr>
        <w:t xml:space="preserve"> i odebraniu </w:t>
      </w:r>
      <w:r w:rsidR="00260AE2" w:rsidRPr="001136D1">
        <w:rPr>
          <w:sz w:val="22"/>
          <w:szCs w:val="22"/>
        </w:rPr>
        <w:t xml:space="preserve">przez upoważnionego przedstawiciela Zamawiającego </w:t>
      </w:r>
      <w:r w:rsidRPr="001136D1">
        <w:rPr>
          <w:sz w:val="22"/>
          <w:szCs w:val="22"/>
        </w:rPr>
        <w:t>instalacji wykonanych w danym okresie rozliczeniowym. Za datę wykonania dostawy wraz z montażem, Strony przyjmą odpowiednio datę podpisania protokołu odbioru częściowego lub protokołu końcowego.</w:t>
      </w:r>
    </w:p>
    <w:p w14:paraId="56F7FE64" w14:textId="77777777" w:rsidR="000F7384" w:rsidRPr="008C1E11" w:rsidRDefault="00B846D9" w:rsidP="008C1E11">
      <w:pPr>
        <w:spacing w:line="276" w:lineRule="auto"/>
        <w:ind w:leftChars="0" w:left="425" w:hangingChars="193" w:hanging="425"/>
        <w:jc w:val="both"/>
      </w:pPr>
      <w:r w:rsidRPr="001136D1">
        <w:rPr>
          <w:sz w:val="22"/>
          <w:szCs w:val="22"/>
        </w:rPr>
        <w:t>4.</w:t>
      </w:r>
      <w:r w:rsidRPr="001136D1">
        <w:rPr>
          <w:sz w:val="22"/>
          <w:szCs w:val="22"/>
        </w:rPr>
        <w:tab/>
      </w:r>
      <w:r w:rsidR="008D6BF7" w:rsidRPr="001136D1">
        <w:rPr>
          <w:sz w:val="22"/>
          <w:szCs w:val="22"/>
        </w:rPr>
        <w:t>Każdy z Zamawiających</w:t>
      </w:r>
      <w:r w:rsidRPr="001136D1">
        <w:rPr>
          <w:sz w:val="22"/>
          <w:szCs w:val="22"/>
        </w:rPr>
        <w:t xml:space="preserve"> zapłaci fakturę</w:t>
      </w:r>
      <w:r w:rsidRPr="008C1E11">
        <w:rPr>
          <w:sz w:val="22"/>
          <w:szCs w:val="22"/>
        </w:rPr>
        <w:t xml:space="preserve"> częściową dotyczącą jedynie prawidłowo i terminowo zrealizowanych prac (instalacji) w danym okresie rozliczeniowym w terminie do 30 dni kalendarzowych od daty skutecznego doręczenia przez Wykonawcę do siedziby </w:t>
      </w:r>
      <w:r w:rsidR="008D6BF7">
        <w:rPr>
          <w:sz w:val="22"/>
          <w:szCs w:val="22"/>
        </w:rPr>
        <w:t xml:space="preserve">danego </w:t>
      </w:r>
      <w:r w:rsidRPr="008C1E11">
        <w:rPr>
          <w:sz w:val="22"/>
          <w:szCs w:val="22"/>
        </w:rPr>
        <w:t>Zamawiającego (tj. od daty wpływu na dziennik podawczy) prawidłowo wystawionej faktury wraz z podpisanym przez Zamawiającego bez uwag częściowym protokołem odbioru instalacji objętych rozliczeniem, przelewem na konto bankowe Wykonawcy wskazane na fakturze.</w:t>
      </w:r>
    </w:p>
    <w:p w14:paraId="02E727A3" w14:textId="77777777" w:rsidR="000F7384" w:rsidRPr="008C1E11" w:rsidRDefault="00260AE2" w:rsidP="008C1E11">
      <w:pPr>
        <w:spacing w:line="276" w:lineRule="auto"/>
        <w:ind w:leftChars="0" w:left="425" w:hangingChars="193" w:hanging="425"/>
        <w:jc w:val="both"/>
      </w:pPr>
      <w:r>
        <w:rPr>
          <w:sz w:val="22"/>
          <w:szCs w:val="22"/>
        </w:rPr>
        <w:t>5.</w:t>
      </w:r>
      <w:r w:rsidR="00B846D9" w:rsidRPr="008C1E11">
        <w:rPr>
          <w:sz w:val="22"/>
          <w:szCs w:val="22"/>
        </w:rPr>
        <w:tab/>
        <w:t xml:space="preserve">Faktura końcowa może być wystawiona po odebraniu bez uwag, przez upoważnionego przedstawiciela Zamawiającego całego zadania. Fakturę końcową Wykonawca powinien wystawić i doręczyć do siedziby </w:t>
      </w:r>
      <w:r w:rsidR="008D6BF7">
        <w:rPr>
          <w:sz w:val="22"/>
          <w:szCs w:val="22"/>
        </w:rPr>
        <w:t xml:space="preserve">danego </w:t>
      </w:r>
      <w:r w:rsidR="00B846D9" w:rsidRPr="008C1E11">
        <w:rPr>
          <w:sz w:val="22"/>
          <w:szCs w:val="22"/>
        </w:rPr>
        <w:t xml:space="preserve">Zamawiającego w terminie 5 dni od daty podpisania przez Zamawiającego protokołu odbioru końcowego przedmiotu umowy, o którym mowa w § 14 ust. 2 umowy. </w:t>
      </w:r>
    </w:p>
    <w:p w14:paraId="78E83B81" w14:textId="77777777" w:rsidR="000F7384" w:rsidRPr="008C1E11" w:rsidRDefault="00260AE2" w:rsidP="008C1E11">
      <w:pPr>
        <w:spacing w:line="276" w:lineRule="auto"/>
        <w:ind w:leftChars="0" w:left="425" w:hangingChars="193" w:hanging="425"/>
        <w:jc w:val="both"/>
      </w:pPr>
      <w:r>
        <w:rPr>
          <w:sz w:val="22"/>
          <w:szCs w:val="22"/>
        </w:rPr>
        <w:t>6</w:t>
      </w:r>
      <w:r w:rsidR="00B846D9" w:rsidRPr="008C1E11">
        <w:rPr>
          <w:sz w:val="22"/>
          <w:szCs w:val="22"/>
        </w:rPr>
        <w:t>.</w:t>
      </w:r>
      <w:r w:rsidR="00B846D9" w:rsidRPr="008C1E11">
        <w:rPr>
          <w:sz w:val="22"/>
          <w:szCs w:val="22"/>
        </w:rPr>
        <w:tab/>
        <w:t>Wartość faktur zostanie pomniejszona o wartość nie zrealizowanego zakresu rzeczowego, o którym mowa w § 11 ust. 5 i 6 niniejszej umowy.</w:t>
      </w:r>
    </w:p>
    <w:p w14:paraId="003FB2EA" w14:textId="77777777" w:rsidR="000F7384" w:rsidRPr="001136D1" w:rsidRDefault="00260AE2" w:rsidP="008C1E11">
      <w:pPr>
        <w:spacing w:line="276" w:lineRule="auto"/>
        <w:ind w:leftChars="0" w:left="425" w:hangingChars="193" w:hanging="425"/>
        <w:jc w:val="both"/>
      </w:pPr>
      <w:r>
        <w:rPr>
          <w:sz w:val="22"/>
          <w:szCs w:val="22"/>
        </w:rPr>
        <w:t>7</w:t>
      </w:r>
      <w:r w:rsidR="00B846D9" w:rsidRPr="008C1E11">
        <w:rPr>
          <w:sz w:val="22"/>
          <w:szCs w:val="22"/>
        </w:rPr>
        <w:t>.</w:t>
      </w:r>
      <w:r w:rsidR="00B846D9" w:rsidRPr="008C1E11">
        <w:rPr>
          <w:sz w:val="22"/>
          <w:szCs w:val="22"/>
        </w:rPr>
        <w:tab/>
        <w:t xml:space="preserve">Płatność końcowa nastąpi na podstawie faktury końcowej do 30 dni kalendarzowych, licząc od daty doręczenia jej </w:t>
      </w:r>
      <w:r w:rsidR="008D6BF7">
        <w:rPr>
          <w:sz w:val="22"/>
          <w:szCs w:val="22"/>
        </w:rPr>
        <w:t xml:space="preserve">danemu </w:t>
      </w:r>
      <w:r w:rsidR="00B846D9" w:rsidRPr="008C1E11">
        <w:rPr>
          <w:sz w:val="22"/>
          <w:szCs w:val="22"/>
        </w:rPr>
        <w:t xml:space="preserve">Zamawiającemu (tj. od daty wpływu na dziennik podawczy) wraz z załączonym </w:t>
      </w:r>
      <w:r w:rsidR="00B846D9" w:rsidRPr="001136D1">
        <w:rPr>
          <w:sz w:val="22"/>
          <w:szCs w:val="22"/>
        </w:rPr>
        <w:t>protokołem odbioru końcowego całego zadania, wraz z dokumentami odbiorowymi, przelewem na konto bankowe Wykonawcy wskazane na fakturze.</w:t>
      </w:r>
    </w:p>
    <w:p w14:paraId="26BF668B" w14:textId="77777777" w:rsidR="000F7384" w:rsidRPr="001136D1" w:rsidRDefault="00260AE2" w:rsidP="008C1E11">
      <w:pPr>
        <w:spacing w:line="276" w:lineRule="auto"/>
        <w:ind w:leftChars="0" w:left="425" w:hangingChars="193" w:hanging="425"/>
        <w:jc w:val="both"/>
      </w:pPr>
      <w:r w:rsidRPr="001136D1">
        <w:rPr>
          <w:sz w:val="22"/>
          <w:szCs w:val="22"/>
        </w:rPr>
        <w:t>8</w:t>
      </w:r>
      <w:r w:rsidR="00B846D9" w:rsidRPr="001136D1">
        <w:rPr>
          <w:sz w:val="22"/>
          <w:szCs w:val="22"/>
        </w:rPr>
        <w:t>.</w:t>
      </w:r>
      <w:r w:rsidR="00B846D9" w:rsidRPr="001136D1">
        <w:rPr>
          <w:sz w:val="22"/>
          <w:szCs w:val="22"/>
        </w:rPr>
        <w:tab/>
        <w:t xml:space="preserve">Ze względu na wymogi rozliczeniowe po stronie Zamawiającego Wykonawca wystawi i doręczy fakturę </w:t>
      </w:r>
      <w:r w:rsidRPr="001136D1">
        <w:rPr>
          <w:sz w:val="22"/>
          <w:szCs w:val="22"/>
        </w:rPr>
        <w:t xml:space="preserve">częściową oraz </w:t>
      </w:r>
      <w:r w:rsidR="00B846D9" w:rsidRPr="001136D1">
        <w:rPr>
          <w:sz w:val="22"/>
          <w:szCs w:val="22"/>
        </w:rPr>
        <w:t xml:space="preserve">końcową do siedziby </w:t>
      </w:r>
      <w:r w:rsidR="008D6BF7" w:rsidRPr="001136D1">
        <w:rPr>
          <w:sz w:val="22"/>
          <w:szCs w:val="22"/>
        </w:rPr>
        <w:t xml:space="preserve">danego </w:t>
      </w:r>
      <w:r w:rsidR="00B846D9" w:rsidRPr="001136D1">
        <w:rPr>
          <w:sz w:val="22"/>
          <w:szCs w:val="22"/>
        </w:rPr>
        <w:t xml:space="preserve">Zamawiającego w terminie 5 dni od terminowego wykonania i odebrania bez uwag przez upoważnionego przedstawiciela Zamawiającego </w:t>
      </w:r>
      <w:r w:rsidRPr="001136D1">
        <w:rPr>
          <w:sz w:val="22"/>
          <w:szCs w:val="22"/>
        </w:rPr>
        <w:t>części albo całości zamówienia</w:t>
      </w:r>
      <w:r w:rsidR="00B846D9" w:rsidRPr="001136D1">
        <w:rPr>
          <w:sz w:val="22"/>
          <w:szCs w:val="22"/>
        </w:rPr>
        <w:t xml:space="preserve">. </w:t>
      </w:r>
    </w:p>
    <w:p w14:paraId="17CDAA6E" w14:textId="77777777" w:rsidR="000F7384" w:rsidRPr="001136D1" w:rsidRDefault="00260AE2" w:rsidP="008C1E11">
      <w:pPr>
        <w:spacing w:line="276" w:lineRule="auto"/>
        <w:ind w:leftChars="0" w:left="425" w:hangingChars="193" w:hanging="425"/>
        <w:jc w:val="both"/>
      </w:pPr>
      <w:r w:rsidRPr="001136D1">
        <w:rPr>
          <w:sz w:val="22"/>
          <w:szCs w:val="22"/>
        </w:rPr>
        <w:t>9</w:t>
      </w:r>
      <w:r w:rsidR="00B846D9" w:rsidRPr="001136D1">
        <w:rPr>
          <w:sz w:val="22"/>
          <w:szCs w:val="22"/>
        </w:rPr>
        <w:t>.</w:t>
      </w:r>
      <w:r w:rsidR="00B846D9" w:rsidRPr="001136D1">
        <w:rPr>
          <w:sz w:val="22"/>
          <w:szCs w:val="22"/>
        </w:rPr>
        <w:tab/>
      </w:r>
      <w:r w:rsidR="005579D2" w:rsidRPr="001136D1">
        <w:rPr>
          <w:b/>
          <w:sz w:val="22"/>
          <w:szCs w:val="22"/>
        </w:rPr>
        <w:t>Zamawiający zastrzega, że każda z faktur (częściowa i końcowa) winna zostać wystawiona odrębnie dla każdego z Zamawiających, tj. Gminy Ślemień, Gminy Łękawica, Gminy Świnna, w stosunku do wykonanego zakresu umowy właściwego dla każdego z tych Zamawiających, zgodnie z Ofertą Wykonawcy, stanowiącą załącznik nr 3 do niniejszej umowy</w:t>
      </w:r>
      <w:r w:rsidR="00B846D9" w:rsidRPr="001136D1">
        <w:rPr>
          <w:sz w:val="22"/>
          <w:szCs w:val="22"/>
        </w:rPr>
        <w:t>.</w:t>
      </w:r>
    </w:p>
    <w:p w14:paraId="48100E35" w14:textId="77777777" w:rsidR="000F7384" w:rsidRPr="008C1E11" w:rsidRDefault="00B846D9" w:rsidP="008C1E11">
      <w:pPr>
        <w:spacing w:line="276" w:lineRule="auto"/>
        <w:ind w:leftChars="0" w:left="425" w:hangingChars="193" w:hanging="425"/>
        <w:jc w:val="both"/>
      </w:pPr>
      <w:r w:rsidRPr="001136D1">
        <w:rPr>
          <w:sz w:val="22"/>
          <w:szCs w:val="22"/>
        </w:rPr>
        <w:t>1</w:t>
      </w:r>
      <w:r w:rsidR="00260AE2" w:rsidRPr="001136D1">
        <w:rPr>
          <w:sz w:val="22"/>
          <w:szCs w:val="22"/>
        </w:rPr>
        <w:t>0</w:t>
      </w:r>
      <w:r w:rsidRPr="001136D1">
        <w:rPr>
          <w:sz w:val="22"/>
          <w:szCs w:val="22"/>
        </w:rPr>
        <w:t>.</w:t>
      </w:r>
      <w:r w:rsidRPr="001136D1">
        <w:rPr>
          <w:sz w:val="22"/>
          <w:szCs w:val="22"/>
        </w:rPr>
        <w:tab/>
        <w:t>Do faktur wystawionych przez Wykonawcę załączone</w:t>
      </w:r>
      <w:r w:rsidRPr="008C1E11">
        <w:rPr>
          <w:sz w:val="22"/>
          <w:szCs w:val="22"/>
        </w:rPr>
        <w:t xml:space="preserve"> będzie zestawienie należności dla wszystkich podwykonawców lub dalszych podwykonawców z oświadczeniem podwykonawców o spłaceniu przez Wykonawcę ich wierzytelności.</w:t>
      </w:r>
    </w:p>
    <w:p w14:paraId="2AFDF5B3"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1</w:t>
      </w:r>
      <w:r w:rsidRPr="008C1E11">
        <w:rPr>
          <w:sz w:val="22"/>
          <w:szCs w:val="22"/>
        </w:rPr>
        <w:t>.</w:t>
      </w:r>
      <w:r w:rsidRPr="008C1E11">
        <w:rPr>
          <w:sz w:val="22"/>
          <w:szCs w:val="22"/>
        </w:rPr>
        <w:tab/>
        <w:t xml:space="preserve">Terminy, o których mowa w ust. 4 i </w:t>
      </w:r>
      <w:r w:rsidR="00260AE2">
        <w:rPr>
          <w:sz w:val="22"/>
          <w:szCs w:val="22"/>
        </w:rPr>
        <w:t>7</w:t>
      </w:r>
      <w:r w:rsidRPr="008C1E11">
        <w:rPr>
          <w:sz w:val="22"/>
          <w:szCs w:val="22"/>
        </w:rPr>
        <w:t xml:space="preserve"> rozpoczną swój bieg w przypadku łącznego wystąpienia następujących przesłanek:</w:t>
      </w:r>
    </w:p>
    <w:p w14:paraId="6BC7A3D3" w14:textId="77777777"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 xml:space="preserve">przedłożenia Zamawiającemu oświadczeń wszystkich podwykonawców lub dalszych podwykonawców, względem których Zamawiający wraz z Wykonawcą ponosi solidarną odpowiedzialność, że wszelkie wzajemne zobowiązania finansowe związane z wykonanymi </w:t>
      </w:r>
      <w:r w:rsidRPr="008C1E11">
        <w:rPr>
          <w:sz w:val="22"/>
          <w:szCs w:val="22"/>
        </w:rPr>
        <w:lastRenderedPageBreak/>
        <w:t>pracami montażowymi i instalacyjnymi, stanowiącymi przedmiot umów o podwykonawstwo, zostały przez Wykonawcę uregulowane,</w:t>
      </w:r>
    </w:p>
    <w:p w14:paraId="64E4C0A6" w14:textId="77777777" w:rsidR="000F7384" w:rsidRPr="008C1E11" w:rsidRDefault="00B846D9" w:rsidP="008C1E11">
      <w:pPr>
        <w:spacing w:line="276" w:lineRule="auto"/>
        <w:ind w:leftChars="213" w:left="851" w:hangingChars="193" w:hanging="425"/>
        <w:jc w:val="both"/>
      </w:pPr>
      <w:r w:rsidRPr="008C1E11">
        <w:rPr>
          <w:sz w:val="22"/>
          <w:szCs w:val="22"/>
        </w:rPr>
        <w:t>2)</w:t>
      </w:r>
      <w:r w:rsidRPr="008C1E11">
        <w:rPr>
          <w:sz w:val="22"/>
          <w:szCs w:val="22"/>
        </w:rPr>
        <w:tab/>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36BF88D5"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2</w:t>
      </w:r>
      <w:r w:rsidRPr="008C1E11">
        <w:rPr>
          <w:sz w:val="22"/>
          <w:szCs w:val="22"/>
        </w:rPr>
        <w:t>.</w:t>
      </w:r>
      <w:r w:rsidRPr="008C1E11">
        <w:rPr>
          <w:sz w:val="22"/>
          <w:szCs w:val="22"/>
        </w:rPr>
        <w:tab/>
        <w:t>Wynagrodzenie należne Wykonawcy zostanie przekazane na jego rachunek bankowy wskazany w fakturze, z zastrzeżeniem ust. 1</w:t>
      </w:r>
      <w:r w:rsidR="00260AE2">
        <w:rPr>
          <w:sz w:val="22"/>
          <w:szCs w:val="22"/>
        </w:rPr>
        <w:t>3</w:t>
      </w:r>
      <w:r w:rsidRPr="008C1E11">
        <w:rPr>
          <w:sz w:val="22"/>
          <w:szCs w:val="22"/>
        </w:rPr>
        <w:t>.</w:t>
      </w:r>
    </w:p>
    <w:p w14:paraId="6CF115C3"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3</w:t>
      </w:r>
      <w:r w:rsidRPr="008C1E11">
        <w:rPr>
          <w:sz w:val="22"/>
          <w:szCs w:val="22"/>
        </w:rPr>
        <w:t>.</w:t>
      </w:r>
      <w:r w:rsidRPr="008C1E11">
        <w:rPr>
          <w:sz w:val="22"/>
          <w:szCs w:val="22"/>
        </w:rPr>
        <w:tab/>
        <w:t>Warunkiem przekazania Wykonawcy wynagrodzenia w pełnej kwocie jest przedłożenie Zamawiającemu oświadczeń podwykonawców lub dalszych podwykonawców, o których mowa w ust. 1</w:t>
      </w:r>
      <w:r w:rsidR="00260AE2">
        <w:rPr>
          <w:sz w:val="22"/>
          <w:szCs w:val="22"/>
        </w:rPr>
        <w:t>1</w:t>
      </w:r>
      <w:r w:rsidRPr="008C1E11">
        <w:rPr>
          <w:sz w:val="22"/>
          <w:szCs w:val="22"/>
        </w:rPr>
        <w:t>, w stosunku do których Zamawiający ponosi solidarną odpowiedzialność na zasadzie, że wszelkie należności wobec nich zostały przez Wykonawcę uregulowane, w tym należności zafakturowane, wymagalne po dacie płatności względem Wykonawcy.</w:t>
      </w:r>
    </w:p>
    <w:p w14:paraId="77DCD77E"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4</w:t>
      </w:r>
      <w:r w:rsidRPr="008C1E11">
        <w:rPr>
          <w:sz w:val="22"/>
          <w:szCs w:val="22"/>
        </w:rPr>
        <w:t>.</w:t>
      </w:r>
      <w:r w:rsidRPr="008C1E11">
        <w:rPr>
          <w:sz w:val="22"/>
          <w:szCs w:val="22"/>
        </w:rPr>
        <w:tab/>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E43EE23"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5</w:t>
      </w:r>
      <w:r w:rsidRPr="008C1E11">
        <w:rPr>
          <w:sz w:val="22"/>
          <w:szCs w:val="22"/>
        </w:rPr>
        <w:t>.</w:t>
      </w:r>
      <w:r w:rsidRPr="008C1E11">
        <w:rPr>
          <w:sz w:val="22"/>
          <w:szCs w:val="22"/>
        </w:rPr>
        <w:tab/>
        <w:t>Wynagrodzenie, o którym mowa w ust. 1</w:t>
      </w:r>
      <w:r w:rsidR="00260AE2">
        <w:rPr>
          <w:sz w:val="22"/>
          <w:szCs w:val="22"/>
        </w:rPr>
        <w:t>4</w:t>
      </w:r>
      <w:r w:rsidRPr="008C1E11">
        <w:rPr>
          <w:sz w:val="22"/>
          <w:szCs w:val="22"/>
        </w:rPr>
        <w:t>, dotyczy wyłącznie należności powstałych po zaakceptowaniu przez Zamawiającego umowy o podwykonawstwo, której przedmiotem są prace montażowe i instalacyjne.</w:t>
      </w:r>
    </w:p>
    <w:p w14:paraId="3F13AE2D"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6</w:t>
      </w:r>
      <w:r w:rsidRPr="008C1E11">
        <w:rPr>
          <w:sz w:val="22"/>
          <w:szCs w:val="22"/>
        </w:rPr>
        <w:t>.</w:t>
      </w:r>
      <w:r w:rsidRPr="008C1E11">
        <w:rPr>
          <w:sz w:val="22"/>
          <w:szCs w:val="22"/>
        </w:rPr>
        <w:tab/>
        <w:t>Bezpośrednia zapłata, o której mowa w ust. 1</w:t>
      </w:r>
      <w:r w:rsidR="00260AE2">
        <w:rPr>
          <w:sz w:val="22"/>
          <w:szCs w:val="22"/>
        </w:rPr>
        <w:t>4</w:t>
      </w:r>
      <w:r w:rsidRPr="008C1E11">
        <w:rPr>
          <w:sz w:val="22"/>
          <w:szCs w:val="22"/>
        </w:rPr>
        <w:t>, obejmuje wyłącznie należne wynagrodzenie, bez odsetek, należnych podwykonawcy lub dalszemu podwykonawcy.</w:t>
      </w:r>
    </w:p>
    <w:p w14:paraId="710DB8C1"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7</w:t>
      </w:r>
      <w:r w:rsidRPr="008C1E11">
        <w:rPr>
          <w:sz w:val="22"/>
          <w:szCs w:val="22"/>
        </w:rPr>
        <w:t>.</w:t>
      </w:r>
      <w:r w:rsidRPr="008C1E11">
        <w:rPr>
          <w:sz w:val="22"/>
          <w:szCs w:val="22"/>
        </w:rPr>
        <w:tab/>
        <w:t>Przed dokonaniem bezpośredniej zapłaty Wykonawca zostanie poinformowany przez Zamawiającego w formie pisemnej o:</w:t>
      </w:r>
    </w:p>
    <w:p w14:paraId="3675BE19" w14:textId="77777777"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E0A93D5" w14:textId="77777777" w:rsidR="000F7384" w:rsidRPr="008C1E11" w:rsidRDefault="00B846D9" w:rsidP="008C1E11">
      <w:pPr>
        <w:spacing w:line="276" w:lineRule="auto"/>
        <w:ind w:leftChars="213" w:left="851" w:hangingChars="193" w:hanging="425"/>
        <w:jc w:val="both"/>
      </w:pPr>
      <w:r w:rsidRPr="008C1E11">
        <w:rPr>
          <w:sz w:val="22"/>
          <w:szCs w:val="22"/>
        </w:rPr>
        <w:t>2)</w:t>
      </w:r>
      <w:r w:rsidRPr="008C1E11">
        <w:rPr>
          <w:sz w:val="22"/>
          <w:szCs w:val="22"/>
        </w:rPr>
        <w:tab/>
        <w:t>możliwości zgłoszenia przez Wykonawcę, w terminie 7 dni od dnia otrzymania informacji, o której mowa w pkt 1, pisemnych uwag dotyczących zasadności bezpośredniej zapłaty wynagrodzenia podwykonawcy lub dalszemu podwyk</w:t>
      </w:r>
      <w:r w:rsidR="00260AE2">
        <w:rPr>
          <w:sz w:val="22"/>
          <w:szCs w:val="22"/>
        </w:rPr>
        <w:t>onawcy, o których mowa w ust. 14</w:t>
      </w:r>
      <w:r w:rsidRPr="008C1E11">
        <w:rPr>
          <w:sz w:val="22"/>
          <w:szCs w:val="22"/>
        </w:rPr>
        <w:t>.</w:t>
      </w:r>
    </w:p>
    <w:p w14:paraId="56D6288C" w14:textId="77777777"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8</w:t>
      </w:r>
      <w:r w:rsidRPr="008C1E11">
        <w:rPr>
          <w:sz w:val="22"/>
          <w:szCs w:val="22"/>
        </w:rPr>
        <w:t>.</w:t>
      </w:r>
      <w:r w:rsidRPr="008C1E11">
        <w:rPr>
          <w:sz w:val="22"/>
          <w:szCs w:val="22"/>
        </w:rPr>
        <w:tab/>
        <w:t>W przypadku zgłoszenia przez Wykonawcę uwag, o których mowa w ust. 1</w:t>
      </w:r>
      <w:r w:rsidR="00260AE2">
        <w:rPr>
          <w:sz w:val="22"/>
          <w:szCs w:val="22"/>
        </w:rPr>
        <w:t>7</w:t>
      </w:r>
      <w:r w:rsidRPr="008C1E11">
        <w:rPr>
          <w:sz w:val="22"/>
          <w:szCs w:val="22"/>
        </w:rPr>
        <w:t xml:space="preserve"> pkt 2, w terminie 7 dni od dnia otrzymania informacji, o której mowa w ust. 1</w:t>
      </w:r>
      <w:r w:rsidR="00260AE2">
        <w:rPr>
          <w:sz w:val="22"/>
          <w:szCs w:val="22"/>
        </w:rPr>
        <w:t>7</w:t>
      </w:r>
      <w:r w:rsidRPr="008C1E11">
        <w:rPr>
          <w:sz w:val="22"/>
          <w:szCs w:val="22"/>
        </w:rPr>
        <w:t xml:space="preserve"> pkt 1 i 2, Zamawiający może:</w:t>
      </w:r>
    </w:p>
    <w:p w14:paraId="70DE585A" w14:textId="77777777"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nie dokonać bezpośredniej zapłaty wynagrodzenia podwykonawcy lub dalszemu podwykonawcy, jeżeli wykonawca wykaże niezasadność takiej zapłaty, albo</w:t>
      </w:r>
    </w:p>
    <w:p w14:paraId="1CF05834" w14:textId="77777777" w:rsidR="000F7384" w:rsidRPr="008C1E11" w:rsidRDefault="00B846D9" w:rsidP="008C1E11">
      <w:pPr>
        <w:spacing w:line="276" w:lineRule="auto"/>
        <w:ind w:leftChars="213" w:left="851" w:hangingChars="193" w:hanging="425"/>
        <w:jc w:val="both"/>
      </w:pPr>
      <w:r w:rsidRPr="008C1E11">
        <w:rPr>
          <w:sz w:val="22"/>
          <w:szCs w:val="22"/>
        </w:rPr>
        <w:t>2)</w:t>
      </w:r>
      <w:r w:rsidRPr="008C1E11">
        <w:rPr>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747EC2" w14:textId="77777777" w:rsidR="000F7384" w:rsidRPr="008C1E11" w:rsidRDefault="00B846D9" w:rsidP="008C1E11">
      <w:pPr>
        <w:spacing w:line="276" w:lineRule="auto"/>
        <w:ind w:leftChars="213" w:left="851" w:hangingChars="193" w:hanging="425"/>
        <w:jc w:val="both"/>
      </w:pPr>
      <w:r w:rsidRPr="008C1E11">
        <w:rPr>
          <w:sz w:val="22"/>
          <w:szCs w:val="22"/>
        </w:rPr>
        <w:t>3)</w:t>
      </w:r>
      <w:r w:rsidRPr="008C1E11">
        <w:rPr>
          <w:sz w:val="22"/>
          <w:szCs w:val="22"/>
        </w:rPr>
        <w:tab/>
        <w:t>dokonać bezpośredniej zapłaty wynagrodzenia podwykonawcy lub dalszemu podwykonawcy, jeżeli podwykonawca lub dalszy podwykonawca wykaże zasadność takiej zapłaty.</w:t>
      </w:r>
    </w:p>
    <w:p w14:paraId="4F2FB756" w14:textId="77777777" w:rsidR="000F7384" w:rsidRPr="008C1E11" w:rsidRDefault="00260AE2" w:rsidP="008C1E11">
      <w:pPr>
        <w:spacing w:line="276" w:lineRule="auto"/>
        <w:ind w:leftChars="0" w:left="425" w:hangingChars="193" w:hanging="425"/>
        <w:jc w:val="both"/>
      </w:pPr>
      <w:r>
        <w:rPr>
          <w:sz w:val="22"/>
          <w:szCs w:val="22"/>
        </w:rPr>
        <w:t>19</w:t>
      </w:r>
      <w:r w:rsidR="00B846D9" w:rsidRPr="008C1E11">
        <w:rPr>
          <w:sz w:val="22"/>
          <w:szCs w:val="22"/>
        </w:rPr>
        <w:t>.</w:t>
      </w:r>
      <w:r w:rsidR="00B846D9" w:rsidRPr="008C1E11">
        <w:rPr>
          <w:sz w:val="22"/>
          <w:szCs w:val="22"/>
        </w:rPr>
        <w:tab/>
        <w:t>W przypadku dokonania bezpośredniej zapłaty podwykonawcy lub dalszemu podwykonawcy, o której mowa w ust. 1</w:t>
      </w:r>
      <w:r>
        <w:rPr>
          <w:sz w:val="22"/>
          <w:szCs w:val="22"/>
        </w:rPr>
        <w:t>6</w:t>
      </w:r>
      <w:r w:rsidR="00B846D9" w:rsidRPr="008C1E11">
        <w:rPr>
          <w:sz w:val="22"/>
          <w:szCs w:val="22"/>
        </w:rPr>
        <w:t>, Zamawiający potrąci kwotę wypłaconego podwykonawcy lub dalszemu podwykonawcy wynagrodzenia z wynagrodzenia należnego Wykonawcy.</w:t>
      </w:r>
    </w:p>
    <w:p w14:paraId="7499366E" w14:textId="77777777" w:rsidR="000F7384" w:rsidRPr="008C1E11" w:rsidRDefault="00260AE2" w:rsidP="008C1E11">
      <w:pPr>
        <w:spacing w:line="276" w:lineRule="auto"/>
        <w:ind w:leftChars="0" w:left="425" w:hangingChars="193" w:hanging="425"/>
        <w:jc w:val="both"/>
      </w:pPr>
      <w:r>
        <w:rPr>
          <w:sz w:val="22"/>
          <w:szCs w:val="22"/>
        </w:rPr>
        <w:t>20</w:t>
      </w:r>
      <w:r w:rsidR="00B846D9" w:rsidRPr="008C1E11">
        <w:rPr>
          <w:sz w:val="22"/>
          <w:szCs w:val="22"/>
        </w:rPr>
        <w:t>.</w:t>
      </w:r>
      <w:r w:rsidR="00B846D9" w:rsidRPr="008C1E11">
        <w:rPr>
          <w:sz w:val="22"/>
          <w:szCs w:val="22"/>
        </w:rPr>
        <w:tab/>
        <w:t>Termin zapłaty wynagrodzenia podwykonawcy lub dalszemu podwykonawcy, o której mowa w ust. 1</w:t>
      </w:r>
      <w:r>
        <w:rPr>
          <w:sz w:val="22"/>
          <w:szCs w:val="22"/>
        </w:rPr>
        <w:t>8</w:t>
      </w:r>
      <w:r w:rsidR="00B846D9" w:rsidRPr="008C1E11">
        <w:rPr>
          <w:sz w:val="22"/>
          <w:szCs w:val="22"/>
        </w:rPr>
        <w:t xml:space="preserve"> pkt 3, wynosi 21 dni od upływu terminu, o którym mowa w ust. 1</w:t>
      </w:r>
      <w:r>
        <w:rPr>
          <w:sz w:val="22"/>
          <w:szCs w:val="22"/>
        </w:rPr>
        <w:t>7</w:t>
      </w:r>
      <w:r w:rsidR="00B846D9" w:rsidRPr="008C1E11">
        <w:rPr>
          <w:sz w:val="22"/>
          <w:szCs w:val="22"/>
        </w:rPr>
        <w:t xml:space="preserve"> pkt 2.</w:t>
      </w:r>
    </w:p>
    <w:p w14:paraId="34CA1226" w14:textId="77777777" w:rsidR="000F7384" w:rsidRPr="008C1E11" w:rsidRDefault="00B846D9" w:rsidP="008C1E11">
      <w:pPr>
        <w:spacing w:line="276" w:lineRule="auto"/>
        <w:ind w:leftChars="0" w:left="425" w:hangingChars="193" w:hanging="425"/>
        <w:jc w:val="both"/>
      </w:pPr>
      <w:r w:rsidRPr="008C1E11">
        <w:rPr>
          <w:sz w:val="22"/>
          <w:szCs w:val="22"/>
        </w:rPr>
        <w:lastRenderedPageBreak/>
        <w:t>2</w:t>
      </w:r>
      <w:r w:rsidR="00260AE2">
        <w:rPr>
          <w:sz w:val="22"/>
          <w:szCs w:val="22"/>
        </w:rPr>
        <w:t>1</w:t>
      </w:r>
      <w:r w:rsidRPr="008C1E11">
        <w:rPr>
          <w:sz w:val="22"/>
          <w:szCs w:val="22"/>
        </w:rPr>
        <w:t>.</w:t>
      </w:r>
      <w:r w:rsidRPr="008C1E11">
        <w:rPr>
          <w:sz w:val="22"/>
          <w:szCs w:val="22"/>
        </w:rPr>
        <w:tab/>
        <w:t>Zamawiający zastrzega sobie prawo zakwestionowania dowolnej części zafakturowanej kwoty w przypadku stwierdzenia, że jest ona niewłaściwa lub wymaga dodatkowego sprawdzenia.</w:t>
      </w:r>
    </w:p>
    <w:p w14:paraId="4726FCC4" w14:textId="77777777"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2</w:t>
      </w:r>
      <w:r w:rsidRPr="008C1E11">
        <w:rPr>
          <w:sz w:val="22"/>
          <w:szCs w:val="22"/>
        </w:rPr>
        <w:t>.</w:t>
      </w:r>
      <w:r w:rsidRPr="008C1E11">
        <w:rPr>
          <w:sz w:val="22"/>
          <w:szCs w:val="22"/>
        </w:rPr>
        <w:tab/>
        <w:t>W przypadku, o którym mowa w ust. 2</w:t>
      </w:r>
      <w:r w:rsidR="00260AE2">
        <w:rPr>
          <w:sz w:val="22"/>
          <w:szCs w:val="22"/>
        </w:rPr>
        <w:t>1</w:t>
      </w:r>
      <w:r w:rsidRPr="008C1E11">
        <w:rPr>
          <w:sz w:val="22"/>
          <w:szCs w:val="22"/>
        </w:rPr>
        <w:t>, Zamawiający dokona zwrotu faktury bez jej zaksięgowania i zapłaty Wykonawcy, żądając jednocześnie dodatkowych wyjaśnień lub zmiany faktury.</w:t>
      </w:r>
    </w:p>
    <w:p w14:paraId="3DBBD78D" w14:textId="77777777"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3</w:t>
      </w:r>
      <w:r w:rsidRPr="008C1E11">
        <w:rPr>
          <w:sz w:val="22"/>
          <w:szCs w:val="22"/>
        </w:rPr>
        <w:t>.</w:t>
      </w:r>
      <w:r w:rsidRPr="008C1E11">
        <w:rPr>
          <w:sz w:val="22"/>
          <w:szCs w:val="22"/>
        </w:rPr>
        <w:tab/>
        <w:t>Termin płatności faktury, o którym mowa w ust. 4-</w:t>
      </w:r>
      <w:r w:rsidR="00260AE2">
        <w:rPr>
          <w:sz w:val="22"/>
          <w:szCs w:val="22"/>
        </w:rPr>
        <w:t>8</w:t>
      </w:r>
      <w:r w:rsidRPr="008C1E11">
        <w:rPr>
          <w:sz w:val="22"/>
          <w:szCs w:val="22"/>
        </w:rPr>
        <w:t>, w sytuacji opisanej w ust. 2</w:t>
      </w:r>
      <w:r w:rsidR="00260AE2">
        <w:rPr>
          <w:sz w:val="22"/>
          <w:szCs w:val="22"/>
        </w:rPr>
        <w:t>1</w:t>
      </w:r>
      <w:r w:rsidRPr="008C1E11">
        <w:rPr>
          <w:sz w:val="22"/>
          <w:szCs w:val="22"/>
        </w:rPr>
        <w:t>, będzie liczony od dnia otrzymania wymaganych wyjaśnień lub prawidłowo wystawionej faktury.</w:t>
      </w:r>
    </w:p>
    <w:p w14:paraId="6A4908B9" w14:textId="77777777"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4</w:t>
      </w:r>
      <w:r w:rsidRPr="008C1E11">
        <w:rPr>
          <w:sz w:val="22"/>
          <w:szCs w:val="22"/>
        </w:rPr>
        <w:t xml:space="preserve">. </w:t>
      </w:r>
      <w:r w:rsidRPr="008C1E11">
        <w:rPr>
          <w:sz w:val="22"/>
          <w:szCs w:val="22"/>
        </w:rPr>
        <w:tab/>
        <w:t>Datą zapłaty wynagrodzenia jest dzień obciążenia rachunku bankowego Zamawiającego.</w:t>
      </w:r>
    </w:p>
    <w:p w14:paraId="0EE08C82" w14:textId="77777777" w:rsidR="000F7384" w:rsidRDefault="000F7384">
      <w:pPr>
        <w:spacing w:line="276" w:lineRule="auto"/>
        <w:ind w:left="0" w:hanging="2"/>
        <w:jc w:val="both"/>
        <w:rPr>
          <w:sz w:val="22"/>
          <w:szCs w:val="22"/>
        </w:rPr>
      </w:pPr>
    </w:p>
    <w:p w14:paraId="577B0EE6" w14:textId="77777777" w:rsidR="000F7384" w:rsidRDefault="00B846D9">
      <w:pPr>
        <w:keepNext/>
        <w:spacing w:line="276" w:lineRule="auto"/>
        <w:ind w:left="0" w:hanging="2"/>
        <w:jc w:val="center"/>
      </w:pPr>
      <w:r>
        <w:rPr>
          <w:b/>
          <w:sz w:val="22"/>
          <w:szCs w:val="22"/>
        </w:rPr>
        <w:t>§ 13</w:t>
      </w:r>
    </w:p>
    <w:p w14:paraId="26F765D2" w14:textId="77777777" w:rsidR="000F7384" w:rsidRDefault="00B846D9">
      <w:pPr>
        <w:keepNext/>
        <w:spacing w:line="276" w:lineRule="auto"/>
        <w:ind w:left="0" w:hanging="2"/>
        <w:jc w:val="center"/>
      </w:pPr>
      <w:r>
        <w:rPr>
          <w:b/>
          <w:sz w:val="22"/>
          <w:szCs w:val="22"/>
          <w:u w:val="single"/>
        </w:rPr>
        <w:t>ZABEZPIECZENIE NALEŻYTEGO WYKONANIA UMOWY</w:t>
      </w:r>
    </w:p>
    <w:p w14:paraId="7C0A0213" w14:textId="77777777" w:rsidR="000F7384" w:rsidRDefault="000F7384">
      <w:pPr>
        <w:keepNext/>
        <w:spacing w:line="276" w:lineRule="auto"/>
        <w:ind w:left="0" w:hanging="2"/>
        <w:jc w:val="center"/>
        <w:rPr>
          <w:b/>
          <w:sz w:val="22"/>
          <w:szCs w:val="22"/>
        </w:rPr>
      </w:pPr>
    </w:p>
    <w:p w14:paraId="26FE9C79" w14:textId="77777777" w:rsidR="000F7384" w:rsidRPr="001136D1" w:rsidRDefault="00B846D9" w:rsidP="008C1E11">
      <w:pPr>
        <w:tabs>
          <w:tab w:val="left" w:pos="426"/>
        </w:tabs>
        <w:spacing w:line="276" w:lineRule="auto"/>
        <w:ind w:leftChars="0" w:left="425" w:hangingChars="193" w:hanging="425"/>
        <w:jc w:val="both"/>
      </w:pPr>
      <w:r>
        <w:rPr>
          <w:sz w:val="22"/>
          <w:szCs w:val="22"/>
        </w:rPr>
        <w:t>1.</w:t>
      </w:r>
      <w:r>
        <w:rPr>
          <w:sz w:val="22"/>
          <w:szCs w:val="22"/>
        </w:rPr>
        <w:tab/>
        <w:t xml:space="preserve">Strony uzgodniły, że Wykonawca w dniu zawarcia umowy wniesie zabezpieczenie należytego wykonania umowy w formie </w:t>
      </w:r>
      <w:r w:rsidRPr="001136D1">
        <w:rPr>
          <w:sz w:val="22"/>
          <w:szCs w:val="22"/>
        </w:rPr>
        <w:t xml:space="preserve">……………….. w wysokości </w:t>
      </w:r>
      <w:r w:rsidR="00B53A08" w:rsidRPr="001136D1">
        <w:rPr>
          <w:b/>
          <w:sz w:val="22"/>
          <w:szCs w:val="22"/>
        </w:rPr>
        <w:t>5</w:t>
      </w:r>
      <w:r w:rsidR="008C1E11" w:rsidRPr="001136D1">
        <w:rPr>
          <w:b/>
          <w:sz w:val="22"/>
          <w:szCs w:val="22"/>
        </w:rPr>
        <w:t xml:space="preserve"> </w:t>
      </w:r>
      <w:r w:rsidRPr="001136D1">
        <w:rPr>
          <w:b/>
          <w:sz w:val="22"/>
          <w:szCs w:val="22"/>
        </w:rPr>
        <w:t>%</w:t>
      </w:r>
      <w:r w:rsidRPr="001136D1">
        <w:rPr>
          <w:sz w:val="22"/>
          <w:szCs w:val="22"/>
        </w:rPr>
        <w:t xml:space="preserve"> </w:t>
      </w:r>
      <w:r w:rsidR="0004609F" w:rsidRPr="001136D1">
        <w:rPr>
          <w:sz w:val="22"/>
          <w:szCs w:val="22"/>
        </w:rPr>
        <w:t xml:space="preserve">całkowitej </w:t>
      </w:r>
      <w:r w:rsidRPr="001136D1">
        <w:rPr>
          <w:sz w:val="22"/>
          <w:szCs w:val="22"/>
        </w:rPr>
        <w:t>ceny brutto przedstawionej w ofercie, co stanowi kwotę: ………………… złotych (słownie: ……………………..).</w:t>
      </w:r>
    </w:p>
    <w:p w14:paraId="10C59451" w14:textId="77777777" w:rsidR="000F7384" w:rsidRDefault="00B846D9" w:rsidP="008C1E11">
      <w:pPr>
        <w:tabs>
          <w:tab w:val="left" w:pos="426"/>
        </w:tabs>
        <w:spacing w:line="276" w:lineRule="auto"/>
        <w:ind w:leftChars="0" w:left="425" w:hangingChars="193" w:hanging="425"/>
        <w:jc w:val="both"/>
      </w:pPr>
      <w:r w:rsidRPr="001136D1">
        <w:rPr>
          <w:sz w:val="22"/>
          <w:szCs w:val="22"/>
        </w:rPr>
        <w:t>2.</w:t>
      </w:r>
      <w:r w:rsidRPr="001136D1">
        <w:rPr>
          <w:sz w:val="22"/>
          <w:szCs w:val="22"/>
        </w:rPr>
        <w:tab/>
        <w:t>Zabezpieczenie należytego wykonania umowy ma na celu zabezpieczenie i ewentualne zaspokojenie roszczeń Zamawiającego z tytułu niewykonania lub nienależytego</w:t>
      </w:r>
      <w:r>
        <w:rPr>
          <w:sz w:val="22"/>
          <w:szCs w:val="22"/>
        </w:rPr>
        <w:t xml:space="preserve"> wykonania umowy przez Wykonawcę, w tym usunięcia wad lub usterek, w szczególności roszczeń Zamawiającego wobec Wykonawcy o zapłatę kar umownych.</w:t>
      </w:r>
    </w:p>
    <w:p w14:paraId="06D7B069" w14:textId="77777777" w:rsidR="000F7384" w:rsidRDefault="00B846D9" w:rsidP="008C1E11">
      <w:pPr>
        <w:tabs>
          <w:tab w:val="left" w:pos="426"/>
        </w:tabs>
        <w:spacing w:line="276" w:lineRule="auto"/>
        <w:ind w:leftChars="0" w:left="425" w:hangingChars="193" w:hanging="425"/>
        <w:jc w:val="both"/>
      </w:pPr>
      <w:r>
        <w:rPr>
          <w:sz w:val="22"/>
          <w:szCs w:val="22"/>
        </w:rPr>
        <w:t>3.</w:t>
      </w:r>
      <w:r>
        <w:rPr>
          <w:sz w:val="22"/>
          <w:szCs w:val="22"/>
        </w:rPr>
        <w:tab/>
        <w:t>Koszty zabezpieczenia należytego wykonania umowy ponosi Wykonawca.</w:t>
      </w:r>
    </w:p>
    <w:p w14:paraId="1B975C7A" w14:textId="77777777" w:rsidR="000F7384" w:rsidRDefault="00B846D9" w:rsidP="008C1E11">
      <w:pPr>
        <w:tabs>
          <w:tab w:val="left" w:pos="426"/>
        </w:tabs>
        <w:spacing w:line="276" w:lineRule="auto"/>
        <w:ind w:leftChars="0" w:left="425" w:hangingChars="193" w:hanging="425"/>
        <w:jc w:val="both"/>
      </w:pPr>
      <w:r>
        <w:rPr>
          <w:sz w:val="22"/>
          <w:szCs w:val="22"/>
        </w:rPr>
        <w:t>4.</w:t>
      </w:r>
      <w:r>
        <w:rPr>
          <w:sz w:val="22"/>
          <w:szCs w:val="22"/>
        </w:rPr>
        <w:tab/>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8C36DDE" w14:textId="77777777" w:rsidR="000F7384" w:rsidRDefault="00B846D9" w:rsidP="008C1E11">
      <w:pPr>
        <w:tabs>
          <w:tab w:val="left" w:pos="426"/>
        </w:tabs>
        <w:spacing w:line="276" w:lineRule="auto"/>
        <w:ind w:leftChars="0" w:left="425" w:hangingChars="193" w:hanging="425"/>
        <w:jc w:val="both"/>
        <w:rPr>
          <w:color w:val="C9211E"/>
        </w:rPr>
      </w:pPr>
      <w:r>
        <w:rPr>
          <w:sz w:val="22"/>
          <w:szCs w:val="22"/>
        </w:rPr>
        <w:t>5.</w:t>
      </w:r>
      <w:r>
        <w:rPr>
          <w:sz w:val="22"/>
          <w:szCs w:val="22"/>
        </w:rPr>
        <w:tab/>
        <w:t xml:space="preserve">Kwota w wysokości ………………… złotych (słownie: ……………………..), stanowiąca 70% zabezpieczenia należytego wykonania umowy, zostanie zwrócona w terminie 30 dni od </w:t>
      </w:r>
      <w:r w:rsidR="00CF6604" w:rsidRPr="00CF6604">
        <w:rPr>
          <w:sz w:val="22"/>
          <w:szCs w:val="22"/>
        </w:rPr>
        <w:t xml:space="preserve">wykonania zamówienia i uznania przez </w:t>
      </w:r>
      <w:r w:rsidR="00CF6604">
        <w:rPr>
          <w:sz w:val="22"/>
          <w:szCs w:val="22"/>
        </w:rPr>
        <w:t>Z</w:t>
      </w:r>
      <w:r w:rsidR="00CF6604" w:rsidRPr="00CF6604">
        <w:rPr>
          <w:sz w:val="22"/>
          <w:szCs w:val="22"/>
        </w:rPr>
        <w:t>amawiającego za należycie wykonane</w:t>
      </w:r>
      <w:r>
        <w:rPr>
          <w:sz w:val="22"/>
          <w:szCs w:val="22"/>
        </w:rPr>
        <w:t>.</w:t>
      </w:r>
    </w:p>
    <w:p w14:paraId="1C5AA44F" w14:textId="77777777" w:rsidR="000F7384" w:rsidRDefault="00B846D9" w:rsidP="008C1E11">
      <w:pPr>
        <w:tabs>
          <w:tab w:val="left" w:pos="426"/>
        </w:tabs>
        <w:spacing w:line="276" w:lineRule="auto"/>
        <w:ind w:leftChars="0" w:left="425" w:hangingChars="193" w:hanging="425"/>
        <w:jc w:val="both"/>
      </w:pPr>
      <w:r>
        <w:rPr>
          <w:sz w:val="22"/>
          <w:szCs w:val="22"/>
        </w:rPr>
        <w:t>6.</w:t>
      </w:r>
      <w:r>
        <w:rPr>
          <w:sz w:val="22"/>
          <w:szCs w:val="22"/>
        </w:rPr>
        <w:tab/>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w:t>
      </w:r>
      <w:proofErr w:type="spellStart"/>
      <w:r w:rsidR="001E660C">
        <w:rPr>
          <w:sz w:val="22"/>
          <w:szCs w:val="22"/>
        </w:rPr>
        <w:t>pzp</w:t>
      </w:r>
      <w:proofErr w:type="spellEnd"/>
      <w:r>
        <w:rPr>
          <w:sz w:val="22"/>
          <w:szCs w:val="22"/>
        </w:rPr>
        <w:t>, pod warunkiem, że zmiana formy zabezpieczenia zostanie dokonana z zachowaniem ciągłości zabezpieczenia i bez zmniejszenia jego wysokości.</w:t>
      </w:r>
    </w:p>
    <w:p w14:paraId="5C5E2930" w14:textId="77777777" w:rsidR="000F7384" w:rsidRDefault="00B846D9" w:rsidP="008C1E11">
      <w:pPr>
        <w:tabs>
          <w:tab w:val="left" w:pos="426"/>
        </w:tabs>
        <w:spacing w:line="276" w:lineRule="auto"/>
        <w:ind w:leftChars="0" w:left="425" w:hangingChars="193" w:hanging="425"/>
        <w:jc w:val="both"/>
      </w:pPr>
      <w:r>
        <w:rPr>
          <w:sz w:val="22"/>
          <w:szCs w:val="22"/>
        </w:rPr>
        <w:t>7.</w:t>
      </w:r>
      <w:r>
        <w:rPr>
          <w:sz w:val="22"/>
          <w:szCs w:val="22"/>
        </w:rPr>
        <w:tab/>
        <w:t>Zabezpieczenie należytego wykonania umowy pozostaje w dyspozycji Zamawiającego i zachowuje swoją ważność na czas określony w umowie.</w:t>
      </w:r>
    </w:p>
    <w:p w14:paraId="235F0303" w14:textId="77777777" w:rsidR="000F7384" w:rsidRDefault="00B846D9" w:rsidP="008C1E11">
      <w:pPr>
        <w:tabs>
          <w:tab w:val="left" w:pos="426"/>
        </w:tabs>
        <w:spacing w:line="276" w:lineRule="auto"/>
        <w:ind w:leftChars="0" w:left="425" w:hangingChars="193" w:hanging="425"/>
        <w:jc w:val="both"/>
      </w:pPr>
      <w:r>
        <w:rPr>
          <w:sz w:val="22"/>
          <w:szCs w:val="22"/>
        </w:rPr>
        <w:t>8.</w:t>
      </w:r>
      <w:r>
        <w:rPr>
          <w:sz w:val="22"/>
          <w:szCs w:val="22"/>
        </w:rPr>
        <w:tab/>
        <w:t>Jeżeli nie zajdzie powód do realizacji zabezpieczenia w całości lub w części, podlega ono zwrotowi Wykonawcy odpowiednio w całości lub w części w terminach, o których mowa w ust. 6 i 7.</w:t>
      </w:r>
    </w:p>
    <w:p w14:paraId="0F034523" w14:textId="77777777" w:rsidR="000F7384" w:rsidRDefault="00B846D9" w:rsidP="008C1E11">
      <w:pPr>
        <w:tabs>
          <w:tab w:val="left" w:pos="426"/>
        </w:tabs>
        <w:spacing w:line="276" w:lineRule="auto"/>
        <w:ind w:leftChars="0" w:left="425" w:hangingChars="193" w:hanging="425"/>
        <w:jc w:val="both"/>
      </w:pPr>
      <w:r>
        <w:rPr>
          <w:sz w:val="22"/>
          <w:szCs w:val="22"/>
        </w:rPr>
        <w:t>9.</w:t>
      </w:r>
      <w:r>
        <w:rPr>
          <w:sz w:val="22"/>
          <w:szCs w:val="22"/>
        </w:rPr>
        <w:tab/>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B80084A" w14:textId="77777777" w:rsidR="000F7384" w:rsidRDefault="00B846D9" w:rsidP="008C1E11">
      <w:pPr>
        <w:tabs>
          <w:tab w:val="left" w:pos="426"/>
        </w:tabs>
        <w:spacing w:line="276" w:lineRule="auto"/>
        <w:ind w:leftChars="0" w:left="425" w:hangingChars="193" w:hanging="425"/>
        <w:jc w:val="both"/>
      </w:pPr>
      <w:r>
        <w:rPr>
          <w:sz w:val="22"/>
          <w:szCs w:val="22"/>
        </w:rPr>
        <w:t>10.</w:t>
      </w:r>
      <w:r>
        <w:rPr>
          <w:sz w:val="22"/>
          <w:szCs w:val="22"/>
        </w:rPr>
        <w:tab/>
        <w:t xml:space="preserve">Zamawiający może dochodzić zaspokojenia z zabezpieczenia należytego wykonania umowy, jeżeli jakakolwiek kwota należna Zamawiającemu od Wykonawcy w związku z niewykonaniem lub </w:t>
      </w:r>
      <w:r>
        <w:rPr>
          <w:sz w:val="22"/>
          <w:szCs w:val="22"/>
        </w:rPr>
        <w:lastRenderedPageBreak/>
        <w:t>nienależytym wykonaniem umowy nie zostanie zapłacona w terminie 14 dni od dnia otrzymania przez Wykonawcę pisemnego wezwania do zapłaty.</w:t>
      </w:r>
    </w:p>
    <w:p w14:paraId="49CAB7AE" w14:textId="77777777" w:rsidR="000F7384" w:rsidRDefault="000F7384">
      <w:pPr>
        <w:spacing w:line="276" w:lineRule="auto"/>
        <w:ind w:left="0" w:hanging="2"/>
        <w:jc w:val="both"/>
        <w:rPr>
          <w:sz w:val="22"/>
          <w:szCs w:val="22"/>
        </w:rPr>
      </w:pPr>
    </w:p>
    <w:p w14:paraId="00F55BEA" w14:textId="77777777" w:rsidR="000F7384" w:rsidRDefault="00B846D9">
      <w:pPr>
        <w:keepNext/>
        <w:spacing w:line="276" w:lineRule="auto"/>
        <w:ind w:left="0" w:hanging="2"/>
        <w:jc w:val="center"/>
      </w:pPr>
      <w:r>
        <w:rPr>
          <w:b/>
          <w:sz w:val="22"/>
          <w:szCs w:val="22"/>
        </w:rPr>
        <w:t>§ 14</w:t>
      </w:r>
    </w:p>
    <w:p w14:paraId="5FD3E158" w14:textId="77777777" w:rsidR="000F7384" w:rsidRDefault="00B846D9">
      <w:pPr>
        <w:keepNext/>
        <w:spacing w:line="276" w:lineRule="auto"/>
        <w:ind w:left="0" w:hanging="2"/>
        <w:jc w:val="center"/>
      </w:pPr>
      <w:r>
        <w:rPr>
          <w:b/>
          <w:sz w:val="22"/>
          <w:szCs w:val="22"/>
          <w:u w:val="single"/>
        </w:rPr>
        <w:t>ODBIÓR PRZEDMIOTU ZAMÓWIENIA</w:t>
      </w:r>
    </w:p>
    <w:p w14:paraId="5E78D5CB" w14:textId="77777777" w:rsidR="000F7384" w:rsidRDefault="000F7384">
      <w:pPr>
        <w:keepNext/>
        <w:spacing w:line="276" w:lineRule="auto"/>
        <w:ind w:left="0" w:hanging="2"/>
        <w:jc w:val="center"/>
        <w:rPr>
          <w:b/>
          <w:sz w:val="22"/>
          <w:szCs w:val="22"/>
        </w:rPr>
      </w:pPr>
    </w:p>
    <w:p w14:paraId="5CAEB678" w14:textId="77777777" w:rsidR="000F7384" w:rsidRDefault="00B846D9" w:rsidP="008C1E11">
      <w:pPr>
        <w:spacing w:line="276" w:lineRule="auto"/>
        <w:ind w:leftChars="0" w:left="425" w:hangingChars="193" w:hanging="425"/>
        <w:jc w:val="both"/>
      </w:pPr>
      <w:r>
        <w:rPr>
          <w:sz w:val="22"/>
          <w:szCs w:val="22"/>
        </w:rPr>
        <w:t>1.</w:t>
      </w:r>
      <w:r>
        <w:rPr>
          <w:sz w:val="22"/>
          <w:szCs w:val="22"/>
        </w:rPr>
        <w:tab/>
        <w:t>Strony przewidują następujące odbiory:</w:t>
      </w:r>
    </w:p>
    <w:p w14:paraId="359AFEBF" w14:textId="77777777" w:rsidR="000F7384" w:rsidRDefault="00B846D9" w:rsidP="008C1E11">
      <w:pPr>
        <w:spacing w:line="276" w:lineRule="auto"/>
        <w:ind w:leftChars="213" w:left="851" w:hangingChars="193" w:hanging="425"/>
        <w:jc w:val="both"/>
      </w:pPr>
      <w:r>
        <w:rPr>
          <w:sz w:val="22"/>
          <w:szCs w:val="22"/>
        </w:rPr>
        <w:t>1)</w:t>
      </w:r>
      <w:r>
        <w:rPr>
          <w:sz w:val="22"/>
          <w:szCs w:val="22"/>
        </w:rPr>
        <w:tab/>
        <w:t>odbiór częściowy instalacji wykonanych w okresach wskazanych w § 12 ust. 1 umowy;</w:t>
      </w:r>
    </w:p>
    <w:p w14:paraId="162BC779" w14:textId="77777777" w:rsidR="000F7384" w:rsidRDefault="00B846D9" w:rsidP="008C1E11">
      <w:pPr>
        <w:spacing w:line="276" w:lineRule="auto"/>
        <w:ind w:leftChars="213" w:left="851" w:hangingChars="193" w:hanging="425"/>
        <w:jc w:val="both"/>
      </w:pPr>
      <w:r>
        <w:rPr>
          <w:sz w:val="22"/>
          <w:szCs w:val="22"/>
        </w:rPr>
        <w:t>2)</w:t>
      </w:r>
      <w:r>
        <w:rPr>
          <w:sz w:val="22"/>
          <w:szCs w:val="22"/>
        </w:rPr>
        <w:tab/>
        <w:t>odbiór końcowy, w którym wykonawca zgłasza wykonanie całości przedmiotu zamówienia.</w:t>
      </w:r>
    </w:p>
    <w:p w14:paraId="28901785" w14:textId="77777777" w:rsidR="000F7384" w:rsidRDefault="00B846D9" w:rsidP="008C1E11">
      <w:pPr>
        <w:spacing w:line="276" w:lineRule="auto"/>
        <w:ind w:leftChars="0" w:left="425" w:hangingChars="193" w:hanging="425"/>
        <w:jc w:val="both"/>
      </w:pPr>
      <w:r>
        <w:rPr>
          <w:sz w:val="22"/>
          <w:szCs w:val="22"/>
        </w:rPr>
        <w:t>2.</w:t>
      </w:r>
      <w:r>
        <w:rPr>
          <w:sz w:val="22"/>
          <w:szCs w:val="22"/>
        </w:rPr>
        <w:tab/>
        <w:t>Za termin odbioru końcowego rozumie się datę odbioru całości przedmiotu umowy, tj. datę podpisania bez uwag przez Zamawiającego protokołu odbioru końcowego przedmiotu umowy.</w:t>
      </w:r>
    </w:p>
    <w:p w14:paraId="3AE30363" w14:textId="77777777" w:rsidR="000F7384" w:rsidRDefault="00B846D9" w:rsidP="008C1E11">
      <w:pPr>
        <w:spacing w:line="276" w:lineRule="auto"/>
        <w:ind w:leftChars="0" w:left="425" w:hangingChars="193" w:hanging="425"/>
        <w:jc w:val="both"/>
      </w:pPr>
      <w:r>
        <w:rPr>
          <w:sz w:val="22"/>
          <w:szCs w:val="22"/>
        </w:rPr>
        <w:t>3.</w:t>
      </w:r>
      <w:r>
        <w:rPr>
          <w:sz w:val="22"/>
          <w:szCs w:val="22"/>
        </w:rPr>
        <w:tab/>
        <w:t>Strony postanawiają, że przedmiotem odbioru częściowego jest wykonanie dostawy i montażu wraz z uruchomieniem instalacji oraz przeszkoleniem użytkowników instalacji wykonanych w danym okresie rozliczeniowym wskazanym w § 12 ust. 1 umowy, natomiast przedmiotem odbioru końcowego będzie wykonanie całości zamówienia.</w:t>
      </w:r>
    </w:p>
    <w:p w14:paraId="3205BE0A" w14:textId="77777777" w:rsidR="000F7384" w:rsidRDefault="00B846D9" w:rsidP="008C1E11">
      <w:pPr>
        <w:spacing w:line="276" w:lineRule="auto"/>
        <w:ind w:leftChars="0" w:left="425" w:hangingChars="193" w:hanging="425"/>
        <w:jc w:val="both"/>
      </w:pPr>
      <w:r>
        <w:rPr>
          <w:sz w:val="22"/>
          <w:szCs w:val="22"/>
        </w:rPr>
        <w:t>4.</w:t>
      </w:r>
      <w:r>
        <w:rPr>
          <w:sz w:val="22"/>
          <w:szCs w:val="22"/>
        </w:rPr>
        <w:tab/>
        <w:t>Wykonawca zgłosi pisemnie Zamawiającemu gotowość do odbioru wykonanych instalacji po zakończeniu okresów rozliczeniowych wskazanych w § 12 ust. 1 umowy.</w:t>
      </w:r>
    </w:p>
    <w:p w14:paraId="21584DA4" w14:textId="77777777" w:rsidR="000F7384" w:rsidRDefault="00B846D9" w:rsidP="008C1E11">
      <w:pPr>
        <w:spacing w:line="276" w:lineRule="auto"/>
        <w:ind w:leftChars="0" w:left="425" w:hangingChars="193" w:hanging="425"/>
        <w:jc w:val="both"/>
      </w:pPr>
      <w:r>
        <w:rPr>
          <w:sz w:val="22"/>
          <w:szCs w:val="22"/>
        </w:rPr>
        <w:t>5.</w:t>
      </w:r>
      <w:r>
        <w:rPr>
          <w:sz w:val="22"/>
          <w:szCs w:val="22"/>
        </w:rPr>
        <w:tab/>
        <w:t>Termin odbioru częściowego i końcowego wyznaczy Zamawiający w ciągu 5 dni od daty pisemnego zawiadomienia go przez Wykonawcę o zakończeniu prac i gotowości do przystąpienia do odbioru.</w:t>
      </w:r>
    </w:p>
    <w:p w14:paraId="53A75568" w14:textId="77777777" w:rsidR="000F7384" w:rsidRDefault="00B846D9" w:rsidP="008C1E11">
      <w:pPr>
        <w:spacing w:line="276" w:lineRule="auto"/>
        <w:ind w:leftChars="0" w:left="425" w:hangingChars="193" w:hanging="425"/>
        <w:jc w:val="both"/>
      </w:pPr>
      <w:r>
        <w:rPr>
          <w:sz w:val="22"/>
          <w:szCs w:val="22"/>
        </w:rPr>
        <w:t>6.</w:t>
      </w:r>
      <w:r>
        <w:rPr>
          <w:sz w:val="22"/>
          <w:szCs w:val="22"/>
        </w:rPr>
        <w:tab/>
        <w:t>Wraz ze zgłoszeniem gotowości do odbioru Wykonawca przekaże Zamawiającemu dla każdej rozliczanej instalacji:</w:t>
      </w:r>
    </w:p>
    <w:p w14:paraId="558465E6" w14:textId="77777777" w:rsidR="000F7384" w:rsidRDefault="00B846D9" w:rsidP="008C1E11">
      <w:pPr>
        <w:spacing w:line="276" w:lineRule="auto"/>
        <w:ind w:leftChars="213" w:left="851" w:hangingChars="193" w:hanging="425"/>
        <w:jc w:val="both"/>
      </w:pPr>
      <w:r>
        <w:rPr>
          <w:sz w:val="22"/>
          <w:szCs w:val="22"/>
        </w:rPr>
        <w:t>1)</w:t>
      </w:r>
      <w:r>
        <w:rPr>
          <w:sz w:val="22"/>
          <w:szCs w:val="22"/>
        </w:rPr>
        <w:tab/>
        <w:t>protokoły badań i sprawdzeń z wynikiem pozytywnym, w tym:</w:t>
      </w:r>
    </w:p>
    <w:p w14:paraId="534610B4" w14:textId="77777777" w:rsidR="000F7384" w:rsidRDefault="00B846D9" w:rsidP="008C1E11">
      <w:pPr>
        <w:spacing w:line="276" w:lineRule="auto"/>
        <w:ind w:leftChars="425" w:left="1275" w:hangingChars="193" w:hanging="425"/>
        <w:jc w:val="both"/>
      </w:pPr>
      <w:r>
        <w:rPr>
          <w:sz w:val="22"/>
          <w:szCs w:val="22"/>
        </w:rPr>
        <w:t>a)</w:t>
      </w:r>
      <w:r>
        <w:rPr>
          <w:sz w:val="22"/>
          <w:szCs w:val="22"/>
        </w:rPr>
        <w:tab/>
        <w:t>protokół sprawdzenia rodzaju i mocy zainstalowanych źródeł oraz parametrów przetwornika,</w:t>
      </w:r>
    </w:p>
    <w:p w14:paraId="41FBB5AA" w14:textId="77777777" w:rsidR="000F7384" w:rsidRDefault="00B846D9" w:rsidP="008C1E11">
      <w:pPr>
        <w:spacing w:line="276" w:lineRule="auto"/>
        <w:ind w:leftChars="425" w:left="1275" w:hangingChars="193" w:hanging="425"/>
        <w:jc w:val="both"/>
      </w:pPr>
      <w:r>
        <w:rPr>
          <w:sz w:val="22"/>
          <w:szCs w:val="22"/>
        </w:rPr>
        <w:t>b)</w:t>
      </w:r>
      <w:r>
        <w:rPr>
          <w:sz w:val="22"/>
          <w:szCs w:val="22"/>
        </w:rPr>
        <w:tab/>
        <w:t>inne protokoły badań i sprawdzeń, które zostaną zalecone przez Zamawiającego;</w:t>
      </w:r>
    </w:p>
    <w:p w14:paraId="7075004A" w14:textId="77777777" w:rsidR="000F7384" w:rsidRDefault="00B846D9" w:rsidP="008C1E11">
      <w:pPr>
        <w:spacing w:line="276" w:lineRule="auto"/>
        <w:ind w:leftChars="213" w:left="851" w:hangingChars="193" w:hanging="425"/>
        <w:jc w:val="both"/>
      </w:pPr>
      <w:r>
        <w:rPr>
          <w:sz w:val="22"/>
          <w:szCs w:val="22"/>
        </w:rPr>
        <w:t>2)</w:t>
      </w:r>
      <w:r>
        <w:rPr>
          <w:sz w:val="22"/>
          <w:szCs w:val="22"/>
        </w:rPr>
        <w:tab/>
        <w:t>protokoły odbioru technicznego wykonanej instalacji oddzielnie dla każdej lokalizacji zawierający informację o przeszkoleniu każdego z użytkowników w zakresie obsługi urządzeń i przekazaniu instrukcji użytkowania;</w:t>
      </w:r>
    </w:p>
    <w:p w14:paraId="5399064D" w14:textId="77777777" w:rsidR="000F7384" w:rsidRDefault="00B846D9" w:rsidP="008C1E11">
      <w:pPr>
        <w:spacing w:line="276" w:lineRule="auto"/>
        <w:ind w:leftChars="213" w:left="851" w:hangingChars="193" w:hanging="425"/>
        <w:jc w:val="both"/>
      </w:pPr>
      <w:r>
        <w:rPr>
          <w:sz w:val="22"/>
          <w:szCs w:val="22"/>
        </w:rPr>
        <w:t>3)</w:t>
      </w:r>
      <w:r>
        <w:rPr>
          <w:sz w:val="22"/>
          <w:szCs w:val="22"/>
        </w:rPr>
        <w:tab/>
        <w:t>potwierdzenie przekazania instrukcji użytkowania urządzeń napisaną językiem nietechnicznym dla każdego z użytkowników.</w:t>
      </w:r>
    </w:p>
    <w:p w14:paraId="309395B6" w14:textId="77777777" w:rsidR="000F7384" w:rsidRDefault="00B846D9" w:rsidP="008C1E11">
      <w:pPr>
        <w:spacing w:line="276" w:lineRule="auto"/>
        <w:ind w:leftChars="0" w:left="425" w:hangingChars="193" w:hanging="425"/>
        <w:jc w:val="both"/>
      </w:pPr>
      <w:r>
        <w:rPr>
          <w:sz w:val="22"/>
          <w:szCs w:val="22"/>
        </w:rPr>
        <w:t>7.</w:t>
      </w:r>
      <w:r>
        <w:rPr>
          <w:sz w:val="22"/>
          <w:szCs w:val="22"/>
        </w:rPr>
        <w:tab/>
        <w:t>Podczas odbiorów częściowych i końcowego stosowane będą następujące zasady:</w:t>
      </w:r>
    </w:p>
    <w:p w14:paraId="28E32383" w14:textId="77777777" w:rsidR="000F7384" w:rsidRDefault="00B846D9" w:rsidP="008C1E11">
      <w:pPr>
        <w:spacing w:line="276" w:lineRule="auto"/>
        <w:ind w:leftChars="213" w:left="851" w:hangingChars="193" w:hanging="425"/>
        <w:jc w:val="both"/>
      </w:pPr>
      <w:r>
        <w:rPr>
          <w:sz w:val="22"/>
          <w:szCs w:val="22"/>
        </w:rPr>
        <w:t>1)</w:t>
      </w:r>
      <w:r>
        <w:rPr>
          <w:sz w:val="22"/>
          <w:szCs w:val="22"/>
        </w:rPr>
        <w:tab/>
        <w:t>jeżeli Zamawiający nie stwierdzi wad lub usterek, dokona odbioru;</w:t>
      </w:r>
    </w:p>
    <w:p w14:paraId="2CD61B81" w14:textId="77777777" w:rsidR="000F7384" w:rsidRDefault="00B846D9" w:rsidP="008C1E11">
      <w:pPr>
        <w:spacing w:line="276" w:lineRule="auto"/>
        <w:ind w:leftChars="213" w:left="851" w:hangingChars="193" w:hanging="425"/>
        <w:jc w:val="both"/>
      </w:pPr>
      <w:r>
        <w:rPr>
          <w:sz w:val="22"/>
          <w:szCs w:val="22"/>
        </w:rPr>
        <w:t>2)</w:t>
      </w:r>
      <w:r>
        <w:rPr>
          <w:sz w:val="22"/>
          <w:szCs w:val="22"/>
        </w:rPr>
        <w:tab/>
        <w:t>jeżeli Zamawiający stwierdzi usterki, które nie uniemożliwiają korzystania z przedmiotu zamówienia, dokona odbioru i wyznaczy termin ich usunięcia z zastrzeżeniem § 15 ust. 1 pkt 1 lit. b) umowy;</w:t>
      </w:r>
    </w:p>
    <w:p w14:paraId="2CE9DF35" w14:textId="77777777" w:rsidR="000F7384" w:rsidRDefault="00B846D9" w:rsidP="008C1E11">
      <w:pPr>
        <w:spacing w:line="276" w:lineRule="auto"/>
        <w:ind w:leftChars="213" w:left="851" w:hangingChars="193" w:hanging="425"/>
        <w:jc w:val="both"/>
      </w:pPr>
      <w:r>
        <w:rPr>
          <w:sz w:val="22"/>
          <w:szCs w:val="22"/>
        </w:rPr>
        <w:t>3)</w:t>
      </w:r>
      <w:r>
        <w:rPr>
          <w:sz w:val="22"/>
          <w:szCs w:val="22"/>
        </w:rPr>
        <w:tab/>
        <w:t>jeżeli zamawiający stwierdzi wady, które uniemożliwiają korzystanie z przedmiotu zamówienia, to Zamawiającemu przysługują następujące uprawnienia:</w:t>
      </w:r>
    </w:p>
    <w:p w14:paraId="2324C8B3" w14:textId="77777777" w:rsidR="000F7384" w:rsidRDefault="00B846D9" w:rsidP="008C1E11">
      <w:pPr>
        <w:spacing w:line="276" w:lineRule="auto"/>
        <w:ind w:leftChars="425" w:left="1275" w:hangingChars="193" w:hanging="425"/>
        <w:jc w:val="both"/>
      </w:pPr>
      <w:r>
        <w:rPr>
          <w:sz w:val="22"/>
          <w:szCs w:val="22"/>
        </w:rPr>
        <w:t xml:space="preserve">a) </w:t>
      </w:r>
      <w:r>
        <w:rPr>
          <w:sz w:val="22"/>
          <w:szCs w:val="22"/>
        </w:rPr>
        <w:tab/>
        <w:t>jeżeli wady nadają się do usunięcia, może odmówić odbioru do czasu usunięcia wad wyznaczając w tym celu odpowiedni termin,</w:t>
      </w:r>
    </w:p>
    <w:p w14:paraId="553449B3" w14:textId="77777777" w:rsidR="000F7384" w:rsidRPr="001136D1" w:rsidRDefault="00B846D9" w:rsidP="008C1E11">
      <w:pPr>
        <w:spacing w:line="276" w:lineRule="auto"/>
        <w:ind w:leftChars="425" w:left="1275" w:hangingChars="193" w:hanging="425"/>
        <w:jc w:val="both"/>
      </w:pPr>
      <w:r>
        <w:rPr>
          <w:sz w:val="22"/>
          <w:szCs w:val="22"/>
        </w:rPr>
        <w:t xml:space="preserve">b) </w:t>
      </w:r>
      <w:r>
        <w:rPr>
          <w:sz w:val="22"/>
          <w:szCs w:val="22"/>
        </w:rPr>
        <w:tab/>
        <w:t xml:space="preserve">jeżeli wady nie nadają się do usunięcia, to Zamawiający może odstąpić od umowy z przyczyn </w:t>
      </w:r>
      <w:r w:rsidRPr="001136D1">
        <w:rPr>
          <w:sz w:val="22"/>
          <w:szCs w:val="22"/>
        </w:rPr>
        <w:t>leżących po stronie Wykonawcy lub żądać wykonania przedmiotu odbioru po raz drugi.</w:t>
      </w:r>
    </w:p>
    <w:p w14:paraId="51FC4D97" w14:textId="77777777" w:rsidR="000F7384" w:rsidRPr="001136D1" w:rsidRDefault="00B846D9" w:rsidP="008C1E11">
      <w:pPr>
        <w:spacing w:line="276" w:lineRule="auto"/>
        <w:ind w:leftChars="0" w:left="425" w:hangingChars="193" w:hanging="425"/>
        <w:jc w:val="both"/>
      </w:pPr>
      <w:r w:rsidRPr="001136D1">
        <w:rPr>
          <w:sz w:val="22"/>
          <w:szCs w:val="22"/>
        </w:rPr>
        <w:t>8.</w:t>
      </w:r>
      <w:r w:rsidRPr="001136D1">
        <w:rPr>
          <w:sz w:val="22"/>
          <w:szCs w:val="22"/>
        </w:rPr>
        <w:tab/>
        <w:t xml:space="preserve">Z czynności odbioru strony spiszą protokół w formie pisemnej w </w:t>
      </w:r>
      <w:r w:rsidR="00305788" w:rsidRPr="001136D1">
        <w:rPr>
          <w:sz w:val="22"/>
          <w:szCs w:val="22"/>
        </w:rPr>
        <w:t>trzech</w:t>
      </w:r>
      <w:r w:rsidRPr="001136D1">
        <w:rPr>
          <w:sz w:val="22"/>
          <w:szCs w:val="22"/>
        </w:rPr>
        <w:t xml:space="preserve"> egzemplarzach. </w:t>
      </w:r>
    </w:p>
    <w:p w14:paraId="57397378" w14:textId="77777777" w:rsidR="000F7384" w:rsidRDefault="00B846D9" w:rsidP="008C1E11">
      <w:pPr>
        <w:spacing w:line="276" w:lineRule="auto"/>
        <w:ind w:leftChars="0" w:left="425" w:hangingChars="193" w:hanging="425"/>
        <w:jc w:val="both"/>
      </w:pPr>
      <w:r w:rsidRPr="001136D1">
        <w:rPr>
          <w:sz w:val="22"/>
          <w:szCs w:val="22"/>
        </w:rPr>
        <w:t>9.</w:t>
      </w:r>
      <w:r w:rsidRPr="001136D1">
        <w:rPr>
          <w:sz w:val="22"/>
          <w:szCs w:val="22"/>
        </w:rPr>
        <w:tab/>
        <w:t>W momencie odbioru końcowego wykonawca przekaże zamawiającemu kartę gwarancyjną na wykonane roboty oraz zainstalowane urządzenia i sprzęt zgodną z wzorem stanowiącym załącznik nr 5 do umowy oddzielną dla każdego z użytkowników lub jedną</w:t>
      </w:r>
      <w:r>
        <w:rPr>
          <w:sz w:val="22"/>
          <w:szCs w:val="22"/>
        </w:rPr>
        <w:t xml:space="preserve"> kartę gwarancyjną z załącznikiem </w:t>
      </w:r>
      <w:r>
        <w:rPr>
          <w:sz w:val="22"/>
          <w:szCs w:val="22"/>
        </w:rPr>
        <w:lastRenderedPageBreak/>
        <w:t>określającym dokładne lokalizacje dla których została wystawiona, jak również deklaracje zgodności lub certyfikaty, atesty zgodności na wbudowane materiały.</w:t>
      </w:r>
    </w:p>
    <w:p w14:paraId="520FA5B9" w14:textId="77777777" w:rsidR="000F7384" w:rsidRDefault="000F7384">
      <w:pPr>
        <w:spacing w:line="276" w:lineRule="auto"/>
        <w:ind w:left="0" w:hanging="2"/>
        <w:jc w:val="both"/>
        <w:rPr>
          <w:sz w:val="22"/>
          <w:szCs w:val="22"/>
        </w:rPr>
      </w:pPr>
    </w:p>
    <w:p w14:paraId="3D558FF6" w14:textId="77777777" w:rsidR="000F7384" w:rsidRDefault="00B846D9">
      <w:pPr>
        <w:keepNext/>
        <w:tabs>
          <w:tab w:val="left" w:pos="0"/>
        </w:tabs>
        <w:spacing w:line="276" w:lineRule="auto"/>
        <w:ind w:left="0" w:hanging="2"/>
        <w:jc w:val="center"/>
      </w:pPr>
      <w:r>
        <w:rPr>
          <w:b/>
          <w:sz w:val="22"/>
          <w:szCs w:val="22"/>
        </w:rPr>
        <w:t xml:space="preserve">§ 15 </w:t>
      </w:r>
    </w:p>
    <w:p w14:paraId="16809D79" w14:textId="77777777" w:rsidR="000F7384" w:rsidRDefault="00B846D9">
      <w:pPr>
        <w:keepNext/>
        <w:tabs>
          <w:tab w:val="left" w:pos="0"/>
        </w:tabs>
        <w:spacing w:line="276" w:lineRule="auto"/>
        <w:ind w:left="0" w:hanging="2"/>
        <w:jc w:val="center"/>
      </w:pPr>
      <w:r>
        <w:rPr>
          <w:b/>
          <w:sz w:val="22"/>
          <w:szCs w:val="22"/>
          <w:u w:val="single"/>
        </w:rPr>
        <w:t>KARY UMOWNE</w:t>
      </w:r>
    </w:p>
    <w:p w14:paraId="5F25DAE9" w14:textId="77777777" w:rsidR="000F7384" w:rsidRDefault="000F7384">
      <w:pPr>
        <w:keepNext/>
        <w:tabs>
          <w:tab w:val="left" w:pos="0"/>
        </w:tabs>
        <w:spacing w:line="276" w:lineRule="auto"/>
        <w:ind w:left="0" w:hanging="2"/>
        <w:jc w:val="center"/>
        <w:rPr>
          <w:b/>
          <w:sz w:val="22"/>
          <w:szCs w:val="22"/>
        </w:rPr>
      </w:pPr>
    </w:p>
    <w:p w14:paraId="4A4C0013" w14:textId="77777777" w:rsidR="000F7384" w:rsidRPr="001136D1" w:rsidRDefault="00B846D9" w:rsidP="008C1E11">
      <w:pPr>
        <w:spacing w:line="276" w:lineRule="auto"/>
        <w:ind w:leftChars="0" w:left="425" w:hangingChars="193" w:hanging="425"/>
        <w:jc w:val="both"/>
      </w:pPr>
      <w:r>
        <w:rPr>
          <w:sz w:val="22"/>
          <w:szCs w:val="22"/>
        </w:rPr>
        <w:t>1.</w:t>
      </w:r>
      <w:r>
        <w:rPr>
          <w:sz w:val="22"/>
          <w:szCs w:val="22"/>
        </w:rPr>
        <w:tab/>
        <w:t>Strony postanawiają</w:t>
      </w:r>
      <w:r w:rsidRPr="001136D1">
        <w:rPr>
          <w:sz w:val="22"/>
          <w:szCs w:val="22"/>
        </w:rPr>
        <w:t>, że obowiązującą je formę odszkodowania stanowią kary umowne. Kary te będą naliczane</w:t>
      </w:r>
      <w:r w:rsidR="001E660C" w:rsidRPr="001136D1">
        <w:rPr>
          <w:sz w:val="22"/>
          <w:szCs w:val="22"/>
        </w:rPr>
        <w:t>, z zastrzeżeniem regulacji umownych przewidujący</w:t>
      </w:r>
      <w:r w:rsidR="00C875B3" w:rsidRPr="001136D1">
        <w:rPr>
          <w:sz w:val="22"/>
          <w:szCs w:val="22"/>
        </w:rPr>
        <w:t>ch inne kary umowne,</w:t>
      </w:r>
      <w:r w:rsidRPr="001136D1">
        <w:rPr>
          <w:sz w:val="22"/>
          <w:szCs w:val="22"/>
        </w:rPr>
        <w:t xml:space="preserve"> w następujących wypadkach i wysokościach:</w:t>
      </w:r>
    </w:p>
    <w:p w14:paraId="60ABB42A" w14:textId="77777777" w:rsidR="000F7384" w:rsidRPr="001136D1" w:rsidRDefault="00B846D9" w:rsidP="008C1E11">
      <w:pPr>
        <w:spacing w:line="276" w:lineRule="auto"/>
        <w:ind w:leftChars="213" w:left="851" w:hangingChars="193" w:hanging="425"/>
        <w:jc w:val="both"/>
      </w:pPr>
      <w:r w:rsidRPr="001136D1">
        <w:rPr>
          <w:sz w:val="22"/>
          <w:szCs w:val="22"/>
        </w:rPr>
        <w:t>1)</w:t>
      </w:r>
      <w:r w:rsidRPr="001136D1">
        <w:rPr>
          <w:sz w:val="22"/>
          <w:szCs w:val="22"/>
        </w:rPr>
        <w:tab/>
        <w:t>Wykonawca płaci Zamawiającemu kary umowne:</w:t>
      </w:r>
    </w:p>
    <w:p w14:paraId="362B923D" w14:textId="77777777" w:rsidR="000F7384" w:rsidRPr="001136D1" w:rsidRDefault="00B846D9" w:rsidP="001136D1">
      <w:pPr>
        <w:pStyle w:val="Akapitzlist"/>
        <w:numPr>
          <w:ilvl w:val="1"/>
          <w:numId w:val="28"/>
        </w:numPr>
        <w:spacing w:line="276" w:lineRule="auto"/>
        <w:ind w:leftChars="0" w:left="1276" w:firstLineChars="0" w:hanging="425"/>
        <w:jc w:val="both"/>
        <w:rPr>
          <w:sz w:val="22"/>
          <w:szCs w:val="22"/>
        </w:rPr>
      </w:pPr>
      <w:r w:rsidRPr="001136D1">
        <w:rPr>
          <w:sz w:val="22"/>
          <w:szCs w:val="22"/>
        </w:rPr>
        <w:t xml:space="preserve">za </w:t>
      </w:r>
      <w:r w:rsidR="007D446C" w:rsidRPr="001136D1">
        <w:rPr>
          <w:sz w:val="22"/>
          <w:szCs w:val="22"/>
        </w:rPr>
        <w:t xml:space="preserve">zwłokę </w:t>
      </w:r>
      <w:r w:rsidRPr="001136D1">
        <w:rPr>
          <w:sz w:val="22"/>
          <w:szCs w:val="22"/>
        </w:rPr>
        <w:t>w wykonaniu zamówienia w wysokości 0,</w:t>
      </w:r>
      <w:r w:rsidR="004B2CA1" w:rsidRPr="001136D1">
        <w:rPr>
          <w:sz w:val="22"/>
          <w:szCs w:val="22"/>
        </w:rPr>
        <w:t>2</w:t>
      </w:r>
      <w:r w:rsidRPr="001136D1">
        <w:rPr>
          <w:sz w:val="22"/>
          <w:szCs w:val="22"/>
        </w:rPr>
        <w:t xml:space="preserve"> % wynagrodzenia umownego brutto określonego w § 11 ust. 1 umowy – liczonej za każdy dzień </w:t>
      </w:r>
      <w:r w:rsidR="007D446C" w:rsidRPr="001136D1">
        <w:rPr>
          <w:sz w:val="22"/>
          <w:szCs w:val="22"/>
        </w:rPr>
        <w:t xml:space="preserve">zwłoki </w:t>
      </w:r>
      <w:r w:rsidRPr="001136D1">
        <w:rPr>
          <w:sz w:val="22"/>
          <w:szCs w:val="22"/>
        </w:rPr>
        <w:t>w stosunku do terminu wskazanego w § 4 ust. 1 umowy,</w:t>
      </w:r>
    </w:p>
    <w:p w14:paraId="409605FA" w14:textId="77777777" w:rsidR="000F7384" w:rsidRPr="001136D1" w:rsidRDefault="001136D1" w:rsidP="001136D1">
      <w:pPr>
        <w:pStyle w:val="Akapitzlist"/>
        <w:numPr>
          <w:ilvl w:val="1"/>
          <w:numId w:val="28"/>
        </w:numPr>
        <w:spacing w:line="276" w:lineRule="auto"/>
        <w:ind w:leftChars="0" w:left="1276" w:firstLineChars="0" w:hanging="425"/>
        <w:jc w:val="both"/>
      </w:pPr>
      <w:r w:rsidRPr="001136D1">
        <w:rPr>
          <w:sz w:val="22"/>
          <w:szCs w:val="22"/>
        </w:rPr>
        <w:t>za zwłokę w usunięciu usterek stwierdzonych przy odbiorze zamówienia w wysokości 0,2 % wynagrodzenia umownego brutto określonego w § 11 ust. 1 umowy – liczonej za każdy dzień zwłoki w stosunku do terminu wskazanego przez zamawiającego na usunięcie wad (minimum 7 dni),</w:t>
      </w:r>
    </w:p>
    <w:p w14:paraId="56701D2A" w14:textId="77777777" w:rsidR="000F7384" w:rsidRPr="001136D1"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odstąpienie od umowy z przyczyn leżących po stronie Wykonawcy w wysokości </w:t>
      </w:r>
      <w:r w:rsidR="007D446C" w:rsidRPr="001136D1">
        <w:rPr>
          <w:sz w:val="22"/>
          <w:szCs w:val="22"/>
        </w:rPr>
        <w:t>2</w:t>
      </w:r>
      <w:r w:rsidRPr="001136D1">
        <w:rPr>
          <w:sz w:val="22"/>
          <w:szCs w:val="22"/>
        </w:rPr>
        <w:t xml:space="preserve">0 % ustalonego w § 11 ust. </w:t>
      </w:r>
      <w:r w:rsidR="00C875B3" w:rsidRPr="001136D1">
        <w:rPr>
          <w:sz w:val="22"/>
          <w:szCs w:val="22"/>
        </w:rPr>
        <w:t>1 wynagrodzenia umownego brutto,</w:t>
      </w:r>
    </w:p>
    <w:p w14:paraId="261BA9D4" w14:textId="77777777" w:rsidR="000F7384"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brak udziału Wykonawcy przy sporządzeniu szczegółowego protokołu inwentaryzacji prac w toku według stanu na dzień odstąpienia w wysokości 5 % wynagrodzenia brutto </w:t>
      </w:r>
      <w:r w:rsidR="00C875B3" w:rsidRPr="001136D1">
        <w:rPr>
          <w:sz w:val="22"/>
          <w:szCs w:val="22"/>
        </w:rPr>
        <w:t>ustalonego w § 11 ust. 1 umowy,</w:t>
      </w:r>
    </w:p>
    <w:p w14:paraId="0E4EEE21" w14:textId="77777777" w:rsidR="000F7384"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brak zapłaty wynagrodzenia podwykonawcom lub dalszym podwykonawcom w wysokości 2% wynagrodzenia umownego brutto ustalonego w § 11 ust. 1 umowy, za </w:t>
      </w:r>
      <w:r w:rsidR="001136D1" w:rsidRPr="001136D1">
        <w:rPr>
          <w:sz w:val="22"/>
          <w:szCs w:val="22"/>
        </w:rPr>
        <w:t>każdy stwierdzony przypadek;</w:t>
      </w:r>
    </w:p>
    <w:p w14:paraId="05121FBD" w14:textId="77777777" w:rsidR="000F7384" w:rsidRDefault="00B846D9" w:rsidP="008C1E11">
      <w:pPr>
        <w:spacing w:line="276" w:lineRule="auto"/>
        <w:ind w:leftChars="213" w:left="851" w:hangingChars="193" w:hanging="425"/>
        <w:jc w:val="both"/>
      </w:pPr>
      <w:r>
        <w:rPr>
          <w:sz w:val="22"/>
          <w:szCs w:val="22"/>
        </w:rPr>
        <w:t>2)</w:t>
      </w:r>
      <w:r>
        <w:rPr>
          <w:sz w:val="22"/>
          <w:szCs w:val="22"/>
        </w:rPr>
        <w:tab/>
        <w:t xml:space="preserve">Zamawiający zapłaci Wykonawcy karę umowną z tytułu odstąpienia od umowy przez </w:t>
      </w:r>
      <w:r w:rsidRPr="001E660C">
        <w:rPr>
          <w:sz w:val="22"/>
          <w:szCs w:val="22"/>
        </w:rPr>
        <w:t xml:space="preserve">wykonawcę z przyczyn zawinionych przez Zamawiającego – w wysokości </w:t>
      </w:r>
      <w:r w:rsidR="00B13C57" w:rsidRPr="001E660C">
        <w:rPr>
          <w:sz w:val="22"/>
          <w:szCs w:val="22"/>
        </w:rPr>
        <w:t>2</w:t>
      </w:r>
      <w:r w:rsidRPr="001E660C">
        <w:rPr>
          <w:sz w:val="22"/>
          <w:szCs w:val="22"/>
        </w:rPr>
        <w:t>0 % wynagrodzenia umownego.</w:t>
      </w:r>
      <w:r w:rsidR="00B13C57" w:rsidRPr="001E660C">
        <w:rPr>
          <w:sz w:val="22"/>
          <w:szCs w:val="22"/>
        </w:rPr>
        <w:t xml:space="preserve"> Kary nie obowiązują jeżeli odstąpienie od umowy nastąpi z przyczyn, o których mowa w § 19 ust. 1</w:t>
      </w:r>
      <w:r w:rsidR="001E660C" w:rsidRPr="001E660C">
        <w:rPr>
          <w:sz w:val="22"/>
          <w:szCs w:val="22"/>
        </w:rPr>
        <w:t xml:space="preserve"> </w:t>
      </w:r>
      <w:r w:rsidR="00B13C57" w:rsidRPr="001E660C">
        <w:rPr>
          <w:sz w:val="22"/>
          <w:szCs w:val="22"/>
        </w:rPr>
        <w:t>niniejszej</w:t>
      </w:r>
      <w:r w:rsidR="00B13C57" w:rsidRPr="00B13C57">
        <w:rPr>
          <w:sz w:val="22"/>
          <w:szCs w:val="22"/>
        </w:rPr>
        <w:t xml:space="preserve"> </w:t>
      </w:r>
      <w:r w:rsidR="00B13C57">
        <w:rPr>
          <w:sz w:val="22"/>
          <w:szCs w:val="22"/>
        </w:rPr>
        <w:t>u</w:t>
      </w:r>
      <w:r w:rsidR="00B13C57" w:rsidRPr="00B13C57">
        <w:rPr>
          <w:sz w:val="22"/>
          <w:szCs w:val="22"/>
        </w:rPr>
        <w:t>mowy.</w:t>
      </w:r>
    </w:p>
    <w:p w14:paraId="23584E88" w14:textId="77777777" w:rsidR="00B13C57" w:rsidRPr="00B13C57" w:rsidRDefault="00B846D9" w:rsidP="00B13C57">
      <w:pPr>
        <w:spacing w:line="276" w:lineRule="auto"/>
        <w:ind w:leftChars="0" w:left="425" w:hangingChars="193" w:hanging="425"/>
        <w:jc w:val="both"/>
        <w:rPr>
          <w:sz w:val="22"/>
          <w:szCs w:val="22"/>
        </w:rPr>
      </w:pPr>
      <w:r>
        <w:rPr>
          <w:sz w:val="22"/>
          <w:szCs w:val="22"/>
        </w:rPr>
        <w:t>2.</w:t>
      </w:r>
      <w:r>
        <w:rPr>
          <w:sz w:val="22"/>
          <w:szCs w:val="22"/>
        </w:rPr>
        <w:tab/>
      </w:r>
      <w:r w:rsidR="00B13C57" w:rsidRPr="00B13C57">
        <w:rPr>
          <w:sz w:val="22"/>
          <w:szCs w:val="22"/>
        </w:rPr>
        <w:t xml:space="preserve">Łączna wysokość kar umownych, o których mowa w ust. 1 pkt 1) </w:t>
      </w:r>
      <w:r w:rsidR="00B13C57">
        <w:rPr>
          <w:sz w:val="22"/>
          <w:szCs w:val="22"/>
        </w:rPr>
        <w:t xml:space="preserve">lit. a) – b) i lit. d) – e) </w:t>
      </w:r>
      <w:r w:rsidR="00B13C57" w:rsidRPr="00B13C57">
        <w:rPr>
          <w:sz w:val="22"/>
          <w:szCs w:val="22"/>
        </w:rPr>
        <w:t>, którą może dochodzić Zamawiający od Wykonawcy, stanowi maksymalnie 50% wynagrodzenia brutto, o którym mowa w § 1</w:t>
      </w:r>
      <w:r w:rsidR="00B13C57">
        <w:rPr>
          <w:sz w:val="22"/>
          <w:szCs w:val="22"/>
        </w:rPr>
        <w:t>1</w:t>
      </w:r>
      <w:r w:rsidR="00B13C57" w:rsidRPr="00B13C57">
        <w:rPr>
          <w:sz w:val="22"/>
          <w:szCs w:val="22"/>
        </w:rPr>
        <w:t xml:space="preserve"> ust. 1 niniejszej umowy. </w:t>
      </w:r>
    </w:p>
    <w:p w14:paraId="0DC98C14" w14:textId="77777777" w:rsidR="00B13C57" w:rsidRPr="00B13C57" w:rsidRDefault="00B13C57" w:rsidP="00B13C57">
      <w:pPr>
        <w:spacing w:line="276" w:lineRule="auto"/>
        <w:ind w:leftChars="0" w:left="425" w:hangingChars="193" w:hanging="425"/>
        <w:jc w:val="both"/>
        <w:rPr>
          <w:sz w:val="22"/>
          <w:szCs w:val="22"/>
        </w:rPr>
      </w:pPr>
      <w:r w:rsidRPr="00B13C57">
        <w:rPr>
          <w:sz w:val="22"/>
          <w:szCs w:val="22"/>
        </w:rPr>
        <w:t xml:space="preserve">4.  </w:t>
      </w:r>
      <w:r w:rsidRPr="00B13C57">
        <w:rPr>
          <w:sz w:val="22"/>
          <w:szCs w:val="22"/>
        </w:rPr>
        <w:tab/>
        <w:t xml:space="preserve">Naliczone Wykonawcy kary umowne, o których mowa w ust. 1 pkt 1) lit. a) – b) i lit. d) – e), mogą być potrącane z przysługującego Wykonawcy wynagrodzenia, z kolei naliczone kary umowne, na podstawie ust. 1 </w:t>
      </w:r>
      <w:r>
        <w:rPr>
          <w:sz w:val="22"/>
          <w:szCs w:val="22"/>
        </w:rPr>
        <w:t>lit c)</w:t>
      </w:r>
      <w:r w:rsidRPr="00B13C57">
        <w:rPr>
          <w:sz w:val="22"/>
          <w:szCs w:val="22"/>
        </w:rPr>
        <w:t>, płatne będą przez Wykonawcę w terminie 14 dni od daty ich naliczenia przez Zamawiającego.</w:t>
      </w:r>
    </w:p>
    <w:p w14:paraId="080F987C" w14:textId="77777777" w:rsidR="000F7384" w:rsidRDefault="00B13C57" w:rsidP="00B13C57">
      <w:pPr>
        <w:spacing w:line="276" w:lineRule="auto"/>
        <w:ind w:leftChars="0" w:left="425" w:hangingChars="193" w:hanging="425"/>
        <w:jc w:val="both"/>
      </w:pPr>
      <w:r w:rsidRPr="00B13C57">
        <w:rPr>
          <w:sz w:val="22"/>
          <w:szCs w:val="22"/>
        </w:rPr>
        <w:t>5.</w:t>
      </w:r>
      <w:r w:rsidRPr="00B13C57">
        <w:rPr>
          <w:sz w:val="22"/>
          <w:szCs w:val="22"/>
        </w:rPr>
        <w:tab/>
        <w:t>Zamawiający zastrzega sobie prawo do dochodzenia odszkodowania przewyższającego wysokość kar umownych do wysokości rzeczywiście poniesionej szkody i utraconych korzyści na zasadach ogólnych.</w:t>
      </w:r>
    </w:p>
    <w:p w14:paraId="59598FE2" w14:textId="77777777" w:rsidR="00C875B3" w:rsidRDefault="00B846D9" w:rsidP="00202669">
      <w:pPr>
        <w:spacing w:line="276" w:lineRule="auto"/>
        <w:ind w:left="0" w:hanging="2"/>
        <w:jc w:val="both"/>
        <w:rPr>
          <w:sz w:val="22"/>
          <w:szCs w:val="22"/>
        </w:rPr>
      </w:pPr>
      <w:r>
        <w:rPr>
          <w:sz w:val="22"/>
          <w:szCs w:val="22"/>
        </w:rPr>
        <w:t xml:space="preserve"> </w:t>
      </w:r>
    </w:p>
    <w:p w14:paraId="5BF1ABD7" w14:textId="77777777" w:rsidR="00202669" w:rsidRDefault="00B846D9" w:rsidP="00202669">
      <w:pPr>
        <w:spacing w:line="276" w:lineRule="auto"/>
        <w:ind w:left="0" w:hanging="2"/>
        <w:jc w:val="center"/>
        <w:rPr>
          <w:b/>
          <w:sz w:val="22"/>
          <w:szCs w:val="22"/>
        </w:rPr>
      </w:pPr>
      <w:r>
        <w:rPr>
          <w:b/>
          <w:sz w:val="22"/>
          <w:szCs w:val="22"/>
        </w:rPr>
        <w:t>§ 16</w:t>
      </w:r>
    </w:p>
    <w:p w14:paraId="615A2FAB" w14:textId="77777777" w:rsidR="000F7384" w:rsidRDefault="00B846D9" w:rsidP="00202669">
      <w:pPr>
        <w:spacing w:line="276" w:lineRule="auto"/>
        <w:ind w:left="0" w:hanging="2"/>
        <w:jc w:val="center"/>
        <w:rPr>
          <w:b/>
          <w:sz w:val="22"/>
          <w:szCs w:val="22"/>
          <w:u w:val="single"/>
        </w:rPr>
      </w:pPr>
      <w:r>
        <w:rPr>
          <w:b/>
          <w:sz w:val="22"/>
          <w:szCs w:val="22"/>
          <w:u w:val="single"/>
        </w:rPr>
        <w:t>GWARANCJA JAKOŚCI I RĘKOJMIA ZA WADY</w:t>
      </w:r>
    </w:p>
    <w:p w14:paraId="5BE3A7C8" w14:textId="77777777" w:rsidR="00C875B3" w:rsidRDefault="00C875B3" w:rsidP="00202669">
      <w:pPr>
        <w:spacing w:line="276" w:lineRule="auto"/>
        <w:ind w:left="0" w:hanging="2"/>
        <w:jc w:val="center"/>
        <w:rPr>
          <w:b/>
          <w:sz w:val="22"/>
          <w:szCs w:val="22"/>
          <w:u w:val="single"/>
        </w:rPr>
      </w:pPr>
    </w:p>
    <w:p w14:paraId="47A89CBD" w14:textId="77777777" w:rsidR="000F7384" w:rsidRDefault="00B846D9" w:rsidP="008C1E11">
      <w:pPr>
        <w:spacing w:line="276" w:lineRule="auto"/>
        <w:ind w:leftChars="0" w:left="425" w:hangingChars="193" w:hanging="425"/>
        <w:jc w:val="both"/>
      </w:pPr>
      <w:r>
        <w:rPr>
          <w:sz w:val="22"/>
          <w:szCs w:val="22"/>
        </w:rPr>
        <w:t>1.</w:t>
      </w:r>
      <w:r>
        <w:rPr>
          <w:sz w:val="22"/>
          <w:szCs w:val="22"/>
        </w:rPr>
        <w:tab/>
        <w:t xml:space="preserve">Na wykonany przedmiot umowy Wykonawca udziela gwarancji i rękojmi </w:t>
      </w:r>
      <w:r w:rsidR="00F308D7">
        <w:rPr>
          <w:sz w:val="22"/>
          <w:szCs w:val="22"/>
        </w:rPr>
        <w:t xml:space="preserve">wynoszącej </w:t>
      </w:r>
      <w:r>
        <w:rPr>
          <w:b/>
          <w:sz w:val="22"/>
          <w:szCs w:val="22"/>
        </w:rPr>
        <w:t>…… miesięcy</w:t>
      </w:r>
      <w:r>
        <w:rPr>
          <w:b/>
          <w:sz w:val="22"/>
          <w:szCs w:val="22"/>
          <w:vertAlign w:val="superscript"/>
        </w:rPr>
        <w:footnoteReference w:id="2"/>
      </w:r>
      <w:r>
        <w:rPr>
          <w:sz w:val="22"/>
          <w:szCs w:val="22"/>
        </w:rPr>
        <w:t xml:space="preserve"> liczonych od dnia podpisania przez Zamawiającego protokołu odbioru końcowego </w:t>
      </w:r>
      <w:r>
        <w:rPr>
          <w:sz w:val="22"/>
          <w:szCs w:val="22"/>
        </w:rPr>
        <w:lastRenderedPageBreak/>
        <w:t>przedmiotu zamówienia, za wyjątkiem elementów, dla których w opisie przedmiotu zamówienia wymagana jest gwarancja dłuższa (wówczas dla tych elementów obowiązuje gwarancja wskazana w opisie przedmiotu zamówienia ujętym w załączniku nr 2 do umowy).</w:t>
      </w:r>
    </w:p>
    <w:p w14:paraId="2A91ECE2" w14:textId="77777777" w:rsidR="000F7384" w:rsidRDefault="00B846D9" w:rsidP="008C1E11">
      <w:pPr>
        <w:spacing w:line="276" w:lineRule="auto"/>
        <w:ind w:leftChars="0" w:left="425" w:hangingChars="193" w:hanging="425"/>
        <w:jc w:val="both"/>
      </w:pPr>
      <w:r>
        <w:rPr>
          <w:sz w:val="22"/>
          <w:szCs w:val="22"/>
        </w:rPr>
        <w:t>2.</w:t>
      </w:r>
      <w:r>
        <w:rPr>
          <w:sz w:val="22"/>
          <w:szCs w:val="22"/>
        </w:rPr>
        <w:tab/>
        <w:t xml:space="preserve">Jeżeli gwarancje producenta udzielane w normalnych warunkach rynkowych (np. określane w ofertach producenta lub na jego stronach internetowych) obejmują dłuższy okres czasu niż gwarancje Wykonawcy, po upływie terminu gwarancji Wykonawcy, wskazanego w ust. 1, obowiązują gwarancje producenta na poszczególne urządzenia. </w:t>
      </w:r>
    </w:p>
    <w:p w14:paraId="3B3954FF" w14:textId="77777777" w:rsidR="000F7384" w:rsidRDefault="00B846D9" w:rsidP="008C1E11">
      <w:pPr>
        <w:spacing w:line="276" w:lineRule="auto"/>
        <w:ind w:leftChars="0" w:left="425" w:hangingChars="193" w:hanging="425"/>
        <w:jc w:val="both"/>
      </w:pPr>
      <w:r>
        <w:rPr>
          <w:sz w:val="22"/>
          <w:szCs w:val="22"/>
        </w:rPr>
        <w:t>3.</w:t>
      </w:r>
      <w:r>
        <w:rPr>
          <w:sz w:val="22"/>
          <w:szCs w:val="22"/>
        </w:rPr>
        <w:tab/>
        <w:t>Sposób realizacji uprawnień gwarancyjnych, czas reakcji na zgłoszenie usterki oraz szczegóły w tym zakresie zostały określone w załączniku nr 5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217E8BA3" w14:textId="77777777" w:rsidR="000F7384" w:rsidRDefault="00B846D9" w:rsidP="008C1E11">
      <w:pPr>
        <w:spacing w:line="276" w:lineRule="auto"/>
        <w:ind w:leftChars="0" w:left="425" w:hangingChars="193" w:hanging="425"/>
        <w:jc w:val="both"/>
      </w:pPr>
      <w:r>
        <w:rPr>
          <w:sz w:val="22"/>
          <w:szCs w:val="22"/>
        </w:rPr>
        <w:t>4.</w:t>
      </w:r>
      <w:r>
        <w:rPr>
          <w:sz w:val="22"/>
          <w:szCs w:val="22"/>
        </w:rPr>
        <w:tab/>
        <w:t>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zostaje ustalony na okres równy okresowi gwarancji.</w:t>
      </w:r>
    </w:p>
    <w:p w14:paraId="0EBFAD42" w14:textId="77777777" w:rsidR="000F7384" w:rsidRDefault="00B846D9" w:rsidP="008C1E11">
      <w:pPr>
        <w:spacing w:line="276" w:lineRule="auto"/>
        <w:ind w:leftChars="0" w:left="425" w:hangingChars="193" w:hanging="425"/>
        <w:jc w:val="both"/>
      </w:pPr>
      <w:r>
        <w:rPr>
          <w:sz w:val="22"/>
          <w:szCs w:val="22"/>
        </w:rPr>
        <w:t>5.</w:t>
      </w:r>
      <w:r>
        <w:rPr>
          <w:sz w:val="22"/>
          <w:szCs w:val="22"/>
        </w:rPr>
        <w:tab/>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A666390" w14:textId="77777777" w:rsidR="000F7384" w:rsidRDefault="00B846D9" w:rsidP="008C1E11">
      <w:pPr>
        <w:spacing w:line="276" w:lineRule="auto"/>
        <w:ind w:leftChars="0" w:left="425" w:hangingChars="193" w:hanging="425"/>
        <w:jc w:val="both"/>
      </w:pPr>
      <w:r>
        <w:rPr>
          <w:sz w:val="22"/>
          <w:szCs w:val="22"/>
        </w:rPr>
        <w:t>6.</w:t>
      </w:r>
      <w:r>
        <w:rPr>
          <w:sz w:val="22"/>
          <w:szCs w:val="22"/>
        </w:rPr>
        <w:tab/>
        <w:t>Wada fizyczna polega na niezgodności rzeczy sprzedanej z umową. W szczególności rzecz sprzedana jest niezgodna z umową, jeżeli:</w:t>
      </w:r>
    </w:p>
    <w:p w14:paraId="75067A0E" w14:textId="77777777" w:rsidR="000F7384" w:rsidRDefault="00B846D9" w:rsidP="008C1E11">
      <w:pPr>
        <w:spacing w:line="276" w:lineRule="auto"/>
        <w:ind w:leftChars="213" w:left="851" w:hangingChars="193" w:hanging="425"/>
        <w:jc w:val="both"/>
      </w:pPr>
      <w:r>
        <w:rPr>
          <w:sz w:val="22"/>
          <w:szCs w:val="22"/>
        </w:rPr>
        <w:t xml:space="preserve">1) </w:t>
      </w:r>
      <w:r>
        <w:rPr>
          <w:sz w:val="22"/>
          <w:szCs w:val="22"/>
        </w:rPr>
        <w:tab/>
        <w:t>nie ma właściwości, które rzecz tego rodzaju powinna mieć ze względu na cel w umowie oznaczony albo wynikający z okoliczności lub przeznaczenia;</w:t>
      </w:r>
    </w:p>
    <w:p w14:paraId="148556C3" w14:textId="77777777" w:rsidR="000F7384" w:rsidRDefault="00B846D9" w:rsidP="008C1E11">
      <w:pPr>
        <w:spacing w:line="276" w:lineRule="auto"/>
        <w:ind w:leftChars="213" w:left="851" w:hangingChars="193" w:hanging="425"/>
        <w:jc w:val="both"/>
      </w:pPr>
      <w:r>
        <w:rPr>
          <w:sz w:val="22"/>
          <w:szCs w:val="22"/>
        </w:rPr>
        <w:t xml:space="preserve">2) </w:t>
      </w:r>
      <w:r>
        <w:rPr>
          <w:sz w:val="22"/>
          <w:szCs w:val="22"/>
        </w:rPr>
        <w:tab/>
        <w:t>nie ma właściwości, o których istnieniu sprzedawca zapewnił kupującego, w tym przedstawiając próbkę lub wzór;</w:t>
      </w:r>
    </w:p>
    <w:p w14:paraId="5A5E2B10" w14:textId="77777777" w:rsidR="000F7384" w:rsidRDefault="00B846D9" w:rsidP="008C1E11">
      <w:pPr>
        <w:spacing w:line="276" w:lineRule="auto"/>
        <w:ind w:leftChars="213" w:left="851" w:hangingChars="193" w:hanging="425"/>
        <w:jc w:val="both"/>
      </w:pPr>
      <w:r>
        <w:rPr>
          <w:sz w:val="22"/>
          <w:szCs w:val="22"/>
        </w:rPr>
        <w:t xml:space="preserve">3)  </w:t>
      </w:r>
      <w:r>
        <w:rPr>
          <w:sz w:val="22"/>
          <w:szCs w:val="22"/>
        </w:rPr>
        <w:tab/>
        <w:t>nie nadaje się do celu, o którym kupujący poinformował sprzedawcę przy zawarciu umowy, a sprzedawca nie zgłosił zastrzeżenia co do takiego jej przeznaczenia;</w:t>
      </w:r>
    </w:p>
    <w:p w14:paraId="69A6F5CD" w14:textId="77777777" w:rsidR="000F7384" w:rsidRDefault="00B846D9" w:rsidP="008C1E11">
      <w:pPr>
        <w:spacing w:line="276" w:lineRule="auto"/>
        <w:ind w:leftChars="213" w:left="851" w:hangingChars="193" w:hanging="425"/>
        <w:jc w:val="both"/>
      </w:pPr>
      <w:r>
        <w:rPr>
          <w:sz w:val="22"/>
          <w:szCs w:val="22"/>
        </w:rPr>
        <w:t xml:space="preserve">4) </w:t>
      </w:r>
      <w:r>
        <w:rPr>
          <w:sz w:val="22"/>
          <w:szCs w:val="22"/>
        </w:rPr>
        <w:tab/>
        <w:t>została kupującemu wydana w stanie niezupełnym.</w:t>
      </w:r>
    </w:p>
    <w:p w14:paraId="4530B661" w14:textId="77777777" w:rsidR="000F7384" w:rsidRDefault="00B846D9" w:rsidP="008C1E11">
      <w:pPr>
        <w:spacing w:line="276" w:lineRule="auto"/>
        <w:ind w:leftChars="213" w:left="851" w:hangingChars="193" w:hanging="425"/>
        <w:jc w:val="both"/>
      </w:pPr>
      <w:r>
        <w:rPr>
          <w:sz w:val="22"/>
          <w:szCs w:val="22"/>
        </w:rPr>
        <w:t xml:space="preserve">5) </w:t>
      </w:r>
      <w:r>
        <w:rPr>
          <w:sz w:val="22"/>
          <w:szCs w:val="22"/>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8D17935" w14:textId="77777777" w:rsidR="000F7384" w:rsidRDefault="00B846D9" w:rsidP="008C1E11">
      <w:pPr>
        <w:spacing w:line="276" w:lineRule="auto"/>
        <w:ind w:leftChars="0" w:left="425" w:hangingChars="193" w:hanging="425"/>
        <w:jc w:val="both"/>
      </w:pPr>
      <w:r>
        <w:rPr>
          <w:sz w:val="22"/>
          <w:szCs w:val="22"/>
        </w:rPr>
        <w:t xml:space="preserve">7. </w:t>
      </w:r>
      <w:r>
        <w:rPr>
          <w:sz w:val="22"/>
          <w:szCs w:val="22"/>
        </w:rPr>
        <w:tab/>
        <w:t>Bieg terminu gwarancji i rękojmi rozpoczyna się w dniu następnym licząc od daty bezusterkowego odbioru końcowego przedmiotu umowy.</w:t>
      </w:r>
    </w:p>
    <w:p w14:paraId="1723DB85" w14:textId="77777777" w:rsidR="000F7384" w:rsidRDefault="00B846D9" w:rsidP="008C1E11">
      <w:pPr>
        <w:spacing w:line="276" w:lineRule="auto"/>
        <w:ind w:leftChars="0" w:left="425" w:hangingChars="193" w:hanging="425"/>
        <w:jc w:val="both"/>
      </w:pPr>
      <w:r>
        <w:rPr>
          <w:sz w:val="22"/>
          <w:szCs w:val="22"/>
        </w:rPr>
        <w:t xml:space="preserve">8. </w:t>
      </w:r>
      <w:r>
        <w:rPr>
          <w:sz w:val="22"/>
          <w:szCs w:val="22"/>
        </w:rPr>
        <w:tab/>
        <w:t>Zamawiający może dochodzić roszczeń z tytułu gwarancji i rękojmi także po terminie określonym w ust. 4, jeżeli reklamował wadę przed upływem tego terminu.</w:t>
      </w:r>
    </w:p>
    <w:p w14:paraId="55A93B22" w14:textId="77777777" w:rsidR="000F7384" w:rsidRDefault="00B846D9" w:rsidP="008C1E11">
      <w:pPr>
        <w:spacing w:line="276" w:lineRule="auto"/>
        <w:ind w:leftChars="0" w:left="425" w:hangingChars="193" w:hanging="425"/>
        <w:jc w:val="both"/>
      </w:pPr>
      <w:r>
        <w:rPr>
          <w:sz w:val="22"/>
          <w:szCs w:val="22"/>
        </w:rPr>
        <w:t xml:space="preserve">9. </w:t>
      </w:r>
      <w:r>
        <w:rPr>
          <w:sz w:val="22"/>
          <w:szCs w:val="22"/>
        </w:rPr>
        <w:tab/>
        <w:t>Szczegółowe postanowienia dotyczące gwarancji określa karta gwarancji jakości stanowiąca załącznik do niniejszej umowy.</w:t>
      </w:r>
    </w:p>
    <w:p w14:paraId="584E5B92" w14:textId="77777777" w:rsidR="000F7384" w:rsidRDefault="00B846D9" w:rsidP="008C1E11">
      <w:pPr>
        <w:spacing w:line="276" w:lineRule="auto"/>
        <w:ind w:leftChars="0" w:left="425" w:hangingChars="193" w:hanging="425"/>
        <w:jc w:val="both"/>
      </w:pPr>
      <w:r>
        <w:rPr>
          <w:sz w:val="22"/>
          <w:szCs w:val="22"/>
        </w:rPr>
        <w:t>10.</w:t>
      </w:r>
      <w:r>
        <w:rPr>
          <w:sz w:val="22"/>
          <w:szCs w:val="22"/>
        </w:rPr>
        <w:tab/>
        <w:t>Szczegółowe postanowienia dotyczące rękojmi określają przepisy 556-576 Kodeksu cywilnego.</w:t>
      </w:r>
    </w:p>
    <w:p w14:paraId="511BD02C" w14:textId="77777777" w:rsidR="000F7384" w:rsidRDefault="00B846D9" w:rsidP="008C1E11">
      <w:pPr>
        <w:spacing w:line="276" w:lineRule="auto"/>
        <w:ind w:leftChars="0" w:left="425" w:hangingChars="193" w:hanging="425"/>
        <w:jc w:val="both"/>
      </w:pPr>
      <w:r>
        <w:rPr>
          <w:sz w:val="22"/>
          <w:szCs w:val="22"/>
        </w:rPr>
        <w:t>11.</w:t>
      </w:r>
      <w:r>
        <w:rPr>
          <w:sz w:val="22"/>
          <w:szCs w:val="22"/>
        </w:rPr>
        <w:tab/>
        <w:t>Wykonawca zobowiązuje się wykonywać obowiązki z rękojmi lub gwarancji w postaci niezwłocznego usuwania wad i usterek w sposób umówiony – stwierdzonych podczas okresowych przeglądów gwarancyjnych, o których mowa w § 17 umowy.</w:t>
      </w:r>
    </w:p>
    <w:p w14:paraId="330E038C" w14:textId="77777777" w:rsidR="000F7384" w:rsidRDefault="000F7384">
      <w:pPr>
        <w:spacing w:line="276" w:lineRule="auto"/>
        <w:ind w:left="0" w:hanging="2"/>
        <w:jc w:val="both"/>
        <w:rPr>
          <w:sz w:val="22"/>
          <w:szCs w:val="22"/>
        </w:rPr>
      </w:pPr>
    </w:p>
    <w:p w14:paraId="3BAAEA5A" w14:textId="77777777" w:rsidR="000F7384" w:rsidRDefault="00B846D9">
      <w:pPr>
        <w:keepNext/>
        <w:tabs>
          <w:tab w:val="left" w:pos="0"/>
        </w:tabs>
        <w:spacing w:line="276" w:lineRule="auto"/>
        <w:ind w:left="0" w:hanging="2"/>
        <w:jc w:val="center"/>
      </w:pPr>
      <w:r>
        <w:rPr>
          <w:b/>
          <w:sz w:val="22"/>
          <w:szCs w:val="22"/>
        </w:rPr>
        <w:t>§ 17</w:t>
      </w:r>
    </w:p>
    <w:p w14:paraId="26ED4607" w14:textId="77777777" w:rsidR="000F7384" w:rsidRDefault="00B846D9">
      <w:pPr>
        <w:keepNext/>
        <w:tabs>
          <w:tab w:val="left" w:pos="0"/>
        </w:tabs>
        <w:spacing w:line="276" w:lineRule="auto"/>
        <w:ind w:left="0" w:hanging="2"/>
        <w:jc w:val="center"/>
      </w:pPr>
      <w:r>
        <w:rPr>
          <w:b/>
          <w:sz w:val="22"/>
          <w:szCs w:val="22"/>
          <w:u w:val="single"/>
        </w:rPr>
        <w:t>OKRESOWE PRZEGLĄDY GWARANCYJNE</w:t>
      </w:r>
    </w:p>
    <w:p w14:paraId="77A45162" w14:textId="77777777" w:rsidR="000F7384" w:rsidRDefault="000F7384">
      <w:pPr>
        <w:spacing w:line="276" w:lineRule="auto"/>
        <w:ind w:left="0" w:hanging="2"/>
        <w:jc w:val="both"/>
        <w:rPr>
          <w:sz w:val="22"/>
          <w:szCs w:val="22"/>
        </w:rPr>
      </w:pPr>
    </w:p>
    <w:p w14:paraId="75D30A72" w14:textId="77777777" w:rsidR="000F7384" w:rsidRDefault="00B846D9" w:rsidP="008C1E11">
      <w:pPr>
        <w:spacing w:line="276" w:lineRule="auto"/>
        <w:ind w:leftChars="0" w:left="425" w:hangingChars="193" w:hanging="425"/>
        <w:jc w:val="both"/>
      </w:pPr>
      <w:r>
        <w:rPr>
          <w:sz w:val="22"/>
          <w:szCs w:val="22"/>
        </w:rPr>
        <w:t xml:space="preserve">1. </w:t>
      </w:r>
      <w:r>
        <w:rPr>
          <w:sz w:val="22"/>
          <w:szCs w:val="22"/>
        </w:rPr>
        <w:tab/>
        <w:t xml:space="preserve">Wykonawca w ramach umowy zobowiązuje się do wykonywania przez okres …. </w:t>
      </w:r>
      <w:r>
        <w:rPr>
          <w:b/>
          <w:sz w:val="22"/>
          <w:szCs w:val="22"/>
        </w:rPr>
        <w:t xml:space="preserve">lat (okres gwarancji i rękojmi) </w:t>
      </w:r>
      <w:r>
        <w:rPr>
          <w:sz w:val="22"/>
          <w:szCs w:val="22"/>
        </w:rPr>
        <w:t>od dnia odbioru, do dokonywania okresowych przeglądów gwarancyjnych dotyczących wszystkich wykonanych instalacji w okresie gwarancji i bez dodatkowego wynagrodzenia – w szczególności w zakresie niezbędnym do utrzymania celów projektu.</w:t>
      </w:r>
    </w:p>
    <w:p w14:paraId="3C449C58" w14:textId="77777777" w:rsidR="000F7384" w:rsidRDefault="00B846D9" w:rsidP="008C1E11">
      <w:pPr>
        <w:spacing w:line="276" w:lineRule="auto"/>
        <w:ind w:leftChars="0" w:left="425" w:hangingChars="193" w:hanging="425"/>
        <w:jc w:val="both"/>
      </w:pPr>
      <w:r>
        <w:rPr>
          <w:sz w:val="22"/>
          <w:szCs w:val="22"/>
        </w:rPr>
        <w:t>2.</w:t>
      </w:r>
      <w:r>
        <w:rPr>
          <w:sz w:val="22"/>
          <w:szCs w:val="22"/>
        </w:rPr>
        <w:tab/>
        <w:t>Okresowe przeglądy gwarancyjne będą świadczone dwukrotnie w okresie trwania gwarancji Wykonawcy. Urządzenia mają być serwisowane wedle wymagań producentów jednak nie mniej niż 2 razy w ciągu trwania gwarancji wykonawcy z zastrzeżeniem, że ostatni z przeglądów ma się odbyć w okresie od 12 do 6 miesięcy przed jej zakończeniem. Przegląd będzie potwierdzany protokołem podpisanym przez wykonawcę i właściciela nieruchomości (Użytkownika) przy zapewnieniu możliwości udziału przedstawiciela Zamawiającego.</w:t>
      </w:r>
    </w:p>
    <w:p w14:paraId="2F2EA939" w14:textId="77777777" w:rsidR="000F7384" w:rsidRDefault="00B846D9" w:rsidP="008C1E11">
      <w:pPr>
        <w:spacing w:line="276" w:lineRule="auto"/>
        <w:ind w:leftChars="0" w:left="425" w:hangingChars="193" w:hanging="425"/>
        <w:jc w:val="both"/>
      </w:pPr>
      <w:r>
        <w:rPr>
          <w:sz w:val="22"/>
          <w:szCs w:val="22"/>
        </w:rPr>
        <w:t>3.</w:t>
      </w:r>
      <w:r>
        <w:rPr>
          <w:sz w:val="22"/>
          <w:szCs w:val="22"/>
        </w:rPr>
        <w:tab/>
        <w:t>Okresowe przeglądy gwarancyjne obejmują sprawdzenie, jakości elementów objętych gwarancją i rękojmią za wady fizyczne, w szczególności weryfikację tego czy:</w:t>
      </w:r>
    </w:p>
    <w:p w14:paraId="2C1EAD99" w14:textId="77777777" w:rsidR="000F7384" w:rsidRDefault="00B846D9" w:rsidP="008C1E11">
      <w:pPr>
        <w:spacing w:line="276" w:lineRule="auto"/>
        <w:ind w:leftChars="213" w:left="851" w:hangingChars="193" w:hanging="425"/>
        <w:jc w:val="both"/>
      </w:pPr>
      <w:r>
        <w:rPr>
          <w:sz w:val="22"/>
          <w:szCs w:val="22"/>
        </w:rPr>
        <w:t>a)</w:t>
      </w:r>
      <w:r>
        <w:rPr>
          <w:sz w:val="22"/>
          <w:szCs w:val="22"/>
        </w:rPr>
        <w:tab/>
        <w:t>przedmiot umowy nadal posiada właściwości, które powinien mieć ze względu na cel w umowie oznaczony albo wynikający z okoliczności lub przeznaczenia;</w:t>
      </w:r>
    </w:p>
    <w:p w14:paraId="2FF6A1C5" w14:textId="77777777" w:rsidR="000F7384" w:rsidRDefault="00B846D9" w:rsidP="008C1E11">
      <w:pPr>
        <w:spacing w:line="276" w:lineRule="auto"/>
        <w:ind w:leftChars="213" w:left="851" w:hangingChars="193" w:hanging="425"/>
        <w:jc w:val="both"/>
      </w:pPr>
      <w:r>
        <w:rPr>
          <w:sz w:val="22"/>
          <w:szCs w:val="22"/>
        </w:rPr>
        <w:t>b)</w:t>
      </w:r>
      <w:r>
        <w:rPr>
          <w:sz w:val="22"/>
          <w:szCs w:val="22"/>
        </w:rPr>
        <w:tab/>
        <w:t>przedmiot umowy nadal posiada właściwości, o których istnieniu sprzedawca zapewnił kupującego,</w:t>
      </w:r>
    </w:p>
    <w:p w14:paraId="23A8DE95" w14:textId="77777777" w:rsidR="000F7384" w:rsidRDefault="00B846D9" w:rsidP="008C1E11">
      <w:pPr>
        <w:spacing w:line="276" w:lineRule="auto"/>
        <w:ind w:leftChars="213" w:left="851" w:hangingChars="193" w:hanging="425"/>
        <w:jc w:val="both"/>
      </w:pPr>
      <w:r>
        <w:rPr>
          <w:sz w:val="22"/>
          <w:szCs w:val="22"/>
        </w:rPr>
        <w:t>c)</w:t>
      </w:r>
      <w:r>
        <w:rPr>
          <w:sz w:val="22"/>
          <w:szCs w:val="22"/>
        </w:rPr>
        <w:tab/>
        <w:t xml:space="preserve">przedmiot umowy nadal nadaje się do celu, o którym kupujący poinformował sprzedawcę przy zawarciu umowy, </w:t>
      </w:r>
    </w:p>
    <w:p w14:paraId="206FAFB4" w14:textId="77777777" w:rsidR="000F7384" w:rsidRDefault="00B846D9" w:rsidP="008C1E11">
      <w:pPr>
        <w:spacing w:line="276" w:lineRule="auto"/>
        <w:ind w:leftChars="213" w:left="851" w:hangingChars="193" w:hanging="425"/>
        <w:jc w:val="both"/>
      </w:pPr>
      <w:r>
        <w:rPr>
          <w:sz w:val="22"/>
          <w:szCs w:val="22"/>
        </w:rPr>
        <w:t>d)</w:t>
      </w:r>
      <w:r>
        <w:rPr>
          <w:sz w:val="22"/>
          <w:szCs w:val="22"/>
        </w:rPr>
        <w:tab/>
        <w:t xml:space="preserve">przedmiot umowy jest wolny od wad, </w:t>
      </w:r>
    </w:p>
    <w:p w14:paraId="77B4615B" w14:textId="77777777" w:rsidR="000F7384" w:rsidRDefault="00B846D9" w:rsidP="008C1E11">
      <w:pPr>
        <w:spacing w:line="276" w:lineRule="auto"/>
        <w:ind w:leftChars="213" w:left="851" w:hangingChars="193" w:hanging="425"/>
        <w:jc w:val="both"/>
      </w:pPr>
      <w:r>
        <w:rPr>
          <w:sz w:val="22"/>
          <w:szCs w:val="22"/>
        </w:rPr>
        <w:t>e)</w:t>
      </w:r>
      <w:r>
        <w:rPr>
          <w:sz w:val="22"/>
          <w:szCs w:val="22"/>
        </w:rPr>
        <w:tab/>
        <w:t>występują nieprawidłowości związane z pracą instalacji.</w:t>
      </w:r>
    </w:p>
    <w:p w14:paraId="5E07DF83" w14:textId="77777777" w:rsidR="000F7384" w:rsidRDefault="00B846D9" w:rsidP="008C1E11">
      <w:pPr>
        <w:spacing w:line="276" w:lineRule="auto"/>
        <w:ind w:leftChars="0" w:left="425" w:hangingChars="193" w:hanging="425"/>
        <w:jc w:val="both"/>
      </w:pPr>
      <w:r>
        <w:rPr>
          <w:sz w:val="22"/>
          <w:szCs w:val="22"/>
        </w:rPr>
        <w:t xml:space="preserve">4.  </w:t>
      </w:r>
      <w:r>
        <w:rPr>
          <w:sz w:val="22"/>
          <w:szCs w:val="22"/>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6F167D61" w14:textId="77777777" w:rsidR="000F7384" w:rsidRDefault="00B846D9" w:rsidP="008C1E11">
      <w:pPr>
        <w:spacing w:line="276" w:lineRule="auto"/>
        <w:ind w:leftChars="0" w:left="425" w:hangingChars="193" w:hanging="425"/>
        <w:jc w:val="both"/>
      </w:pPr>
      <w:r>
        <w:rPr>
          <w:sz w:val="22"/>
          <w:szCs w:val="22"/>
        </w:rPr>
        <w:t xml:space="preserve">5. </w:t>
      </w:r>
      <w:r>
        <w:rPr>
          <w:sz w:val="22"/>
          <w:szCs w:val="22"/>
        </w:rPr>
        <w:tab/>
        <w:t>Wykonawca ponosi odpowiedzialność za prawidłowe wykonywanie okresowych usług gwarancyjnych na podstawie niniejszej umowy przed zamawiającym nawet, jeżeli zleci wykonywanie usług przeglądów gwarancyjnych, o których mowa w ust. ,1 podwykonawcom.</w:t>
      </w:r>
    </w:p>
    <w:p w14:paraId="4CD4D571" w14:textId="77777777" w:rsidR="000F7384" w:rsidRDefault="00B846D9" w:rsidP="008C1E11">
      <w:pPr>
        <w:spacing w:line="276" w:lineRule="auto"/>
        <w:ind w:leftChars="0" w:left="425" w:hangingChars="193" w:hanging="425"/>
        <w:jc w:val="both"/>
      </w:pPr>
      <w:r>
        <w:rPr>
          <w:sz w:val="22"/>
          <w:szCs w:val="22"/>
        </w:rPr>
        <w:t>6.</w:t>
      </w:r>
      <w:r>
        <w:rPr>
          <w:sz w:val="22"/>
          <w:szCs w:val="22"/>
        </w:rPr>
        <w:tab/>
        <w:t>Niewykonanie przeglądów gwarancyjnych spowoduje nalicz</w:t>
      </w:r>
      <w:r w:rsidR="001E660C">
        <w:rPr>
          <w:sz w:val="22"/>
          <w:szCs w:val="22"/>
        </w:rPr>
        <w:t>anie wykonawcy kar umownych za zwłokę</w:t>
      </w:r>
      <w:r>
        <w:rPr>
          <w:sz w:val="22"/>
          <w:szCs w:val="22"/>
        </w:rPr>
        <w:t xml:space="preserve"> w </w:t>
      </w:r>
      <w:r w:rsidR="001E660C">
        <w:rPr>
          <w:sz w:val="22"/>
          <w:szCs w:val="22"/>
        </w:rPr>
        <w:t>wysokości 50 zł za każdy dzień zwłoki</w:t>
      </w:r>
      <w:r>
        <w:rPr>
          <w:sz w:val="22"/>
          <w:szCs w:val="22"/>
        </w:rPr>
        <w:t xml:space="preserve"> wykonania przeglądów gwarancyjnych, o których mowa w ust. 1, dla jednej lokalizacji w stosunku do terminu wskazanego w ust. 7. </w:t>
      </w:r>
    </w:p>
    <w:p w14:paraId="1C0D3CC6" w14:textId="77777777" w:rsidR="000F7384" w:rsidRDefault="00B846D9" w:rsidP="008C1E11">
      <w:pPr>
        <w:spacing w:line="276" w:lineRule="auto"/>
        <w:ind w:leftChars="0" w:left="425" w:hangingChars="193" w:hanging="425"/>
        <w:jc w:val="both"/>
      </w:pPr>
      <w:r>
        <w:rPr>
          <w:sz w:val="22"/>
          <w:szCs w:val="22"/>
        </w:rPr>
        <w:t>7.</w:t>
      </w:r>
      <w:r>
        <w:rPr>
          <w:sz w:val="22"/>
          <w:szCs w:val="22"/>
        </w:rPr>
        <w:tab/>
        <w:t>Wykonawca przedłoży harmonogram przeglądów do akceptacji Zamawiającego. Przyjmuje się, że przeglądy powinny być wykonane: pierwszy do końca roku w którym upływa połowa okresu gwarancji wykonawcy, drugi nie później niż na 6 miesięcy przed upływem okresu gwarancji wykonawcy.</w:t>
      </w:r>
    </w:p>
    <w:p w14:paraId="42E140E9" w14:textId="77777777" w:rsidR="000F7384" w:rsidRDefault="00B846D9" w:rsidP="008C1E11">
      <w:pPr>
        <w:spacing w:line="276" w:lineRule="auto"/>
        <w:ind w:leftChars="0" w:left="425" w:hangingChars="193" w:hanging="425"/>
        <w:jc w:val="both"/>
      </w:pPr>
      <w:r>
        <w:rPr>
          <w:sz w:val="22"/>
          <w:szCs w:val="22"/>
        </w:rPr>
        <w:t>8.</w:t>
      </w:r>
      <w:r>
        <w:rPr>
          <w:sz w:val="22"/>
          <w:szCs w:val="22"/>
        </w:rPr>
        <w:tab/>
        <w:t xml:space="preserve">Jeżeli </w:t>
      </w:r>
      <w:r w:rsidR="001E660C">
        <w:rPr>
          <w:sz w:val="22"/>
          <w:szCs w:val="22"/>
        </w:rPr>
        <w:t>zwłoka</w:t>
      </w:r>
      <w:r>
        <w:rPr>
          <w:sz w:val="22"/>
          <w:szCs w:val="22"/>
        </w:rPr>
        <w:t xml:space="preserve"> w wykonywaniu przeglądów gwarancyjnych, o których mowa w ust. 1 wyniesie ponad 30 dni zamawiający ma prawo w przeciągu 60 dni odstąpić od umowy z winy wykonawcy i naliczy karę umowną, o której mowa w § 15 ust. 1 pkt 1 lit c) umowy.</w:t>
      </w:r>
    </w:p>
    <w:p w14:paraId="56840156" w14:textId="77777777" w:rsidR="000F7384" w:rsidRDefault="00B846D9" w:rsidP="008C1E11">
      <w:pPr>
        <w:spacing w:line="276" w:lineRule="auto"/>
        <w:ind w:leftChars="0" w:left="425" w:hangingChars="193" w:hanging="425"/>
        <w:jc w:val="both"/>
      </w:pPr>
      <w:r>
        <w:rPr>
          <w:sz w:val="22"/>
          <w:szCs w:val="22"/>
        </w:rPr>
        <w:t xml:space="preserve">9. </w:t>
      </w:r>
      <w:r>
        <w:rPr>
          <w:sz w:val="22"/>
          <w:szCs w:val="22"/>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21342027" w14:textId="77777777" w:rsidR="000F7384" w:rsidRDefault="00B846D9" w:rsidP="008C1E11">
      <w:pPr>
        <w:spacing w:line="276" w:lineRule="auto"/>
        <w:ind w:leftChars="0" w:left="425" w:hangingChars="193" w:hanging="425"/>
        <w:jc w:val="both"/>
      </w:pPr>
      <w:r>
        <w:rPr>
          <w:sz w:val="22"/>
          <w:szCs w:val="22"/>
        </w:rPr>
        <w:lastRenderedPageBreak/>
        <w:t xml:space="preserve">10. </w:t>
      </w:r>
      <w:r>
        <w:rPr>
          <w:sz w:val="22"/>
          <w:szCs w:val="22"/>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7C23ED3" w14:textId="77777777" w:rsidR="000F7384" w:rsidRDefault="00B846D9" w:rsidP="008C1E11">
      <w:pPr>
        <w:spacing w:line="276" w:lineRule="auto"/>
        <w:ind w:leftChars="0" w:left="425" w:hangingChars="193" w:hanging="425"/>
        <w:jc w:val="both"/>
      </w:pPr>
      <w:r>
        <w:rPr>
          <w:sz w:val="22"/>
          <w:szCs w:val="22"/>
        </w:rPr>
        <w:t>11.</w:t>
      </w:r>
      <w:r>
        <w:rPr>
          <w:sz w:val="22"/>
          <w:szCs w:val="22"/>
        </w:rPr>
        <w:tab/>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14:paraId="21F10982" w14:textId="77777777" w:rsidR="000F7384" w:rsidRDefault="00B846D9" w:rsidP="008C1E11">
      <w:pPr>
        <w:spacing w:line="276" w:lineRule="auto"/>
        <w:ind w:leftChars="0" w:left="425" w:hangingChars="193" w:hanging="425"/>
        <w:jc w:val="both"/>
      </w:pPr>
      <w:r>
        <w:rPr>
          <w:sz w:val="22"/>
          <w:szCs w:val="22"/>
        </w:rPr>
        <w:t>12.</w:t>
      </w:r>
      <w:r>
        <w:rPr>
          <w:sz w:val="22"/>
          <w:szCs w:val="22"/>
        </w:rPr>
        <w:tab/>
        <w:t>Podczas przeglądu gwarancyjnego instalacji fotowoltaicznej należy wykonać:</w:t>
      </w:r>
    </w:p>
    <w:p w14:paraId="3706866F" w14:textId="77777777" w:rsidR="000F7384" w:rsidRDefault="00B846D9" w:rsidP="008C1E11">
      <w:pPr>
        <w:spacing w:line="276" w:lineRule="auto"/>
        <w:ind w:leftChars="213" w:left="851" w:hangingChars="193" w:hanging="425"/>
        <w:jc w:val="both"/>
      </w:pPr>
      <w:r>
        <w:rPr>
          <w:sz w:val="22"/>
          <w:szCs w:val="22"/>
        </w:rPr>
        <w:t>1)</w:t>
      </w:r>
      <w:r>
        <w:rPr>
          <w:sz w:val="22"/>
          <w:szCs w:val="22"/>
        </w:rPr>
        <w:tab/>
        <w:t>kontrolę wzrokową stanu modułów, uszkodzeń ram, mocowania ram, kontrolę podłączeń inwertera oraz pomiar podstawowych parametrów pracy inwertera, ocenę stanu przewodów, korytek kablowych, mocowań, złączy przewodów, uszkodzeń powierzchni dachów, która dotyczy wyłącznie tego obszaru dachu, na którym zlokalizowane są urządzenia,</w:t>
      </w:r>
    </w:p>
    <w:p w14:paraId="106031BC" w14:textId="77777777" w:rsidR="000F7384" w:rsidRDefault="00B846D9" w:rsidP="008C1E11">
      <w:pPr>
        <w:spacing w:line="276" w:lineRule="auto"/>
        <w:ind w:leftChars="213" w:left="851" w:hangingChars="193" w:hanging="425"/>
        <w:jc w:val="both"/>
      </w:pPr>
      <w:r>
        <w:rPr>
          <w:sz w:val="22"/>
          <w:szCs w:val="22"/>
        </w:rPr>
        <w:t>2)</w:t>
      </w:r>
      <w:r>
        <w:rPr>
          <w:sz w:val="22"/>
          <w:szCs w:val="22"/>
        </w:rPr>
        <w:tab/>
        <w:t>powtórzenie pomiarów odpowiadającym odbiorowi instalacji (pomiar izolacji, parametrów pracy instalacji, pomiar uziemienia, kontrola wyposażenia instalacji – o ile dotyczy),</w:t>
      </w:r>
    </w:p>
    <w:p w14:paraId="5560B1DE" w14:textId="77777777" w:rsidR="000F7384" w:rsidRDefault="00B846D9" w:rsidP="00202669">
      <w:pPr>
        <w:spacing w:line="276" w:lineRule="auto"/>
        <w:ind w:leftChars="213" w:left="851" w:hangingChars="193" w:hanging="425"/>
        <w:jc w:val="both"/>
      </w:pPr>
      <w:r>
        <w:rPr>
          <w:sz w:val="22"/>
          <w:szCs w:val="22"/>
        </w:rPr>
        <w:t>3)</w:t>
      </w:r>
      <w:r>
        <w:rPr>
          <w:sz w:val="22"/>
          <w:szCs w:val="22"/>
        </w:rPr>
        <w:tab/>
        <w:t>inne czynności zalecane przez producenta i wskazane w załączniku nr 2 do umowy – Opisie Przedmiotu Zamówienia.</w:t>
      </w:r>
    </w:p>
    <w:p w14:paraId="799470CE" w14:textId="77777777" w:rsidR="000F7384" w:rsidRDefault="000F7384">
      <w:pPr>
        <w:spacing w:line="276" w:lineRule="auto"/>
        <w:ind w:left="0" w:hanging="2"/>
        <w:jc w:val="both"/>
        <w:rPr>
          <w:sz w:val="22"/>
          <w:szCs w:val="22"/>
        </w:rPr>
      </w:pPr>
    </w:p>
    <w:p w14:paraId="4EB882E6" w14:textId="77777777" w:rsidR="000F7384" w:rsidRDefault="00B846D9">
      <w:pPr>
        <w:keepNext/>
        <w:spacing w:line="276" w:lineRule="auto"/>
        <w:ind w:left="0" w:hanging="2"/>
        <w:jc w:val="center"/>
      </w:pPr>
      <w:r>
        <w:rPr>
          <w:b/>
          <w:sz w:val="22"/>
          <w:szCs w:val="22"/>
        </w:rPr>
        <w:t>§ 18</w:t>
      </w:r>
    </w:p>
    <w:p w14:paraId="17829955" w14:textId="77777777" w:rsidR="000F7384" w:rsidRDefault="00B846D9">
      <w:pPr>
        <w:keepNext/>
        <w:spacing w:line="276" w:lineRule="auto"/>
        <w:ind w:left="0" w:hanging="2"/>
        <w:jc w:val="center"/>
      </w:pPr>
      <w:r>
        <w:rPr>
          <w:b/>
          <w:sz w:val="22"/>
          <w:szCs w:val="22"/>
          <w:u w:val="single"/>
        </w:rPr>
        <w:t>ZMIANY UMOWY</w:t>
      </w:r>
    </w:p>
    <w:p w14:paraId="08411B50" w14:textId="77777777" w:rsidR="000F7384" w:rsidRDefault="000F7384">
      <w:pPr>
        <w:spacing w:line="276" w:lineRule="auto"/>
        <w:ind w:left="0" w:hanging="2"/>
        <w:jc w:val="both"/>
        <w:rPr>
          <w:b/>
          <w:sz w:val="22"/>
          <w:szCs w:val="22"/>
        </w:rPr>
      </w:pPr>
    </w:p>
    <w:p w14:paraId="44C17FD7" w14:textId="77777777" w:rsidR="000F7384" w:rsidRDefault="00B846D9" w:rsidP="008C1E11">
      <w:pPr>
        <w:spacing w:line="276" w:lineRule="auto"/>
        <w:ind w:leftChars="0" w:left="425" w:hangingChars="193" w:hanging="425"/>
        <w:jc w:val="both"/>
      </w:pPr>
      <w:r>
        <w:rPr>
          <w:sz w:val="22"/>
          <w:szCs w:val="22"/>
        </w:rPr>
        <w:t>1.</w:t>
      </w:r>
      <w:r>
        <w:rPr>
          <w:sz w:val="22"/>
          <w:szCs w:val="22"/>
        </w:rPr>
        <w:tab/>
        <w:t>Zamawiający dopuszcza możliwość wprowadzania zmiany umowy w stosunku do treści oferty, na podstawie której dokonano wyboru Wykonawcy, na zasadach opisanych w ust. 2 – 12 poniżej.</w:t>
      </w:r>
    </w:p>
    <w:p w14:paraId="4E522249" w14:textId="77777777" w:rsidR="000F7384" w:rsidRDefault="00B846D9" w:rsidP="008C1E11">
      <w:pPr>
        <w:spacing w:line="276" w:lineRule="auto"/>
        <w:ind w:leftChars="0" w:left="425" w:hangingChars="193" w:hanging="425"/>
        <w:jc w:val="both"/>
      </w:pPr>
      <w:r>
        <w:rPr>
          <w:sz w:val="22"/>
          <w:szCs w:val="22"/>
        </w:rPr>
        <w:t>2.</w:t>
      </w:r>
      <w:r>
        <w:rPr>
          <w:sz w:val="22"/>
          <w:szCs w:val="22"/>
        </w:rPr>
        <w:tab/>
        <w:t>Katalog zmian umowy w zakresie terminu przewidzianego na zakończenie dostaw i montażu:</w:t>
      </w:r>
    </w:p>
    <w:p w14:paraId="3FFA39CA" w14:textId="77777777" w:rsidR="000F7384" w:rsidRDefault="00B846D9" w:rsidP="008C1E11">
      <w:pPr>
        <w:spacing w:line="276" w:lineRule="auto"/>
        <w:ind w:leftChars="213" w:left="851" w:hangingChars="193" w:hanging="425"/>
        <w:jc w:val="both"/>
      </w:pPr>
      <w:r>
        <w:rPr>
          <w:sz w:val="22"/>
          <w:szCs w:val="22"/>
        </w:rPr>
        <w:t>1)</w:t>
      </w:r>
      <w:r>
        <w:rPr>
          <w:sz w:val="22"/>
          <w:szCs w:val="22"/>
        </w:rPr>
        <w:tab/>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14:paraId="7D87CA1A" w14:textId="77777777" w:rsidR="000F7384" w:rsidRDefault="00B846D9" w:rsidP="008C1E11">
      <w:pPr>
        <w:spacing w:line="276" w:lineRule="auto"/>
        <w:ind w:leftChars="213" w:left="851" w:hangingChars="193" w:hanging="425"/>
        <w:jc w:val="both"/>
      </w:pPr>
      <w:r>
        <w:rPr>
          <w:sz w:val="22"/>
          <w:szCs w:val="22"/>
        </w:rPr>
        <w:t>2)</w:t>
      </w:r>
      <w:r>
        <w:rPr>
          <w:sz w:val="22"/>
          <w:szCs w:val="22"/>
        </w:rPr>
        <w:tab/>
        <w:t>wystąpienia siły wyższej, to znaczy niezależnego od stron losowego zdarzenia zewnętrznego, które było niemożliwe do przewidzenia w momencie zawarcia umowy i któremu nie można było zapobiec mimo dochowania należytej staranności,</w:t>
      </w:r>
    </w:p>
    <w:p w14:paraId="5D6151D6" w14:textId="77777777" w:rsidR="000F7384" w:rsidRDefault="00B846D9" w:rsidP="008C1E11">
      <w:pPr>
        <w:spacing w:line="276" w:lineRule="auto"/>
        <w:ind w:leftChars="213" w:left="851" w:hangingChars="193" w:hanging="425"/>
        <w:jc w:val="both"/>
      </w:pPr>
      <w:r>
        <w:rPr>
          <w:sz w:val="22"/>
          <w:szCs w:val="22"/>
        </w:rPr>
        <w:t>3)</w:t>
      </w:r>
      <w:r>
        <w:rPr>
          <w:sz w:val="22"/>
          <w:szCs w:val="22"/>
        </w:rPr>
        <w:tab/>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798D6B76" w14:textId="77777777" w:rsidR="000F7384" w:rsidRDefault="00B846D9" w:rsidP="008C1E11">
      <w:pPr>
        <w:spacing w:line="276" w:lineRule="auto"/>
        <w:ind w:leftChars="0" w:left="425" w:hangingChars="193" w:hanging="425"/>
        <w:jc w:val="both"/>
      </w:pPr>
      <w:r>
        <w:rPr>
          <w:sz w:val="22"/>
          <w:szCs w:val="22"/>
        </w:rPr>
        <w:t>3.</w:t>
      </w:r>
      <w:r>
        <w:rPr>
          <w:sz w:val="22"/>
          <w:szCs w:val="22"/>
        </w:rPr>
        <w:tab/>
        <w:t>Zmiana sposobu spełnienia świadczenia jest dopuszczalna w przypadku wystąpienia niżej wymienionych okoliczności:</w:t>
      </w:r>
    </w:p>
    <w:p w14:paraId="41607D36" w14:textId="77777777" w:rsidR="000F7384" w:rsidRDefault="00B846D9" w:rsidP="008C1E11">
      <w:pPr>
        <w:spacing w:line="276" w:lineRule="auto"/>
        <w:ind w:leftChars="213" w:left="848" w:hangingChars="192" w:hanging="422"/>
        <w:jc w:val="both"/>
      </w:pPr>
      <w:r>
        <w:rPr>
          <w:sz w:val="22"/>
          <w:szCs w:val="22"/>
        </w:rPr>
        <w:t>1)</w:t>
      </w:r>
      <w:r>
        <w:rPr>
          <w:sz w:val="22"/>
          <w:szCs w:val="22"/>
        </w:rPr>
        <w:tab/>
        <w:t>Zamawiający dopuszcza zmianę lokalizacji dostawy i montażu instalacji w porównaniu z zestawieniem nieruchomości, w których mają być zamontowane instalacje, w przypadku, gdy beneficjent (użytkownik) prywatny danej instalacji zrezygnuje z montażu instalacji, a montaż tej instalacji będzie możliwy u innej osoby, której dotyczyła rezygnacja albo gdy użytkownik zmieni decyzję o lokalizacji montażu instalacji (np. z dachu na grunt) w szczególności w efekcie technicznego braku możliwości wykonania instalacji w miejscu planowanym. O ewentualnych rezygnacjach z montażu instalacji przez beneficjentów (użytkowników) prywatnych lub zmiany decyzji o lokalizacji montażu instalacji, Zamawiający powiadomi wykonawcę przed dniem, na który zaplanowano montaż instalacji na nieruchomości użytkownika, który wyraził rezygnację z montażu instalacji.</w:t>
      </w:r>
    </w:p>
    <w:p w14:paraId="2DB05776" w14:textId="77777777" w:rsidR="000F7384" w:rsidRDefault="00B846D9" w:rsidP="008C1E11">
      <w:pPr>
        <w:spacing w:line="276" w:lineRule="auto"/>
        <w:ind w:leftChars="213" w:left="848" w:hangingChars="192" w:hanging="422"/>
        <w:jc w:val="both"/>
      </w:pPr>
      <w:r>
        <w:rPr>
          <w:sz w:val="22"/>
          <w:szCs w:val="22"/>
        </w:rPr>
        <w:t>2)</w:t>
      </w:r>
      <w:r>
        <w:rPr>
          <w:sz w:val="22"/>
          <w:szCs w:val="22"/>
        </w:rPr>
        <w:tab/>
        <w:t>zmiany w zakresie doboru poszczególnych urządzeń wchodzących w skład zestawu instalacji wynikające z aktualnej wiedzy technicznej.</w:t>
      </w:r>
    </w:p>
    <w:p w14:paraId="61181159" w14:textId="77777777" w:rsidR="000F7384" w:rsidRDefault="00B846D9" w:rsidP="008C1E11">
      <w:pPr>
        <w:spacing w:line="276" w:lineRule="auto"/>
        <w:ind w:leftChars="0" w:left="425" w:hangingChars="193" w:hanging="425"/>
        <w:jc w:val="both"/>
        <w:rPr>
          <w:sz w:val="22"/>
          <w:szCs w:val="22"/>
        </w:rPr>
      </w:pPr>
      <w:r>
        <w:rPr>
          <w:sz w:val="22"/>
          <w:szCs w:val="22"/>
        </w:rPr>
        <w:lastRenderedPageBreak/>
        <w:t>4.</w:t>
      </w:r>
      <w:r>
        <w:rPr>
          <w:sz w:val="22"/>
          <w:szCs w:val="22"/>
        </w:rPr>
        <w:tab/>
        <w:t>Pozostałe rodzaje zmian:</w:t>
      </w:r>
    </w:p>
    <w:p w14:paraId="735E681C" w14:textId="77777777" w:rsidR="000F7384" w:rsidRDefault="00B846D9" w:rsidP="008C1E11">
      <w:pPr>
        <w:spacing w:line="276" w:lineRule="auto"/>
        <w:ind w:leftChars="213" w:left="851" w:hangingChars="193" w:hanging="425"/>
        <w:jc w:val="both"/>
      </w:pPr>
      <w:r>
        <w:rPr>
          <w:sz w:val="22"/>
          <w:szCs w:val="22"/>
        </w:rPr>
        <w:t>1)</w:t>
      </w:r>
      <w:r>
        <w:rPr>
          <w:sz w:val="22"/>
          <w:szCs w:val="22"/>
        </w:rPr>
        <w:tab/>
        <w:t xml:space="preserve">zmiana osób, przy pomocy których Wykonawca i Zamawiający realizuje przedmiot umowy na inne spełniające warunki określone w </w:t>
      </w:r>
      <w:r w:rsidR="009A393F" w:rsidRPr="009A393F">
        <w:rPr>
          <w:sz w:val="22"/>
          <w:szCs w:val="22"/>
        </w:rPr>
        <w:t>Specyfikacji Warunków Zamówienia (SWZ)</w:t>
      </w:r>
      <w:r>
        <w:rPr>
          <w:sz w:val="22"/>
          <w:szCs w:val="22"/>
        </w:rPr>
        <w:t>;</w:t>
      </w:r>
    </w:p>
    <w:p w14:paraId="07CCDFC7" w14:textId="77777777" w:rsidR="000F7384" w:rsidRDefault="00B846D9" w:rsidP="008C1E11">
      <w:pPr>
        <w:spacing w:line="276" w:lineRule="auto"/>
        <w:ind w:leftChars="213" w:left="851" w:hangingChars="193" w:hanging="425"/>
        <w:jc w:val="both"/>
        <w:rPr>
          <w:sz w:val="22"/>
          <w:szCs w:val="22"/>
        </w:rPr>
      </w:pPr>
      <w:r>
        <w:rPr>
          <w:sz w:val="22"/>
          <w:szCs w:val="22"/>
        </w:rPr>
        <w:t xml:space="preserve">2) </w:t>
      </w:r>
      <w:r>
        <w:rPr>
          <w:sz w:val="22"/>
          <w:szCs w:val="22"/>
        </w:rPr>
        <w:tab/>
        <w:t xml:space="preserve">zmiany zakresu rzeczowego </w:t>
      </w:r>
      <w:r w:rsidR="00271A56">
        <w:rPr>
          <w:sz w:val="22"/>
          <w:szCs w:val="22"/>
        </w:rPr>
        <w:t>u</w:t>
      </w:r>
      <w:r>
        <w:rPr>
          <w:sz w:val="22"/>
          <w:szCs w:val="22"/>
        </w:rPr>
        <w:t>mowy, w tym zwiększenie albo zmniejszenie za</w:t>
      </w:r>
      <w:r w:rsidR="00271A56">
        <w:rPr>
          <w:sz w:val="22"/>
          <w:szCs w:val="22"/>
        </w:rPr>
        <w:t xml:space="preserve">kresu przedmiotowego zamówienia, </w:t>
      </w:r>
      <w:r w:rsidR="00271A56" w:rsidRPr="00271A56">
        <w:rPr>
          <w:sz w:val="22"/>
          <w:szCs w:val="22"/>
        </w:rPr>
        <w:t>przy czym minimalny zakres świadczenie Wykonawcy nie może być niższy od 75% całości umowy</w:t>
      </w:r>
      <w:r w:rsidR="00271A56">
        <w:rPr>
          <w:sz w:val="22"/>
          <w:szCs w:val="22"/>
        </w:rPr>
        <w:t>;</w:t>
      </w:r>
    </w:p>
    <w:p w14:paraId="59B19475" w14:textId="77777777" w:rsidR="000F7384" w:rsidRDefault="00B846D9" w:rsidP="008C1E11">
      <w:pPr>
        <w:spacing w:line="276" w:lineRule="auto"/>
        <w:ind w:leftChars="213" w:left="851" w:hangingChars="193" w:hanging="425"/>
        <w:jc w:val="both"/>
      </w:pPr>
      <w:r>
        <w:rPr>
          <w:sz w:val="22"/>
          <w:szCs w:val="22"/>
        </w:rPr>
        <w:t xml:space="preserve">3) </w:t>
      </w:r>
      <w:r>
        <w:rPr>
          <w:sz w:val="22"/>
          <w:szCs w:val="22"/>
        </w:rPr>
        <w:tab/>
        <w:t>zmiany umówionego wynagrodzenia, w związku z zaistnieniem okoliczności, o których mowa w pkt 2) powyżej;</w:t>
      </w:r>
    </w:p>
    <w:p w14:paraId="0C992B11" w14:textId="77777777" w:rsidR="000F7384" w:rsidRDefault="00B846D9" w:rsidP="008C1E11">
      <w:pPr>
        <w:spacing w:line="276" w:lineRule="auto"/>
        <w:ind w:leftChars="213" w:left="851" w:hangingChars="193" w:hanging="425"/>
        <w:jc w:val="both"/>
      </w:pPr>
      <w:r>
        <w:rPr>
          <w:sz w:val="22"/>
          <w:szCs w:val="22"/>
        </w:rPr>
        <w:t>4)</w:t>
      </w:r>
      <w:r>
        <w:rPr>
          <w:sz w:val="22"/>
          <w:szCs w:val="22"/>
        </w:rPr>
        <w:tab/>
        <w:t>zastąpienie zakresu planowanych do wykonania dostaw innym zakresem dostaw przy zachowaniu wymogów jakościowych zawartych w wymaganiach Zamawiającego;</w:t>
      </w:r>
    </w:p>
    <w:p w14:paraId="6B15E77E" w14:textId="77777777" w:rsidR="000F7384" w:rsidRDefault="00B846D9" w:rsidP="008C1E11">
      <w:pPr>
        <w:spacing w:line="276" w:lineRule="auto"/>
        <w:ind w:leftChars="213" w:left="851" w:hangingChars="193" w:hanging="425"/>
        <w:jc w:val="both"/>
      </w:pPr>
      <w:r>
        <w:rPr>
          <w:sz w:val="22"/>
          <w:szCs w:val="22"/>
        </w:rPr>
        <w:t>5)</w:t>
      </w:r>
      <w:r>
        <w:rPr>
          <w:sz w:val="22"/>
          <w:szCs w:val="22"/>
        </w:rPr>
        <w:tab/>
        <w:t>zmiana sposobu rozliczenia umowy lub dokonywania płatności na rzecz Wykonawcy;</w:t>
      </w:r>
    </w:p>
    <w:p w14:paraId="425EAF14" w14:textId="77777777" w:rsidR="000F7384" w:rsidRDefault="00B846D9" w:rsidP="008C1E11">
      <w:pPr>
        <w:spacing w:line="276" w:lineRule="auto"/>
        <w:ind w:leftChars="213" w:left="851" w:hangingChars="193" w:hanging="425"/>
        <w:jc w:val="both"/>
      </w:pPr>
      <w:r>
        <w:rPr>
          <w:sz w:val="22"/>
          <w:szCs w:val="22"/>
        </w:rPr>
        <w:t>6)</w:t>
      </w:r>
      <w:r>
        <w:rPr>
          <w:sz w:val="22"/>
          <w:szCs w:val="22"/>
        </w:rPr>
        <w:tab/>
        <w:t>zmiana podwykonawcy w trakcie realizacji umowy;</w:t>
      </w:r>
    </w:p>
    <w:p w14:paraId="456F7818" w14:textId="77777777" w:rsidR="000F7384" w:rsidRDefault="00B846D9" w:rsidP="008C1E11">
      <w:pPr>
        <w:spacing w:line="276" w:lineRule="auto"/>
        <w:ind w:leftChars="213" w:left="851" w:hangingChars="193" w:hanging="425"/>
        <w:jc w:val="both"/>
      </w:pPr>
      <w:r>
        <w:rPr>
          <w:sz w:val="22"/>
          <w:szCs w:val="22"/>
        </w:rPr>
        <w:t xml:space="preserve">7) </w:t>
      </w:r>
      <w:r>
        <w:rPr>
          <w:sz w:val="22"/>
          <w:szCs w:val="22"/>
        </w:rPr>
        <w:tab/>
        <w:t>zmiany sposobu realizacji umowy.</w:t>
      </w:r>
    </w:p>
    <w:p w14:paraId="605F04C9" w14:textId="77777777" w:rsidR="000F7384" w:rsidRDefault="00B846D9" w:rsidP="008C1E11">
      <w:pPr>
        <w:spacing w:line="276" w:lineRule="auto"/>
        <w:ind w:leftChars="0" w:left="425" w:hangingChars="193" w:hanging="425"/>
        <w:jc w:val="both"/>
      </w:pPr>
      <w:r>
        <w:rPr>
          <w:sz w:val="22"/>
          <w:szCs w:val="22"/>
        </w:rPr>
        <w:t>5.</w:t>
      </w:r>
      <w:r>
        <w:rPr>
          <w:sz w:val="22"/>
          <w:szCs w:val="22"/>
        </w:rPr>
        <w:tab/>
        <w:t>Zmiany, o których mowa w ust. 4, mogą być dokonane na skutek zaistnienia następujących zdarzeń:</w:t>
      </w:r>
    </w:p>
    <w:p w14:paraId="38478B94" w14:textId="77777777" w:rsidR="000F7384" w:rsidRDefault="00B846D9" w:rsidP="008C1E11">
      <w:pPr>
        <w:spacing w:line="276" w:lineRule="auto"/>
        <w:ind w:leftChars="213" w:left="851" w:hangingChars="193" w:hanging="425"/>
        <w:jc w:val="both"/>
      </w:pPr>
      <w:r>
        <w:rPr>
          <w:sz w:val="22"/>
          <w:szCs w:val="22"/>
        </w:rPr>
        <w:t>1)</w:t>
      </w:r>
      <w:r>
        <w:rPr>
          <w:sz w:val="22"/>
          <w:szCs w:val="22"/>
        </w:rPr>
        <w:tab/>
        <w:t>wystąpienia zmian powszechnie obowiązujących przepisów prawa w zakresie mającym wpływ na realizację przedmiotu umowy i wynagrodzenie Wykonawcy,</w:t>
      </w:r>
    </w:p>
    <w:p w14:paraId="2BC29092" w14:textId="77777777" w:rsidR="000F7384" w:rsidRDefault="00B846D9" w:rsidP="008C1E11">
      <w:pPr>
        <w:spacing w:line="276" w:lineRule="auto"/>
        <w:ind w:leftChars="213" w:left="851" w:hangingChars="193" w:hanging="425"/>
        <w:jc w:val="both"/>
      </w:pPr>
      <w:r>
        <w:rPr>
          <w:sz w:val="22"/>
          <w:szCs w:val="22"/>
        </w:rPr>
        <w:t xml:space="preserve">2) </w:t>
      </w:r>
      <w:r>
        <w:rPr>
          <w:sz w:val="22"/>
          <w:szCs w:val="22"/>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623108C7" w14:textId="77777777" w:rsidR="000F7384" w:rsidRDefault="00B846D9" w:rsidP="008C1E11">
      <w:pPr>
        <w:spacing w:line="276" w:lineRule="auto"/>
        <w:ind w:leftChars="213" w:left="851" w:hangingChars="193" w:hanging="425"/>
        <w:jc w:val="both"/>
        <w:rPr>
          <w:sz w:val="22"/>
          <w:szCs w:val="22"/>
        </w:rPr>
      </w:pPr>
      <w:r>
        <w:rPr>
          <w:sz w:val="22"/>
          <w:szCs w:val="22"/>
        </w:rPr>
        <w:t xml:space="preserve">3) </w:t>
      </w:r>
      <w:r>
        <w:rPr>
          <w:sz w:val="22"/>
          <w:szCs w:val="22"/>
        </w:rPr>
        <w:tab/>
        <w:t>zmiany wytycznych dotyczących Projektu,</w:t>
      </w:r>
    </w:p>
    <w:p w14:paraId="0E2AAF09" w14:textId="77777777" w:rsidR="000F7384" w:rsidRDefault="00B846D9" w:rsidP="008C1E11">
      <w:pPr>
        <w:spacing w:line="276" w:lineRule="auto"/>
        <w:ind w:leftChars="213" w:left="851" w:hangingChars="193" w:hanging="425"/>
        <w:jc w:val="both"/>
        <w:rPr>
          <w:sz w:val="22"/>
          <w:szCs w:val="22"/>
        </w:rPr>
      </w:pPr>
      <w:r>
        <w:rPr>
          <w:sz w:val="22"/>
          <w:szCs w:val="22"/>
        </w:rPr>
        <w:t xml:space="preserve">4) </w:t>
      </w:r>
      <w:r>
        <w:rPr>
          <w:sz w:val="22"/>
          <w:szCs w:val="22"/>
        </w:rPr>
        <w:tab/>
        <w:t>wystąpienie oszczędności w realizowanym przez Zamawiającego Projekcie;</w:t>
      </w:r>
    </w:p>
    <w:p w14:paraId="16899F99" w14:textId="77777777" w:rsidR="000F7384" w:rsidRDefault="00B846D9" w:rsidP="008C1E11">
      <w:pPr>
        <w:spacing w:line="276" w:lineRule="auto"/>
        <w:ind w:leftChars="213" w:left="851" w:hangingChars="193" w:hanging="425"/>
        <w:jc w:val="both"/>
        <w:rPr>
          <w:sz w:val="22"/>
          <w:szCs w:val="22"/>
        </w:rPr>
      </w:pPr>
      <w:r>
        <w:rPr>
          <w:sz w:val="22"/>
          <w:szCs w:val="22"/>
        </w:rPr>
        <w:t xml:space="preserve">5) </w:t>
      </w:r>
      <w:r>
        <w:rPr>
          <w:sz w:val="22"/>
          <w:szCs w:val="22"/>
        </w:rPr>
        <w:tab/>
        <w:t xml:space="preserve">zmiany, rezygnacji przez osoby biorące udział w Projekcie (Użytkowników) z dostawy i montażu danej instalacji objętej przedmiotem Umowy; </w:t>
      </w:r>
    </w:p>
    <w:p w14:paraId="38BC7451" w14:textId="77777777" w:rsidR="000F7384" w:rsidRDefault="00B846D9" w:rsidP="008C1E11">
      <w:pPr>
        <w:spacing w:line="276" w:lineRule="auto"/>
        <w:ind w:leftChars="213" w:left="851" w:hangingChars="193" w:hanging="425"/>
        <w:jc w:val="both"/>
      </w:pPr>
      <w:r>
        <w:rPr>
          <w:sz w:val="22"/>
          <w:szCs w:val="22"/>
        </w:rPr>
        <w:t xml:space="preserve">6) </w:t>
      </w:r>
      <w:r>
        <w:rPr>
          <w:sz w:val="22"/>
          <w:szCs w:val="22"/>
        </w:rPr>
        <w:tab/>
        <w:t xml:space="preserve">wystąpienia konieczności wprowadzenia zmian spowodowanych następującymi okolicznościami: </w:t>
      </w:r>
    </w:p>
    <w:p w14:paraId="30C7290F" w14:textId="77777777" w:rsidR="000F7384" w:rsidRDefault="00B846D9" w:rsidP="008C1E11">
      <w:pPr>
        <w:spacing w:line="276" w:lineRule="auto"/>
        <w:ind w:leftChars="425" w:left="1275" w:hangingChars="193" w:hanging="425"/>
        <w:jc w:val="both"/>
      </w:pPr>
      <w:r>
        <w:rPr>
          <w:sz w:val="22"/>
          <w:szCs w:val="22"/>
        </w:rPr>
        <w:t>a)</w:t>
      </w:r>
      <w:r>
        <w:rPr>
          <w:sz w:val="22"/>
          <w:szCs w:val="22"/>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14:paraId="637EF1EC" w14:textId="77777777" w:rsidR="000F7384" w:rsidRDefault="00B846D9" w:rsidP="008C1E11">
      <w:pPr>
        <w:spacing w:line="276" w:lineRule="auto"/>
        <w:ind w:leftChars="425" w:left="1275" w:hangingChars="193" w:hanging="425"/>
        <w:jc w:val="both"/>
      </w:pPr>
      <w:r>
        <w:rPr>
          <w:sz w:val="22"/>
          <w:szCs w:val="22"/>
        </w:rPr>
        <w:t>b)</w:t>
      </w:r>
      <w:r>
        <w:rPr>
          <w:sz w:val="22"/>
          <w:szCs w:val="22"/>
        </w:rPr>
        <w:tab/>
        <w:t>wystąpienia warunków atmosferycznych odbiegających od typowych, uniemożliwiających prowadzenie dostaw, sprawdzeń lub dokonywania odbiorów dostarczanych i montowanych instalacji,</w:t>
      </w:r>
    </w:p>
    <w:p w14:paraId="1813E3E5" w14:textId="77777777" w:rsidR="000F7384" w:rsidRDefault="00B846D9" w:rsidP="008C1E11">
      <w:pPr>
        <w:spacing w:line="276" w:lineRule="auto"/>
        <w:ind w:leftChars="425" w:left="1275" w:hangingChars="193" w:hanging="425"/>
        <w:jc w:val="both"/>
      </w:pPr>
      <w:r>
        <w:rPr>
          <w:sz w:val="22"/>
          <w:szCs w:val="22"/>
        </w:rPr>
        <w:t>c)</w:t>
      </w:r>
      <w:r>
        <w:rPr>
          <w:sz w:val="22"/>
          <w:szCs w:val="22"/>
        </w:rPr>
        <w:tab/>
        <w:t>rezygnacji przez Zamawiającego z realizacji części przedmiotu umowy,</w:t>
      </w:r>
    </w:p>
    <w:p w14:paraId="4E1A9704" w14:textId="77777777" w:rsidR="000F7384" w:rsidRDefault="00B846D9" w:rsidP="008C1E11">
      <w:pPr>
        <w:spacing w:line="276" w:lineRule="auto"/>
        <w:ind w:leftChars="425" w:left="1275" w:hangingChars="193" w:hanging="425"/>
        <w:jc w:val="both"/>
      </w:pPr>
      <w:r>
        <w:rPr>
          <w:sz w:val="22"/>
          <w:szCs w:val="22"/>
        </w:rPr>
        <w:t>d)</w:t>
      </w:r>
      <w:r>
        <w:rPr>
          <w:sz w:val="22"/>
          <w:szCs w:val="22"/>
        </w:rPr>
        <w:tab/>
        <w:t>wystąpienia innej okoliczności niemożliwej do przewidzenia w dniu zawarcia umowy, uniemożliwiającej wykonanie umowy w określonym pierwotnie terminie lub zakresie.</w:t>
      </w:r>
    </w:p>
    <w:p w14:paraId="6D205196" w14:textId="77777777" w:rsidR="000F7384" w:rsidRDefault="00B846D9" w:rsidP="00271A56">
      <w:pPr>
        <w:spacing w:line="276" w:lineRule="auto"/>
        <w:ind w:leftChars="0" w:left="425" w:hangingChars="193" w:hanging="425"/>
        <w:jc w:val="both"/>
        <w:rPr>
          <w:sz w:val="22"/>
          <w:szCs w:val="22"/>
        </w:rPr>
      </w:pPr>
      <w:r>
        <w:rPr>
          <w:sz w:val="22"/>
          <w:szCs w:val="22"/>
        </w:rPr>
        <w:t xml:space="preserve">6. </w:t>
      </w:r>
      <w:r>
        <w:rPr>
          <w:sz w:val="22"/>
          <w:szCs w:val="22"/>
        </w:rPr>
        <w:tab/>
        <w:t>Zmiana wynagrodzenia Wykonawcy jest możliwa w przypadkach wskazanych wyżej, na zasadach określonych w warunkach umowy.</w:t>
      </w:r>
    </w:p>
    <w:p w14:paraId="0BE6DF3B" w14:textId="77777777" w:rsidR="00271A56" w:rsidRDefault="00271A56" w:rsidP="00271A56">
      <w:pPr>
        <w:spacing w:line="276" w:lineRule="auto"/>
        <w:ind w:leftChars="0" w:left="425" w:hangingChars="193" w:hanging="425"/>
        <w:jc w:val="both"/>
      </w:pPr>
      <w:r>
        <w:rPr>
          <w:sz w:val="22"/>
          <w:szCs w:val="22"/>
        </w:rPr>
        <w:t xml:space="preserve">7. </w:t>
      </w:r>
      <w:r>
        <w:rPr>
          <w:sz w:val="22"/>
          <w:szCs w:val="22"/>
        </w:rPr>
        <w:tab/>
      </w:r>
      <w:r w:rsidRPr="00271A56">
        <w:rPr>
          <w:sz w:val="22"/>
          <w:szCs w:val="22"/>
        </w:rPr>
        <w:t xml:space="preserve">Niezależnie od powyższych zapisów, zmiana umowy może zostać dokonana w sytuacjach i na warunkach określonych w art. 455 ust. 1 pkt 2) – 4) i ust. 2 ustawy </w:t>
      </w:r>
      <w:proofErr w:type="spellStart"/>
      <w:r>
        <w:rPr>
          <w:sz w:val="22"/>
          <w:szCs w:val="22"/>
        </w:rPr>
        <w:t>p</w:t>
      </w:r>
      <w:r w:rsidRPr="00271A56">
        <w:rPr>
          <w:sz w:val="22"/>
          <w:szCs w:val="22"/>
        </w:rPr>
        <w:t>zp</w:t>
      </w:r>
      <w:proofErr w:type="spellEnd"/>
      <w:r w:rsidRPr="00271A56">
        <w:rPr>
          <w:sz w:val="22"/>
          <w:szCs w:val="22"/>
        </w:rPr>
        <w:t>.</w:t>
      </w:r>
    </w:p>
    <w:p w14:paraId="330E981A" w14:textId="77777777" w:rsidR="000F7384" w:rsidRDefault="00B846D9" w:rsidP="008C1E11">
      <w:pPr>
        <w:spacing w:line="276" w:lineRule="auto"/>
        <w:ind w:leftChars="0" w:left="425" w:hangingChars="193" w:hanging="425"/>
        <w:jc w:val="both"/>
      </w:pPr>
      <w:r>
        <w:rPr>
          <w:sz w:val="22"/>
          <w:szCs w:val="22"/>
        </w:rPr>
        <w:t>8.</w:t>
      </w:r>
      <w:r>
        <w:rPr>
          <w:sz w:val="22"/>
          <w:szCs w:val="22"/>
        </w:rPr>
        <w:tab/>
        <w:t xml:space="preserve">Wszystkie powyższe postanowienia stanowią katalog zmian, na które Zamawiający może wyrazić zgodę. Nie stanowią jednocześnie zobowiązania do wyrażenia takiej zgody. </w:t>
      </w:r>
    </w:p>
    <w:p w14:paraId="51EDE3BA" w14:textId="77777777" w:rsidR="000F7384" w:rsidRDefault="00B846D9" w:rsidP="008C1E11">
      <w:pPr>
        <w:spacing w:line="276" w:lineRule="auto"/>
        <w:ind w:leftChars="0" w:left="425" w:hangingChars="193" w:hanging="425"/>
        <w:jc w:val="both"/>
      </w:pPr>
      <w:r>
        <w:rPr>
          <w:sz w:val="22"/>
          <w:szCs w:val="22"/>
        </w:rPr>
        <w:t>9.</w:t>
      </w:r>
      <w:r>
        <w:rPr>
          <w:sz w:val="22"/>
          <w:szCs w:val="22"/>
        </w:rPr>
        <w:tab/>
        <w:t>Nie stanowi zmiany istotnej umowy:</w:t>
      </w:r>
    </w:p>
    <w:p w14:paraId="2E463EF2" w14:textId="77777777" w:rsidR="000F7384" w:rsidRDefault="00B846D9" w:rsidP="008C1E11">
      <w:pPr>
        <w:spacing w:line="276" w:lineRule="auto"/>
        <w:ind w:leftChars="213" w:left="851" w:hangingChars="193" w:hanging="425"/>
        <w:jc w:val="both"/>
      </w:pPr>
      <w:r>
        <w:rPr>
          <w:sz w:val="22"/>
          <w:szCs w:val="22"/>
        </w:rPr>
        <w:t>1)</w:t>
      </w:r>
      <w:r>
        <w:rPr>
          <w:sz w:val="22"/>
          <w:szCs w:val="22"/>
        </w:rPr>
        <w:tab/>
        <w:t>zmiany danych teleadresowych,</w:t>
      </w:r>
    </w:p>
    <w:p w14:paraId="57E9A4BA" w14:textId="77777777" w:rsidR="000F7384" w:rsidRDefault="00B846D9" w:rsidP="008C1E11">
      <w:pPr>
        <w:spacing w:line="276" w:lineRule="auto"/>
        <w:ind w:leftChars="213" w:left="851" w:hangingChars="193" w:hanging="425"/>
        <w:jc w:val="both"/>
      </w:pPr>
      <w:r>
        <w:rPr>
          <w:sz w:val="22"/>
          <w:szCs w:val="22"/>
        </w:rPr>
        <w:t>2)</w:t>
      </w:r>
      <w:r>
        <w:rPr>
          <w:sz w:val="22"/>
          <w:szCs w:val="22"/>
        </w:rPr>
        <w:tab/>
        <w:t>zmiana danych związanych z obsługą administracyjno-organizacyjną umowy (np. zmiana nr rachunku bankowego);</w:t>
      </w:r>
    </w:p>
    <w:p w14:paraId="3961531B" w14:textId="77777777" w:rsidR="000F7384" w:rsidRDefault="00B846D9" w:rsidP="008C1E11">
      <w:pPr>
        <w:spacing w:line="276" w:lineRule="auto"/>
        <w:ind w:leftChars="213" w:left="851" w:hangingChars="193" w:hanging="425"/>
        <w:jc w:val="both"/>
      </w:pPr>
      <w:r>
        <w:rPr>
          <w:sz w:val="22"/>
          <w:szCs w:val="22"/>
        </w:rPr>
        <w:lastRenderedPageBreak/>
        <w:t>3)</w:t>
      </w:r>
      <w:r>
        <w:rPr>
          <w:sz w:val="22"/>
          <w:szCs w:val="22"/>
        </w:rPr>
        <w:tab/>
        <w:t>zmiana harmonogramu rzeczowo – finansowego uwzględniająca postęp w realizacji prac przez Wykonawcę.</w:t>
      </w:r>
    </w:p>
    <w:p w14:paraId="65BDFCFC" w14:textId="77777777" w:rsidR="000F7384" w:rsidRDefault="00B846D9" w:rsidP="008C1E11">
      <w:pPr>
        <w:spacing w:line="276" w:lineRule="auto"/>
        <w:ind w:leftChars="0" w:left="425" w:hangingChars="193" w:hanging="425"/>
        <w:jc w:val="both"/>
      </w:pPr>
      <w:r>
        <w:rPr>
          <w:sz w:val="22"/>
          <w:szCs w:val="22"/>
        </w:rPr>
        <w:t>10.</w:t>
      </w:r>
      <w:r>
        <w:rPr>
          <w:sz w:val="22"/>
          <w:szCs w:val="22"/>
        </w:rPr>
        <w:tab/>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49F4901" w14:textId="77777777" w:rsidR="000F7384" w:rsidRDefault="00B846D9" w:rsidP="008C1E11">
      <w:pPr>
        <w:spacing w:line="276" w:lineRule="auto"/>
        <w:ind w:leftChars="0" w:left="425" w:hangingChars="193" w:hanging="425"/>
        <w:jc w:val="both"/>
      </w:pPr>
      <w:r>
        <w:rPr>
          <w:sz w:val="22"/>
          <w:szCs w:val="22"/>
        </w:rPr>
        <w:t>11.</w:t>
      </w:r>
      <w:r>
        <w:rPr>
          <w:sz w:val="22"/>
          <w:szCs w:val="22"/>
        </w:rPr>
        <w:tab/>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2DC09610" w14:textId="77777777" w:rsidR="000F7384" w:rsidRDefault="00B846D9" w:rsidP="008C1E11">
      <w:pPr>
        <w:spacing w:line="276" w:lineRule="auto"/>
        <w:ind w:leftChars="0" w:left="425" w:hangingChars="193" w:hanging="425"/>
        <w:jc w:val="both"/>
      </w:pPr>
      <w:r>
        <w:rPr>
          <w:sz w:val="22"/>
          <w:szCs w:val="22"/>
        </w:rPr>
        <w:t>12.</w:t>
      </w:r>
      <w:r>
        <w:rPr>
          <w:sz w:val="22"/>
          <w:szCs w:val="22"/>
        </w:rPr>
        <w:tab/>
        <w:t>Zmiana postanowień zawartej umowy może nastąpić za zgodą obu stron wyrażoną na piśmie w postaci aneksu, pod rygorem nieważności takiej zmiany. Zamawiający przewidział katalog zmian umowy, na które mogą powoływać się strony niniejszej umowy.</w:t>
      </w:r>
    </w:p>
    <w:p w14:paraId="5049B077" w14:textId="77777777" w:rsidR="006D4C94" w:rsidRDefault="006D4C94">
      <w:pPr>
        <w:spacing w:line="276" w:lineRule="auto"/>
        <w:ind w:left="0" w:hanging="2"/>
        <w:jc w:val="center"/>
        <w:rPr>
          <w:b/>
          <w:sz w:val="22"/>
          <w:szCs w:val="22"/>
        </w:rPr>
      </w:pPr>
    </w:p>
    <w:p w14:paraId="3603981A" w14:textId="77777777" w:rsidR="000F7384" w:rsidRDefault="00B846D9">
      <w:pPr>
        <w:spacing w:line="276" w:lineRule="auto"/>
        <w:ind w:left="0" w:hanging="2"/>
        <w:jc w:val="center"/>
      </w:pPr>
      <w:r>
        <w:rPr>
          <w:b/>
          <w:sz w:val="22"/>
          <w:szCs w:val="22"/>
        </w:rPr>
        <w:t>§ 19</w:t>
      </w:r>
    </w:p>
    <w:p w14:paraId="42EEF33D" w14:textId="77777777" w:rsidR="000F7384" w:rsidRDefault="00B846D9">
      <w:pPr>
        <w:spacing w:line="276" w:lineRule="auto"/>
        <w:ind w:left="0" w:hanging="2"/>
        <w:jc w:val="center"/>
      </w:pPr>
      <w:r>
        <w:rPr>
          <w:b/>
          <w:sz w:val="22"/>
          <w:szCs w:val="22"/>
          <w:u w:val="single"/>
        </w:rPr>
        <w:t>ODSTĄPIENIE OD UMOWY</w:t>
      </w:r>
    </w:p>
    <w:p w14:paraId="63F6442C" w14:textId="77777777" w:rsidR="00B13C57" w:rsidRPr="00B13C57" w:rsidRDefault="00B13C57" w:rsidP="00B13C57">
      <w:pPr>
        <w:keepNext/>
        <w:numPr>
          <w:ilvl w:val="2"/>
          <w:numId w:val="0"/>
        </w:numPr>
        <w:tabs>
          <w:tab w:val="num" w:pos="0"/>
        </w:tabs>
        <w:suppressAutoHyphens/>
        <w:snapToGrid w:val="0"/>
        <w:spacing w:line="276" w:lineRule="auto"/>
        <w:ind w:left="720" w:hanging="720"/>
        <w:jc w:val="center"/>
        <w:textDirection w:val="lrTb"/>
        <w:textAlignment w:val="auto"/>
        <w:outlineLvl w:val="2"/>
        <w:rPr>
          <w:b/>
          <w:bCs/>
          <w:position w:val="0"/>
          <w:sz w:val="22"/>
          <w:szCs w:val="22"/>
        </w:rPr>
      </w:pPr>
    </w:p>
    <w:p w14:paraId="79A24417" w14:textId="77777777" w:rsidR="00B13C57" w:rsidRPr="00B13C57" w:rsidRDefault="00B13C57" w:rsidP="00B13C57">
      <w:pPr>
        <w:suppressAutoHyphens/>
        <w:spacing w:line="276" w:lineRule="auto"/>
        <w:ind w:leftChars="0" w:left="426" w:firstLineChars="0" w:hanging="426"/>
        <w:contextualSpacing/>
        <w:jc w:val="both"/>
        <w:textDirection w:val="lrTb"/>
        <w:textAlignment w:val="baseline"/>
        <w:outlineLvl w:val="9"/>
        <w:rPr>
          <w:kern w:val="1"/>
          <w:position w:val="0"/>
          <w:sz w:val="22"/>
          <w:szCs w:val="22"/>
        </w:rPr>
      </w:pPr>
      <w:r w:rsidRPr="00B13C57">
        <w:rPr>
          <w:kern w:val="1"/>
          <w:position w:val="0"/>
          <w:sz w:val="22"/>
          <w:szCs w:val="22"/>
        </w:rPr>
        <w:t>1.</w:t>
      </w:r>
      <w:r w:rsidRPr="00B13C57">
        <w:rPr>
          <w:kern w:val="1"/>
          <w:position w:val="0"/>
          <w:sz w:val="22"/>
          <w:szCs w:val="22"/>
        </w:rPr>
        <w:tab/>
        <w:t>Zamawiającemu przysługuje prawo do odstąpienia od umowy w terminie 30 dni od zaistnienia danej okoliczności, jeżeli:</w:t>
      </w:r>
    </w:p>
    <w:p w14:paraId="611B2D13" w14:textId="77777777" w:rsidR="00B13C57" w:rsidRPr="00B13C57" w:rsidRDefault="00B13C57" w:rsidP="00B13C57">
      <w:pPr>
        <w:suppressAutoHyphens/>
        <w:spacing w:line="276" w:lineRule="auto"/>
        <w:ind w:leftChars="0" w:left="851" w:firstLineChars="0" w:hanging="425"/>
        <w:contextualSpacing/>
        <w:jc w:val="both"/>
        <w:textDirection w:val="lrTb"/>
        <w:textAlignment w:val="baseline"/>
        <w:outlineLvl w:val="9"/>
        <w:rPr>
          <w:position w:val="0"/>
          <w:sz w:val="22"/>
          <w:szCs w:val="22"/>
        </w:rPr>
      </w:pPr>
      <w:r w:rsidRPr="00B13C57">
        <w:rPr>
          <w:kern w:val="1"/>
          <w:position w:val="0"/>
          <w:sz w:val="22"/>
          <w:szCs w:val="22"/>
        </w:rPr>
        <w:t xml:space="preserve">1) </w:t>
      </w:r>
      <w:r w:rsidRPr="00B13C57">
        <w:rPr>
          <w:kern w:val="1"/>
          <w:position w:val="0"/>
          <w:sz w:val="22"/>
          <w:szCs w:val="22"/>
        </w:rPr>
        <w:tab/>
      </w:r>
      <w:r w:rsidRPr="00B13C57">
        <w:rPr>
          <w:position w:val="0"/>
          <w:sz w:val="22"/>
          <w:szCs w:val="22"/>
        </w:rPr>
        <w:t xml:space="preserve">Wykonawca przerwał z przyczyn leżących po stronie Wykonawcy realizację przedmiotu </w:t>
      </w:r>
      <w:r>
        <w:rPr>
          <w:position w:val="0"/>
          <w:sz w:val="22"/>
          <w:szCs w:val="22"/>
        </w:rPr>
        <w:t>u</w:t>
      </w:r>
      <w:r w:rsidRPr="00B13C57">
        <w:rPr>
          <w:position w:val="0"/>
          <w:sz w:val="22"/>
          <w:szCs w:val="22"/>
        </w:rPr>
        <w:t xml:space="preserve">mowy i przerwa ta trwa dłużej niż </w:t>
      </w:r>
      <w:r>
        <w:rPr>
          <w:position w:val="0"/>
          <w:sz w:val="22"/>
          <w:szCs w:val="22"/>
        </w:rPr>
        <w:t>30</w:t>
      </w:r>
      <w:r w:rsidRPr="00B13C57">
        <w:rPr>
          <w:position w:val="0"/>
          <w:sz w:val="22"/>
          <w:szCs w:val="22"/>
        </w:rPr>
        <w:t xml:space="preserve"> dni,</w:t>
      </w:r>
    </w:p>
    <w:p w14:paraId="6A9D2284" w14:textId="77777777" w:rsidR="00B13C57" w:rsidRPr="00B13C57" w:rsidRDefault="00B13C57" w:rsidP="00B13C57">
      <w:pPr>
        <w:suppressAutoHyphens/>
        <w:spacing w:line="276" w:lineRule="auto"/>
        <w:ind w:leftChars="0" w:left="851" w:firstLineChars="0" w:hanging="425"/>
        <w:contextualSpacing/>
        <w:jc w:val="both"/>
        <w:textDirection w:val="lrTb"/>
        <w:textAlignment w:val="auto"/>
        <w:outlineLvl w:val="9"/>
        <w:rPr>
          <w:position w:val="0"/>
          <w:sz w:val="22"/>
          <w:szCs w:val="22"/>
        </w:rPr>
      </w:pPr>
      <w:r>
        <w:rPr>
          <w:position w:val="0"/>
          <w:sz w:val="22"/>
          <w:szCs w:val="22"/>
        </w:rPr>
        <w:t>2</w:t>
      </w:r>
      <w:r w:rsidRPr="00B13C57">
        <w:rPr>
          <w:position w:val="0"/>
          <w:sz w:val="22"/>
          <w:szCs w:val="22"/>
        </w:rPr>
        <w:t xml:space="preserve">) </w:t>
      </w:r>
      <w:r w:rsidRPr="00B13C57">
        <w:rPr>
          <w:position w:val="0"/>
          <w:sz w:val="22"/>
          <w:szCs w:val="22"/>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29422262" w14:textId="77777777" w:rsidR="00B13C57" w:rsidRPr="00B13C57" w:rsidRDefault="00B13C57" w:rsidP="00B13C57">
      <w:pPr>
        <w:spacing w:line="276" w:lineRule="auto"/>
        <w:ind w:leftChars="0" w:left="851" w:firstLineChars="0" w:hanging="425"/>
        <w:jc w:val="both"/>
        <w:textDirection w:val="lrTb"/>
        <w:textAlignment w:val="auto"/>
        <w:outlineLvl w:val="9"/>
        <w:rPr>
          <w:color w:val="000000"/>
          <w:position w:val="0"/>
          <w:sz w:val="22"/>
          <w:szCs w:val="22"/>
          <w:lang w:eastAsia="pl-PL"/>
        </w:rPr>
      </w:pPr>
      <w:r>
        <w:rPr>
          <w:position w:val="0"/>
          <w:sz w:val="22"/>
          <w:szCs w:val="22"/>
        </w:rPr>
        <w:t>3</w:t>
      </w:r>
      <w:r w:rsidRPr="00B13C57">
        <w:rPr>
          <w:position w:val="0"/>
          <w:sz w:val="22"/>
          <w:szCs w:val="22"/>
        </w:rPr>
        <w:t xml:space="preserve">) </w:t>
      </w:r>
      <w:r w:rsidRPr="00B13C57">
        <w:rPr>
          <w:position w:val="0"/>
          <w:sz w:val="22"/>
          <w:szCs w:val="22"/>
        </w:rPr>
        <w:tab/>
      </w:r>
      <w:r w:rsidRPr="00B13C57">
        <w:rPr>
          <w:color w:val="000000"/>
          <w:position w:val="0"/>
          <w:sz w:val="22"/>
          <w:szCs w:val="22"/>
          <w:lang w:eastAsia="pl-PL"/>
        </w:rPr>
        <w:t>jeżeli zachodzi co najmniej jedna z następujących okoliczności:</w:t>
      </w:r>
    </w:p>
    <w:p w14:paraId="692DC9D0" w14:textId="77777777"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a) </w:t>
      </w:r>
      <w:r w:rsidRPr="00B13C57">
        <w:rPr>
          <w:color w:val="000000"/>
          <w:position w:val="0"/>
          <w:sz w:val="22"/>
          <w:szCs w:val="22"/>
          <w:lang w:eastAsia="pl-PL"/>
        </w:rPr>
        <w:tab/>
        <w:t xml:space="preserve">dokonano zmiany umowy z naruszeniem art. 454 i art. 455 ustawy </w:t>
      </w:r>
      <w:proofErr w:type="spellStart"/>
      <w:r w:rsidRPr="00B13C57">
        <w:rPr>
          <w:color w:val="000000"/>
          <w:position w:val="0"/>
          <w:sz w:val="22"/>
          <w:szCs w:val="22"/>
          <w:lang w:eastAsia="pl-PL"/>
        </w:rPr>
        <w:t>pzp</w:t>
      </w:r>
      <w:proofErr w:type="spellEnd"/>
      <w:r w:rsidRPr="00B13C57">
        <w:rPr>
          <w:color w:val="000000"/>
          <w:position w:val="0"/>
          <w:sz w:val="22"/>
          <w:szCs w:val="22"/>
          <w:lang w:eastAsia="pl-PL"/>
        </w:rPr>
        <w:t>,</w:t>
      </w:r>
    </w:p>
    <w:p w14:paraId="1CA423F4" w14:textId="77777777"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b) </w:t>
      </w:r>
      <w:r w:rsidRPr="00B13C57">
        <w:rPr>
          <w:color w:val="000000"/>
          <w:position w:val="0"/>
          <w:sz w:val="22"/>
          <w:szCs w:val="22"/>
          <w:lang w:eastAsia="pl-PL"/>
        </w:rPr>
        <w:tab/>
        <w:t xml:space="preserve">Wykonawca w chwili zawarcia umowy podlegał wykluczeniu na podstawie art. 108 ustawy </w:t>
      </w:r>
      <w:proofErr w:type="spellStart"/>
      <w:r w:rsidRPr="00B13C57">
        <w:rPr>
          <w:color w:val="000000"/>
          <w:position w:val="0"/>
          <w:sz w:val="22"/>
          <w:szCs w:val="22"/>
          <w:lang w:eastAsia="pl-PL"/>
        </w:rPr>
        <w:t>pzp</w:t>
      </w:r>
      <w:proofErr w:type="spellEnd"/>
      <w:r w:rsidRPr="00B13C57">
        <w:rPr>
          <w:color w:val="000000"/>
          <w:position w:val="0"/>
          <w:sz w:val="22"/>
          <w:szCs w:val="22"/>
          <w:lang w:eastAsia="pl-PL"/>
        </w:rPr>
        <w:t>,</w:t>
      </w:r>
    </w:p>
    <w:p w14:paraId="600416FD" w14:textId="77777777"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c) </w:t>
      </w:r>
      <w:r w:rsidRPr="00B13C57">
        <w:rPr>
          <w:color w:val="000000"/>
          <w:position w:val="0"/>
          <w:sz w:val="22"/>
          <w:szCs w:val="22"/>
          <w:lang w:eastAsia="pl-PL"/>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7F2CF77" w14:textId="77777777" w:rsidR="00B13C57" w:rsidRPr="00B13C57" w:rsidRDefault="00B13C57" w:rsidP="00B13C57">
      <w:pPr>
        <w:suppressAutoHyphens/>
        <w:spacing w:line="276" w:lineRule="auto"/>
        <w:ind w:leftChars="0" w:left="851" w:firstLineChars="0" w:hanging="425"/>
        <w:contextualSpacing/>
        <w:jc w:val="both"/>
        <w:textDirection w:val="lrTb"/>
        <w:textAlignment w:val="auto"/>
        <w:outlineLvl w:val="9"/>
        <w:rPr>
          <w:position w:val="0"/>
          <w:sz w:val="22"/>
          <w:szCs w:val="22"/>
        </w:rPr>
      </w:pPr>
      <w:r>
        <w:rPr>
          <w:position w:val="0"/>
          <w:sz w:val="22"/>
          <w:szCs w:val="22"/>
        </w:rPr>
        <w:t>4</w:t>
      </w:r>
      <w:r w:rsidRPr="00B13C57">
        <w:rPr>
          <w:position w:val="0"/>
          <w:sz w:val="22"/>
          <w:szCs w:val="22"/>
        </w:rPr>
        <w:t xml:space="preserve">) </w:t>
      </w:r>
      <w:r w:rsidRPr="00B13C57">
        <w:rPr>
          <w:position w:val="0"/>
          <w:sz w:val="22"/>
          <w:szCs w:val="22"/>
        </w:rPr>
        <w:tab/>
        <w:t xml:space="preserve">Wykonawca realizuje </w:t>
      </w:r>
      <w:r>
        <w:rPr>
          <w:position w:val="0"/>
          <w:sz w:val="22"/>
          <w:szCs w:val="22"/>
        </w:rPr>
        <w:t>prace</w:t>
      </w:r>
      <w:r w:rsidRPr="00B13C57">
        <w:rPr>
          <w:position w:val="0"/>
          <w:sz w:val="22"/>
          <w:szCs w:val="22"/>
        </w:rPr>
        <w:t xml:space="preserve"> przewidziane niniejszą umową w sposób niezgodny z </w:t>
      </w:r>
      <w:r>
        <w:rPr>
          <w:position w:val="0"/>
          <w:sz w:val="22"/>
          <w:szCs w:val="22"/>
        </w:rPr>
        <w:t>Opisem Przedmiotu Zamówienia (OPZ)</w:t>
      </w:r>
      <w:r w:rsidRPr="00B13C57">
        <w:rPr>
          <w:position w:val="0"/>
          <w:sz w:val="22"/>
          <w:szCs w:val="22"/>
        </w:rPr>
        <w:t>, wskazaniami Zamawiającego lub niniejszą umową,</w:t>
      </w:r>
    </w:p>
    <w:p w14:paraId="590DBCC1" w14:textId="77777777" w:rsidR="00B13C57" w:rsidRPr="00B13C57" w:rsidRDefault="00B13C57" w:rsidP="00B13C57">
      <w:pPr>
        <w:suppressAutoHyphens/>
        <w:spacing w:line="276" w:lineRule="auto"/>
        <w:ind w:leftChars="0" w:left="851" w:firstLineChars="0" w:hanging="425"/>
        <w:contextualSpacing/>
        <w:jc w:val="both"/>
        <w:textDirection w:val="lrTb"/>
        <w:textAlignment w:val="baseline"/>
        <w:outlineLvl w:val="9"/>
        <w:rPr>
          <w:kern w:val="1"/>
          <w:position w:val="0"/>
          <w:sz w:val="22"/>
          <w:szCs w:val="22"/>
        </w:rPr>
      </w:pPr>
      <w:r>
        <w:rPr>
          <w:kern w:val="1"/>
          <w:position w:val="0"/>
          <w:sz w:val="22"/>
          <w:szCs w:val="22"/>
        </w:rPr>
        <w:t>5</w:t>
      </w:r>
      <w:r w:rsidRPr="00B13C57">
        <w:rPr>
          <w:kern w:val="1"/>
          <w:position w:val="0"/>
          <w:sz w:val="22"/>
          <w:szCs w:val="22"/>
        </w:rPr>
        <w:t xml:space="preserve">) </w:t>
      </w:r>
      <w:r w:rsidRPr="00B13C57">
        <w:rPr>
          <w:kern w:val="1"/>
          <w:position w:val="0"/>
          <w:sz w:val="22"/>
          <w:szCs w:val="22"/>
        </w:rPr>
        <w:tab/>
        <w:t xml:space="preserve">Wykonawca </w:t>
      </w:r>
      <w:r w:rsidRPr="00B13C57">
        <w:rPr>
          <w:color w:val="000000"/>
          <w:spacing w:val="-2"/>
          <w:kern w:val="1"/>
          <w:position w:val="0"/>
          <w:sz w:val="22"/>
          <w:szCs w:val="22"/>
        </w:rPr>
        <w:t xml:space="preserve">staje się niewypłacalny, przechodzi w stan likwidacji, ma ustanowionego administratora lub układa się ze swoimi </w:t>
      </w:r>
      <w:r w:rsidRPr="00B13C57">
        <w:rPr>
          <w:color w:val="000000"/>
          <w:spacing w:val="-4"/>
          <w:kern w:val="1"/>
          <w:position w:val="0"/>
          <w:sz w:val="22"/>
          <w:szCs w:val="22"/>
        </w:rPr>
        <w:t>wierzycielami lub prowadzi przedsiębiorstwo z likwidatorem, kuratorem lub za</w:t>
      </w:r>
      <w:r w:rsidRPr="00B13C57">
        <w:rPr>
          <w:color w:val="000000"/>
          <w:spacing w:val="-7"/>
          <w:kern w:val="1"/>
          <w:position w:val="0"/>
          <w:sz w:val="22"/>
          <w:szCs w:val="22"/>
        </w:rPr>
        <w:t xml:space="preserve">rządcą w celu zabezpieczenia należności kredytodawców, lub jeżeli prowadzone </w:t>
      </w:r>
      <w:r w:rsidRPr="00B13C57">
        <w:rPr>
          <w:color w:val="000000"/>
          <w:spacing w:val="3"/>
          <w:kern w:val="1"/>
          <w:position w:val="0"/>
          <w:sz w:val="22"/>
          <w:szCs w:val="22"/>
        </w:rPr>
        <w:t>jest jakiekolwiek działanie lub ma miejsce jakiekolwiek wydarzenie, które</w:t>
      </w:r>
      <w:r w:rsidRPr="00B13C57">
        <w:rPr>
          <w:color w:val="000000"/>
          <w:spacing w:val="-3"/>
          <w:kern w:val="1"/>
          <w:position w:val="0"/>
          <w:sz w:val="22"/>
          <w:szCs w:val="22"/>
        </w:rPr>
        <w:t xml:space="preserve"> ma podobny skutek do któregokolwiek z wyżej wymienionych czynów lub wydarzeń.</w:t>
      </w:r>
    </w:p>
    <w:p w14:paraId="7F0F1E9D" w14:textId="77777777" w:rsidR="004708FB" w:rsidRDefault="00B13C57" w:rsidP="004708FB">
      <w:pPr>
        <w:spacing w:line="276" w:lineRule="auto"/>
        <w:ind w:leftChars="0" w:left="425" w:hangingChars="193" w:hanging="425"/>
        <w:jc w:val="both"/>
      </w:pPr>
      <w:r>
        <w:rPr>
          <w:kern w:val="1"/>
          <w:position w:val="0"/>
          <w:sz w:val="22"/>
          <w:szCs w:val="22"/>
        </w:rPr>
        <w:t>2</w:t>
      </w:r>
      <w:r w:rsidRPr="00B13C57">
        <w:rPr>
          <w:kern w:val="1"/>
          <w:position w:val="0"/>
          <w:sz w:val="22"/>
          <w:szCs w:val="22"/>
        </w:rPr>
        <w:t>.</w:t>
      </w:r>
      <w:r w:rsidRPr="00B13C57">
        <w:rPr>
          <w:kern w:val="1"/>
          <w:position w:val="0"/>
          <w:sz w:val="22"/>
          <w:szCs w:val="22"/>
        </w:rPr>
        <w:tab/>
      </w:r>
      <w:r w:rsidR="004708FB">
        <w:rPr>
          <w:sz w:val="22"/>
          <w:szCs w:val="22"/>
        </w:rPr>
        <w:t>W wypadku odstąpienia od umowy Wykonawcę oraz Zamawiającego obciążają następujące obowiązki szczegółowe:</w:t>
      </w:r>
    </w:p>
    <w:p w14:paraId="02165976" w14:textId="77777777" w:rsidR="004708FB" w:rsidRDefault="004708FB" w:rsidP="004708FB">
      <w:pPr>
        <w:spacing w:line="276" w:lineRule="auto"/>
        <w:ind w:leftChars="213" w:left="851" w:hangingChars="193" w:hanging="425"/>
        <w:jc w:val="both"/>
      </w:pPr>
      <w:r>
        <w:rPr>
          <w:sz w:val="22"/>
          <w:szCs w:val="22"/>
        </w:rPr>
        <w:t>1)</w:t>
      </w:r>
      <w:r>
        <w:rPr>
          <w:sz w:val="22"/>
          <w:szCs w:val="22"/>
        </w:rPr>
        <w:tab/>
        <w:t>w terminie 7 dni od daty odstąpienia od umowy Wykonawca przy udziale Zamawiającego sporządzi szczegółowy protokół inwentaryzacji prac w toku według stanu na dzień odstąpienia.</w:t>
      </w:r>
    </w:p>
    <w:p w14:paraId="2E72B10D" w14:textId="77777777" w:rsidR="004708FB" w:rsidRDefault="004708FB" w:rsidP="004708FB">
      <w:pPr>
        <w:spacing w:line="276" w:lineRule="auto"/>
        <w:ind w:leftChars="213" w:left="851" w:hangingChars="193" w:hanging="425"/>
        <w:jc w:val="both"/>
      </w:pPr>
      <w:r>
        <w:rPr>
          <w:sz w:val="22"/>
          <w:szCs w:val="22"/>
        </w:rPr>
        <w:lastRenderedPageBreak/>
        <w:t>2)</w:t>
      </w:r>
      <w:r>
        <w:rPr>
          <w:sz w:val="22"/>
          <w:szCs w:val="22"/>
        </w:rPr>
        <w:tab/>
        <w:t>w przypadku braku chęci ze strony Wykonawcy sporządzenia inwentaryzacji, wspólnie z Zamawiającym, Zamawiający wykona inwentaryzację samodzielnie i obciąży Wykonawcę karę umowną zgodnie z § 15 ust. 1 pkt 1 lit. d) umowy,</w:t>
      </w:r>
    </w:p>
    <w:p w14:paraId="00FF0783" w14:textId="77777777" w:rsidR="004708FB" w:rsidRDefault="004708FB" w:rsidP="004708FB">
      <w:pPr>
        <w:spacing w:line="276" w:lineRule="auto"/>
        <w:ind w:leftChars="213" w:left="851" w:hangingChars="193" w:hanging="425"/>
        <w:jc w:val="both"/>
      </w:pPr>
      <w:r>
        <w:rPr>
          <w:sz w:val="22"/>
          <w:szCs w:val="22"/>
        </w:rPr>
        <w:t>3)</w:t>
      </w:r>
      <w:r>
        <w:rPr>
          <w:sz w:val="22"/>
          <w:szCs w:val="22"/>
        </w:rPr>
        <w:tab/>
        <w:t>Wykonawca zabezpieczy przerwane roboty w zakresie obustronnie uzgodnionym na koszt tej strony, która odstąpiła od umowy.</w:t>
      </w:r>
    </w:p>
    <w:p w14:paraId="52CFD127" w14:textId="77777777" w:rsidR="004708FB" w:rsidRDefault="004708FB" w:rsidP="004708FB">
      <w:pPr>
        <w:spacing w:line="276" w:lineRule="auto"/>
        <w:ind w:leftChars="213" w:left="851" w:hangingChars="193" w:hanging="425"/>
        <w:jc w:val="both"/>
      </w:pPr>
      <w:r>
        <w:rPr>
          <w:sz w:val="22"/>
          <w:szCs w:val="22"/>
        </w:rPr>
        <w:t>4)</w:t>
      </w:r>
      <w:r>
        <w:rPr>
          <w:sz w:val="22"/>
          <w:szCs w:val="22"/>
        </w:rPr>
        <w:tab/>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997B797" w14:textId="77777777" w:rsidR="004708FB" w:rsidRDefault="004708FB" w:rsidP="004708FB">
      <w:pPr>
        <w:spacing w:line="276" w:lineRule="auto"/>
        <w:ind w:leftChars="213" w:left="851" w:hangingChars="193" w:hanging="425"/>
        <w:jc w:val="both"/>
      </w:pPr>
      <w:r>
        <w:rPr>
          <w:sz w:val="22"/>
          <w:szCs w:val="22"/>
        </w:rPr>
        <w:t>5)</w:t>
      </w:r>
      <w:r>
        <w:rPr>
          <w:sz w:val="22"/>
          <w:szCs w:val="22"/>
        </w:rPr>
        <w:tab/>
        <w:t>Wykonawca zgłosi do dokonania przez Zamawiającego odbioru prac przerwanych oraz prac zabezpieczających, jeżeli odstąpienie od umowy nastąpiło z przyczyn, za które Wykonawca nie odpowiada.</w:t>
      </w:r>
    </w:p>
    <w:p w14:paraId="1C6AC272" w14:textId="77777777" w:rsidR="004708FB" w:rsidRDefault="004708FB" w:rsidP="004708FB">
      <w:pPr>
        <w:spacing w:line="276" w:lineRule="auto"/>
        <w:ind w:leftChars="213" w:left="851" w:hangingChars="193" w:hanging="425"/>
        <w:jc w:val="both"/>
      </w:pPr>
      <w:r>
        <w:rPr>
          <w:sz w:val="22"/>
          <w:szCs w:val="22"/>
        </w:rPr>
        <w:t>6)</w:t>
      </w:r>
      <w:r>
        <w:rPr>
          <w:sz w:val="22"/>
          <w:szCs w:val="22"/>
        </w:rPr>
        <w:tab/>
        <w:t>Wykonawca niezwłocznie, a najpóźniej w terminie 30 dni, usunie z terenu realizacji prac urządzenia zaplecza przez niego dostarczone lub wzniesione.</w:t>
      </w:r>
    </w:p>
    <w:p w14:paraId="46B257CB" w14:textId="77777777" w:rsidR="00B13C57" w:rsidRPr="00B13C57" w:rsidRDefault="004708FB" w:rsidP="004708FB">
      <w:pPr>
        <w:suppressAutoHyphens/>
        <w:spacing w:line="276" w:lineRule="auto"/>
        <w:ind w:leftChars="0" w:left="426" w:firstLineChars="0" w:hanging="426"/>
        <w:contextualSpacing/>
        <w:jc w:val="both"/>
        <w:textDirection w:val="lrTb"/>
        <w:textAlignment w:val="baseline"/>
        <w:outlineLvl w:val="9"/>
        <w:rPr>
          <w:position w:val="0"/>
          <w:sz w:val="22"/>
          <w:szCs w:val="22"/>
        </w:rPr>
      </w:pPr>
      <w:r>
        <w:rPr>
          <w:sz w:val="22"/>
          <w:szCs w:val="22"/>
        </w:rPr>
        <w:t>4.</w:t>
      </w:r>
      <w:r>
        <w:rPr>
          <w:sz w:val="22"/>
          <w:szCs w:val="22"/>
        </w:rPr>
        <w:tab/>
        <w:t>Zamawiający w razie odstąpienia od umowy z przyczyn, za które Wykonawca nie odpowiada, obowiązany jest do dokonania odbioru prac przerwanych oraz do zapłaty wynagrodzenia za roboty, które zostały wykonane do dnia odstąpienia.</w:t>
      </w:r>
    </w:p>
    <w:p w14:paraId="42DEF26B" w14:textId="77777777" w:rsidR="00B13C57" w:rsidRDefault="00B13C57">
      <w:pPr>
        <w:spacing w:line="276" w:lineRule="auto"/>
        <w:ind w:left="0" w:hanging="2"/>
        <w:jc w:val="center"/>
        <w:rPr>
          <w:b/>
          <w:sz w:val="22"/>
          <w:szCs w:val="22"/>
        </w:rPr>
      </w:pPr>
    </w:p>
    <w:p w14:paraId="7E06CD62" w14:textId="77777777" w:rsidR="000F7384" w:rsidRDefault="00B846D9">
      <w:pPr>
        <w:spacing w:line="276" w:lineRule="auto"/>
        <w:ind w:left="0" w:hanging="2"/>
        <w:jc w:val="center"/>
      </w:pPr>
      <w:r>
        <w:rPr>
          <w:b/>
          <w:sz w:val="22"/>
          <w:szCs w:val="22"/>
        </w:rPr>
        <w:t>§ 20</w:t>
      </w:r>
    </w:p>
    <w:p w14:paraId="660212A0" w14:textId="77777777" w:rsidR="000F7384" w:rsidRDefault="00B846D9">
      <w:pPr>
        <w:spacing w:line="276" w:lineRule="auto"/>
        <w:ind w:left="0" w:hanging="2"/>
        <w:jc w:val="center"/>
      </w:pPr>
      <w:r>
        <w:rPr>
          <w:b/>
          <w:sz w:val="22"/>
          <w:szCs w:val="22"/>
          <w:u w:val="single"/>
        </w:rPr>
        <w:t>SIŁA WYŻSZA</w:t>
      </w:r>
    </w:p>
    <w:p w14:paraId="78915EDC" w14:textId="77777777" w:rsidR="000F7384" w:rsidRDefault="000F7384">
      <w:pPr>
        <w:spacing w:line="276" w:lineRule="auto"/>
        <w:ind w:left="0" w:hanging="2"/>
        <w:jc w:val="both"/>
        <w:rPr>
          <w:sz w:val="22"/>
          <w:szCs w:val="22"/>
        </w:rPr>
      </w:pPr>
    </w:p>
    <w:p w14:paraId="7BF11CD9" w14:textId="77777777" w:rsidR="000F7384" w:rsidRDefault="00B846D9" w:rsidP="008C1E11">
      <w:pPr>
        <w:spacing w:line="276" w:lineRule="auto"/>
        <w:ind w:leftChars="0" w:left="425" w:hangingChars="193" w:hanging="425"/>
        <w:jc w:val="both"/>
      </w:pPr>
      <w:r>
        <w:rPr>
          <w:sz w:val="22"/>
          <w:szCs w:val="22"/>
        </w:rPr>
        <w:t>1.</w:t>
      </w:r>
      <w:r>
        <w:rPr>
          <w:sz w:val="22"/>
          <w:szCs w:val="22"/>
        </w:rPr>
        <w:tab/>
        <w:t>Uważa się, że żadna ze stron nie jest w zwłoce i nie narusza postanowień umowy z tytułu niewykonania swoich zobowiązań, jeżeli wykonywanie tych zobowiązań uniemożliwiają okoliczności siły wyższej.</w:t>
      </w:r>
    </w:p>
    <w:p w14:paraId="6BECA5A5" w14:textId="77777777" w:rsidR="000F7384" w:rsidRDefault="00B846D9" w:rsidP="008C1E11">
      <w:pPr>
        <w:spacing w:line="276" w:lineRule="auto"/>
        <w:ind w:leftChars="0" w:left="425" w:hangingChars="193" w:hanging="425"/>
        <w:jc w:val="both"/>
      </w:pPr>
      <w:r>
        <w:rPr>
          <w:sz w:val="22"/>
          <w:szCs w:val="22"/>
        </w:rPr>
        <w:t>2.</w:t>
      </w:r>
      <w:r>
        <w:rPr>
          <w:sz w:val="22"/>
          <w:szCs w:val="22"/>
        </w:rPr>
        <w:tab/>
        <w:t>Wyrażenie „siła wyższa” oznacza w niniejszej umowie takie działania jak: wojna, atak terrorystyczny, stan klęski żywiołowej, stan zagrożenia lub stan epidemii,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709B8BAC" w14:textId="77777777" w:rsidR="000F7384" w:rsidRDefault="00B846D9" w:rsidP="008C1E11">
      <w:pPr>
        <w:spacing w:line="276" w:lineRule="auto"/>
        <w:ind w:leftChars="0" w:left="425" w:hangingChars="193" w:hanging="425"/>
        <w:jc w:val="both"/>
      </w:pPr>
      <w:r>
        <w:rPr>
          <w:sz w:val="22"/>
          <w:szCs w:val="22"/>
        </w:rPr>
        <w:t>3.</w:t>
      </w:r>
      <w:r>
        <w:rPr>
          <w:sz w:val="22"/>
          <w:szCs w:val="22"/>
        </w:rPr>
        <w:tab/>
        <w:t>W razie wystąpienia siły wyższej, która powstała po dacie zawarcia niniejszej umowy, strony mogą rozwiązać umowę bez stosowania kar i odszkodowań w niej przewidzianych.</w:t>
      </w:r>
    </w:p>
    <w:p w14:paraId="1A4A3282" w14:textId="77777777" w:rsidR="00A76527" w:rsidRDefault="00A76527">
      <w:pPr>
        <w:spacing w:line="276" w:lineRule="auto"/>
        <w:ind w:left="0" w:hanging="2"/>
        <w:jc w:val="center"/>
        <w:rPr>
          <w:b/>
          <w:sz w:val="22"/>
          <w:szCs w:val="22"/>
        </w:rPr>
      </w:pPr>
    </w:p>
    <w:p w14:paraId="2B8063CB" w14:textId="77777777" w:rsidR="000F7384" w:rsidRDefault="00B846D9">
      <w:pPr>
        <w:spacing w:line="276" w:lineRule="auto"/>
        <w:ind w:left="0" w:hanging="2"/>
        <w:jc w:val="center"/>
      </w:pPr>
      <w:r>
        <w:rPr>
          <w:b/>
          <w:sz w:val="22"/>
          <w:szCs w:val="22"/>
        </w:rPr>
        <w:t>§ 21</w:t>
      </w:r>
    </w:p>
    <w:p w14:paraId="77812FEB" w14:textId="77777777" w:rsidR="000F7384" w:rsidRDefault="00B846D9">
      <w:pPr>
        <w:spacing w:line="276" w:lineRule="auto"/>
        <w:ind w:left="0" w:hanging="2"/>
        <w:jc w:val="center"/>
      </w:pPr>
      <w:r>
        <w:rPr>
          <w:b/>
          <w:sz w:val="22"/>
          <w:szCs w:val="22"/>
          <w:u w:val="single"/>
        </w:rPr>
        <w:t>PRZECHOWYWANIE DOKUMENTACJI</w:t>
      </w:r>
    </w:p>
    <w:p w14:paraId="32184E05" w14:textId="77777777" w:rsidR="000F7384" w:rsidRDefault="000F7384">
      <w:pPr>
        <w:spacing w:line="276" w:lineRule="auto"/>
        <w:ind w:left="0" w:hanging="2"/>
        <w:jc w:val="both"/>
        <w:rPr>
          <w:sz w:val="22"/>
          <w:szCs w:val="22"/>
        </w:rPr>
      </w:pPr>
    </w:p>
    <w:p w14:paraId="6975F533" w14:textId="77777777" w:rsidR="000F7384" w:rsidRDefault="00B846D9" w:rsidP="008C1E11">
      <w:pPr>
        <w:spacing w:line="276" w:lineRule="auto"/>
        <w:ind w:leftChars="0" w:left="425" w:hangingChars="193" w:hanging="425"/>
        <w:jc w:val="both"/>
      </w:pPr>
      <w:r>
        <w:rPr>
          <w:sz w:val="22"/>
          <w:szCs w:val="22"/>
        </w:rPr>
        <w:t>1.</w:t>
      </w:r>
      <w:r>
        <w:rPr>
          <w:sz w:val="22"/>
          <w:szCs w:val="22"/>
        </w:rPr>
        <w:tab/>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6D4C8821" w14:textId="77777777" w:rsidR="000F7384" w:rsidRDefault="00B846D9" w:rsidP="008C1E11">
      <w:pPr>
        <w:spacing w:line="276" w:lineRule="auto"/>
        <w:ind w:leftChars="0" w:left="425" w:hangingChars="193" w:hanging="425"/>
        <w:jc w:val="both"/>
      </w:pPr>
      <w:r>
        <w:rPr>
          <w:sz w:val="22"/>
          <w:szCs w:val="22"/>
        </w:rPr>
        <w:t>2.</w:t>
      </w:r>
      <w:r>
        <w:rPr>
          <w:sz w:val="22"/>
          <w:szCs w:val="22"/>
        </w:rPr>
        <w:tab/>
        <w:t>W przypadku konieczności przedłużenia terminu, o którym mowa w ust. 1, Zamawiający powiadomi o tym pisemnie Wykonawcę przed upływem terminu określonego w ust. 1.</w:t>
      </w:r>
    </w:p>
    <w:p w14:paraId="2C0F5BB1" w14:textId="77777777" w:rsidR="000F7384" w:rsidRDefault="00B846D9" w:rsidP="008C1E11">
      <w:pPr>
        <w:spacing w:line="276" w:lineRule="auto"/>
        <w:ind w:leftChars="0" w:left="425" w:hangingChars="193" w:hanging="425"/>
        <w:jc w:val="both"/>
      </w:pPr>
      <w:r>
        <w:rPr>
          <w:sz w:val="22"/>
          <w:szCs w:val="22"/>
        </w:rPr>
        <w:lastRenderedPageBreak/>
        <w:t>3.</w:t>
      </w:r>
      <w:r>
        <w:rPr>
          <w:sz w:val="22"/>
          <w:szCs w:val="22"/>
        </w:rPr>
        <w:tab/>
        <w:t>Obowiązek, o którym mowa w ust. 1 i 2 dotyczy całej korespondencji związanej z realizacją przedmiotu umowy, protokołów odbioru, dokumentacji z procesu inwestycyjnego.</w:t>
      </w:r>
    </w:p>
    <w:p w14:paraId="643D58F6" w14:textId="77777777" w:rsidR="000F7384" w:rsidRDefault="00B846D9" w:rsidP="008C1E11">
      <w:pPr>
        <w:spacing w:line="276" w:lineRule="auto"/>
        <w:ind w:leftChars="0" w:left="425" w:hangingChars="193" w:hanging="425"/>
        <w:jc w:val="both"/>
      </w:pPr>
      <w:r>
        <w:rPr>
          <w:sz w:val="22"/>
          <w:szCs w:val="22"/>
        </w:rPr>
        <w:t>4.</w:t>
      </w:r>
      <w:r>
        <w:rPr>
          <w:sz w:val="22"/>
          <w:szCs w:val="22"/>
        </w:rPr>
        <w:tab/>
        <w:t>Dokumentacja, o której mowa powyżej, przechowywana jest w formie oryginałów albo kopii poświadczonych za zgodność z oryginałem przechowywanych na powszechnie uznawanych nośnikach danych.</w:t>
      </w:r>
    </w:p>
    <w:p w14:paraId="208AB008" w14:textId="77777777" w:rsidR="000F7384" w:rsidRDefault="00B846D9" w:rsidP="008C1E11">
      <w:pPr>
        <w:spacing w:line="276" w:lineRule="auto"/>
        <w:ind w:leftChars="0" w:left="425" w:hangingChars="193" w:hanging="425"/>
        <w:jc w:val="both"/>
      </w:pPr>
      <w:r>
        <w:rPr>
          <w:sz w:val="22"/>
          <w:szCs w:val="22"/>
        </w:rPr>
        <w:t>5.</w:t>
      </w:r>
      <w:r>
        <w:rPr>
          <w:sz w:val="22"/>
          <w:szCs w:val="22"/>
        </w:rPr>
        <w:tab/>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038FF482" w14:textId="77777777" w:rsidR="000F7384" w:rsidRDefault="000F7384">
      <w:pPr>
        <w:spacing w:line="276" w:lineRule="auto"/>
        <w:ind w:left="0" w:hanging="2"/>
        <w:jc w:val="both"/>
        <w:rPr>
          <w:sz w:val="22"/>
          <w:szCs w:val="22"/>
        </w:rPr>
      </w:pPr>
    </w:p>
    <w:p w14:paraId="44A3CB49" w14:textId="77777777" w:rsidR="000F7384" w:rsidRDefault="00B846D9">
      <w:pPr>
        <w:spacing w:line="276" w:lineRule="auto"/>
        <w:ind w:left="0" w:hanging="2"/>
        <w:jc w:val="center"/>
      </w:pPr>
      <w:r>
        <w:rPr>
          <w:b/>
          <w:sz w:val="22"/>
          <w:szCs w:val="22"/>
        </w:rPr>
        <w:t>§ 22</w:t>
      </w:r>
    </w:p>
    <w:p w14:paraId="5ABA81DD" w14:textId="77777777" w:rsidR="000F7384" w:rsidRDefault="00B846D9">
      <w:pPr>
        <w:spacing w:line="276" w:lineRule="auto"/>
        <w:ind w:left="0" w:hanging="2"/>
        <w:jc w:val="center"/>
      </w:pPr>
      <w:r>
        <w:rPr>
          <w:b/>
          <w:sz w:val="22"/>
          <w:szCs w:val="22"/>
          <w:u w:val="single"/>
        </w:rPr>
        <w:t>OCHRONA DANYCH OSOBOWYCH</w:t>
      </w:r>
    </w:p>
    <w:p w14:paraId="4014ED07" w14:textId="77777777" w:rsidR="000F7384" w:rsidRDefault="000F7384">
      <w:pPr>
        <w:spacing w:line="276" w:lineRule="auto"/>
        <w:ind w:left="0" w:hanging="2"/>
        <w:jc w:val="both"/>
        <w:rPr>
          <w:sz w:val="22"/>
          <w:szCs w:val="22"/>
        </w:rPr>
      </w:pPr>
    </w:p>
    <w:p w14:paraId="7DD5F50A" w14:textId="77777777" w:rsidR="000F7384" w:rsidRDefault="00B846D9" w:rsidP="008C1E11">
      <w:pPr>
        <w:spacing w:line="276" w:lineRule="auto"/>
        <w:ind w:leftChars="0" w:left="425" w:hangingChars="193" w:hanging="425"/>
        <w:jc w:val="both"/>
      </w:pPr>
      <w:r>
        <w:rPr>
          <w:sz w:val="22"/>
          <w:szCs w:val="22"/>
        </w:rPr>
        <w:t>1.</w:t>
      </w:r>
      <w:r>
        <w:rPr>
          <w:sz w:val="22"/>
          <w:szCs w:val="22"/>
        </w:rPr>
        <w:tab/>
        <w:t>Zamawiający w dniu podpisania umowy przekaże Wykonawcy dane właścicieli nieruchomości, na których zamontowane mają zostać instalacje.</w:t>
      </w:r>
    </w:p>
    <w:p w14:paraId="14267620" w14:textId="77777777" w:rsidR="000F7384" w:rsidRDefault="00B846D9" w:rsidP="008C1E11">
      <w:pPr>
        <w:spacing w:line="276" w:lineRule="auto"/>
        <w:ind w:leftChars="0" w:left="425" w:hangingChars="193" w:hanging="425"/>
        <w:jc w:val="both"/>
      </w:pPr>
      <w:r>
        <w:rPr>
          <w:sz w:val="22"/>
          <w:szCs w:val="22"/>
        </w:rPr>
        <w:t>2.</w:t>
      </w:r>
      <w:r>
        <w:rPr>
          <w:sz w:val="22"/>
          <w:szCs w:val="22"/>
        </w:rPr>
        <w:tab/>
        <w:t>Wykonawca zobowiązany jest podpisać z Zamawiającym umowę powierzenia przetwarzania danych osobowych na cele realizacji projektu.</w:t>
      </w:r>
    </w:p>
    <w:p w14:paraId="228E55E9" w14:textId="77777777" w:rsidR="000F7384" w:rsidRDefault="00B846D9" w:rsidP="008C1E11">
      <w:pPr>
        <w:spacing w:line="276" w:lineRule="auto"/>
        <w:ind w:leftChars="0" w:left="425" w:hangingChars="193" w:hanging="425"/>
        <w:jc w:val="both"/>
      </w:pPr>
      <w:r>
        <w:rPr>
          <w:sz w:val="22"/>
          <w:szCs w:val="22"/>
        </w:rPr>
        <w:t>3.</w:t>
      </w:r>
      <w:r>
        <w:rPr>
          <w:sz w:val="22"/>
          <w:szCs w:val="22"/>
        </w:rPr>
        <w:tab/>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9828C88" w14:textId="77777777" w:rsidR="000F7384" w:rsidRDefault="00B846D9" w:rsidP="008C1E11">
      <w:pPr>
        <w:spacing w:line="276" w:lineRule="auto"/>
        <w:ind w:leftChars="0" w:left="425" w:hangingChars="193" w:hanging="425"/>
        <w:jc w:val="both"/>
      </w:pPr>
      <w:r>
        <w:rPr>
          <w:sz w:val="22"/>
          <w:szCs w:val="22"/>
        </w:rPr>
        <w:t>4.</w:t>
      </w:r>
      <w:r>
        <w:rPr>
          <w:sz w:val="22"/>
          <w:szCs w:val="22"/>
        </w:rPr>
        <w:tab/>
        <w:t>Zamawiający powierza Wykonawcy, w trybie art. 28 Rozporządzenia dane osobowe do przetwarzania, wyłącznie w celu wykonania przedmiotu niniejszej umowy.</w:t>
      </w:r>
    </w:p>
    <w:p w14:paraId="305622C9" w14:textId="77777777" w:rsidR="000F7384" w:rsidRDefault="00B846D9" w:rsidP="008C1E11">
      <w:pPr>
        <w:spacing w:line="276" w:lineRule="auto"/>
        <w:ind w:leftChars="0" w:left="425" w:hangingChars="193" w:hanging="425"/>
        <w:jc w:val="both"/>
      </w:pPr>
      <w:r>
        <w:rPr>
          <w:sz w:val="22"/>
          <w:szCs w:val="22"/>
        </w:rPr>
        <w:t>5.</w:t>
      </w:r>
      <w:r>
        <w:rPr>
          <w:sz w:val="22"/>
          <w:szCs w:val="22"/>
        </w:rPr>
        <w:tab/>
        <w:t>Wykonawca zobowiązuje się:</w:t>
      </w:r>
    </w:p>
    <w:p w14:paraId="738149A4" w14:textId="77777777" w:rsidR="000F7384" w:rsidRDefault="00B846D9" w:rsidP="008C1E11">
      <w:pPr>
        <w:spacing w:line="276" w:lineRule="auto"/>
        <w:ind w:leftChars="213" w:left="851" w:hangingChars="193" w:hanging="425"/>
        <w:jc w:val="both"/>
      </w:pPr>
      <w:r>
        <w:rPr>
          <w:sz w:val="22"/>
          <w:szCs w:val="22"/>
        </w:rPr>
        <w:t>1)</w:t>
      </w:r>
      <w:r>
        <w:rPr>
          <w:sz w:val="22"/>
          <w:szCs w:val="22"/>
        </w:rPr>
        <w:tab/>
        <w:t>przetwarzać powierzone mu dane osobowe zgodnie z niniejszą umową, Rozporządzeniem oraz z innymi przepisami prawa powszechnie obowiązującego, które chronią prawa osób, których dane dotyczą,</w:t>
      </w:r>
    </w:p>
    <w:p w14:paraId="41F30380" w14:textId="77777777" w:rsidR="000F7384" w:rsidRDefault="00B846D9" w:rsidP="008C1E11">
      <w:pPr>
        <w:spacing w:line="276" w:lineRule="auto"/>
        <w:ind w:leftChars="213" w:left="851" w:hangingChars="193" w:hanging="425"/>
        <w:jc w:val="both"/>
      </w:pPr>
      <w:r>
        <w:rPr>
          <w:sz w:val="22"/>
          <w:szCs w:val="22"/>
        </w:rPr>
        <w:t>2)</w:t>
      </w:r>
      <w:r>
        <w:rPr>
          <w:sz w:val="22"/>
          <w:szCs w:val="22"/>
        </w:rPr>
        <w:tab/>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2DA2722" w14:textId="77777777" w:rsidR="000F7384" w:rsidRDefault="00B846D9" w:rsidP="008C1E11">
      <w:pPr>
        <w:spacing w:line="276" w:lineRule="auto"/>
        <w:ind w:leftChars="213" w:left="851" w:hangingChars="193" w:hanging="425"/>
        <w:jc w:val="both"/>
      </w:pPr>
      <w:r>
        <w:rPr>
          <w:sz w:val="22"/>
          <w:szCs w:val="22"/>
        </w:rPr>
        <w:t>3)</w:t>
      </w:r>
      <w:r>
        <w:rPr>
          <w:sz w:val="22"/>
          <w:szCs w:val="22"/>
        </w:rPr>
        <w:tab/>
        <w:t>dołożyć należytej staranności przy przetwarzaniu powierzonych danych osobowych,</w:t>
      </w:r>
    </w:p>
    <w:p w14:paraId="261C10D4" w14:textId="77777777" w:rsidR="000F7384" w:rsidRDefault="00B846D9" w:rsidP="008C1E11">
      <w:pPr>
        <w:spacing w:line="276" w:lineRule="auto"/>
        <w:ind w:leftChars="213" w:left="851" w:hangingChars="193" w:hanging="425"/>
        <w:jc w:val="both"/>
      </w:pPr>
      <w:r>
        <w:rPr>
          <w:sz w:val="22"/>
          <w:szCs w:val="22"/>
        </w:rPr>
        <w:t>4)</w:t>
      </w:r>
      <w:r>
        <w:rPr>
          <w:sz w:val="22"/>
          <w:szCs w:val="22"/>
        </w:rPr>
        <w:tab/>
        <w:t>do nadania upoważnień do przetwarzania danych osobowych wszystkim osobom, które będą przetwarzały powierzone dane w celu realizacji niniejszej umowy,</w:t>
      </w:r>
    </w:p>
    <w:p w14:paraId="1DBE67D0" w14:textId="77777777" w:rsidR="000F7384" w:rsidRDefault="00B846D9" w:rsidP="008C1E11">
      <w:pPr>
        <w:spacing w:line="276" w:lineRule="auto"/>
        <w:ind w:leftChars="213" w:left="851" w:hangingChars="193" w:hanging="425"/>
        <w:jc w:val="both"/>
      </w:pPr>
      <w:r>
        <w:rPr>
          <w:sz w:val="22"/>
          <w:szCs w:val="22"/>
        </w:rPr>
        <w:t>5)</w:t>
      </w:r>
      <w:r>
        <w:rPr>
          <w:sz w:val="22"/>
          <w:szCs w:val="22"/>
        </w:rPr>
        <w:tab/>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CA16563" w14:textId="77777777" w:rsidR="000F7384" w:rsidRDefault="00B846D9" w:rsidP="008C1E11">
      <w:pPr>
        <w:spacing w:line="276" w:lineRule="auto"/>
        <w:ind w:leftChars="0" w:left="425" w:hangingChars="193" w:hanging="425"/>
        <w:jc w:val="both"/>
      </w:pPr>
      <w:r>
        <w:rPr>
          <w:sz w:val="22"/>
          <w:szCs w:val="22"/>
        </w:rPr>
        <w:t>6.</w:t>
      </w:r>
      <w:r>
        <w:rPr>
          <w:sz w:val="22"/>
          <w:szCs w:val="22"/>
        </w:rPr>
        <w:tab/>
        <w:t>Wykonawca po wykonaniu przedmiotu zamówienia, usuwa / zwraca Zamawiającemu wszelkie dane osobowe oraz usuwa wszelkie ich istniejące kopie, chyba że prawo Unii lub prawo państwa członkowskiego nakazują przechowywanie danych osobowych.</w:t>
      </w:r>
    </w:p>
    <w:p w14:paraId="46BB641A" w14:textId="77777777" w:rsidR="000F7384" w:rsidRDefault="00B846D9" w:rsidP="008C1E11">
      <w:pPr>
        <w:spacing w:line="276" w:lineRule="auto"/>
        <w:ind w:leftChars="0" w:left="425" w:hangingChars="193" w:hanging="425"/>
        <w:jc w:val="both"/>
      </w:pPr>
      <w:r>
        <w:rPr>
          <w:sz w:val="22"/>
          <w:szCs w:val="22"/>
        </w:rPr>
        <w:t>7.</w:t>
      </w:r>
      <w:r>
        <w:rPr>
          <w:sz w:val="22"/>
          <w:szCs w:val="22"/>
        </w:rPr>
        <w:tab/>
        <w:t xml:space="preserve">Wykonawca pomaga Zamawiającemu w niezbędnym zakresie wywiązywać się z obowiązku odpowiadania na żądania osoby, której dane dotyczą oraz wywiązywania się z obowiązków określonych w art. 32-36 Rozporządzenia. </w:t>
      </w:r>
    </w:p>
    <w:p w14:paraId="1DFC0AD2" w14:textId="77777777" w:rsidR="000F7384" w:rsidRDefault="00B846D9" w:rsidP="008C1E11">
      <w:pPr>
        <w:spacing w:line="276" w:lineRule="auto"/>
        <w:ind w:leftChars="0" w:left="425" w:hangingChars="193" w:hanging="425"/>
        <w:jc w:val="both"/>
      </w:pPr>
      <w:r>
        <w:rPr>
          <w:sz w:val="22"/>
          <w:szCs w:val="22"/>
        </w:rPr>
        <w:lastRenderedPageBreak/>
        <w:t>8.</w:t>
      </w:r>
      <w:r>
        <w:rPr>
          <w:sz w:val="22"/>
          <w:szCs w:val="22"/>
        </w:rPr>
        <w:tab/>
        <w:t>Wykonawca, po stwierdzeniu naruszenia ochrony danych osobowych bez zbędnej zwłoki zgłasza je administratorowi, nie później niż w ciągu 72 godzin od stwierdzenia naruszenia.</w:t>
      </w:r>
    </w:p>
    <w:p w14:paraId="6937D7CE" w14:textId="77777777" w:rsidR="000F7384" w:rsidRDefault="00B846D9" w:rsidP="008C1E11">
      <w:pPr>
        <w:spacing w:line="276" w:lineRule="auto"/>
        <w:ind w:leftChars="0" w:left="425" w:hangingChars="193" w:hanging="425"/>
        <w:jc w:val="both"/>
      </w:pPr>
      <w:r>
        <w:rPr>
          <w:sz w:val="22"/>
          <w:szCs w:val="22"/>
        </w:rPr>
        <w:t>9.</w:t>
      </w:r>
      <w:r>
        <w:rPr>
          <w:sz w:val="22"/>
          <w:szCs w:val="22"/>
        </w:rPr>
        <w:tab/>
        <w:t>Zamawiający, zgodnie z art. 28 ust. 3 pkt h) Rozporządzenia ma prawo kontroli, czy środki zastosowane przez Wykonawcę przy przetwarzaniu i zabezpieczeniu powierzonych danych osobowych spełniają postanowienia umowy, w tym zlecenia jej wykonania audytorowi.</w:t>
      </w:r>
    </w:p>
    <w:p w14:paraId="1E5ED88C" w14:textId="77777777" w:rsidR="000F7384" w:rsidRDefault="00B846D9" w:rsidP="008C1E11">
      <w:pPr>
        <w:spacing w:line="276" w:lineRule="auto"/>
        <w:ind w:leftChars="0" w:left="425" w:hangingChars="193" w:hanging="425"/>
        <w:jc w:val="both"/>
      </w:pPr>
      <w:r>
        <w:rPr>
          <w:sz w:val="22"/>
          <w:szCs w:val="22"/>
        </w:rPr>
        <w:t>10.</w:t>
      </w:r>
      <w:r>
        <w:rPr>
          <w:sz w:val="22"/>
          <w:szCs w:val="22"/>
        </w:rPr>
        <w:tab/>
        <w:t>Zamawiający realizować będzie prawo kontroli w godzinach pracy Wykonawcy informując o kontroli minimum 3 dni przed planowanym jej przeprowadzeniem.</w:t>
      </w:r>
    </w:p>
    <w:p w14:paraId="37A63D1D" w14:textId="77777777" w:rsidR="000F7384" w:rsidRDefault="00B846D9" w:rsidP="008C1E11">
      <w:pPr>
        <w:spacing w:line="276" w:lineRule="auto"/>
        <w:ind w:leftChars="0" w:left="425" w:hangingChars="193" w:hanging="425"/>
        <w:jc w:val="both"/>
      </w:pPr>
      <w:r>
        <w:rPr>
          <w:sz w:val="22"/>
          <w:szCs w:val="22"/>
        </w:rPr>
        <w:t>11.</w:t>
      </w:r>
      <w:r>
        <w:rPr>
          <w:sz w:val="22"/>
          <w:szCs w:val="22"/>
        </w:rPr>
        <w:tab/>
        <w:t>Wykonawca zobowiązuje się do usunięcia uchybień stwierdzonych podczas kontroli w terminie nie dłuższym niż 7 dni.</w:t>
      </w:r>
    </w:p>
    <w:p w14:paraId="7F835B98" w14:textId="77777777" w:rsidR="000F7384" w:rsidRDefault="00B846D9" w:rsidP="008C1E11">
      <w:pPr>
        <w:spacing w:line="276" w:lineRule="auto"/>
        <w:ind w:leftChars="0" w:left="425" w:hangingChars="193" w:hanging="425"/>
        <w:jc w:val="both"/>
      </w:pPr>
      <w:r>
        <w:rPr>
          <w:sz w:val="22"/>
          <w:szCs w:val="22"/>
        </w:rPr>
        <w:t>12.</w:t>
      </w:r>
      <w:r>
        <w:rPr>
          <w:sz w:val="22"/>
          <w:szCs w:val="22"/>
        </w:rPr>
        <w:tab/>
        <w:t>Wykonawca udostępnia Zamawiającemu wszelkie informacje niezbędne do wykazania spełnienia obowiązków określonych w art. 28 Rozporządzenia.</w:t>
      </w:r>
    </w:p>
    <w:p w14:paraId="6D5DE328" w14:textId="77777777" w:rsidR="000F7384" w:rsidRDefault="00B846D9" w:rsidP="008C1E11">
      <w:pPr>
        <w:spacing w:line="276" w:lineRule="auto"/>
        <w:ind w:leftChars="0" w:left="425" w:hangingChars="193" w:hanging="425"/>
        <w:jc w:val="both"/>
      </w:pPr>
      <w:r>
        <w:rPr>
          <w:sz w:val="22"/>
          <w:szCs w:val="22"/>
        </w:rPr>
        <w:t>13.</w:t>
      </w:r>
      <w:r>
        <w:rPr>
          <w:sz w:val="22"/>
          <w:szCs w:val="22"/>
        </w:rPr>
        <w:tab/>
        <w:t xml:space="preserve">Wykonawca może powierzyć dane osobowe objęte niniejszą umową do dalszego przetwarzania podwykonawcom jedynie w celu wykonania umowy po uzyskaniu uprzedniej pisemnej zgody Zamawiającego.  </w:t>
      </w:r>
    </w:p>
    <w:p w14:paraId="45E068FF" w14:textId="77777777" w:rsidR="000F7384" w:rsidRDefault="00B846D9" w:rsidP="008C1E11">
      <w:pPr>
        <w:spacing w:line="276" w:lineRule="auto"/>
        <w:ind w:leftChars="0" w:left="425" w:hangingChars="193" w:hanging="425"/>
        <w:jc w:val="both"/>
      </w:pPr>
      <w:r>
        <w:rPr>
          <w:sz w:val="22"/>
          <w:szCs w:val="22"/>
        </w:rPr>
        <w:t>14.</w:t>
      </w:r>
      <w:r>
        <w:rPr>
          <w:sz w:val="22"/>
          <w:szCs w:val="22"/>
        </w:rPr>
        <w:tab/>
        <w:t xml:space="preserve">Podwykonawca, winien spełniać te same gwarancje i obowiązki jakie zostały nałożone na Wykonawcę. </w:t>
      </w:r>
    </w:p>
    <w:p w14:paraId="4D28D507" w14:textId="77777777" w:rsidR="000F7384" w:rsidRDefault="00B846D9" w:rsidP="008C1E11">
      <w:pPr>
        <w:spacing w:line="276" w:lineRule="auto"/>
        <w:ind w:leftChars="0" w:left="425" w:hangingChars="193" w:hanging="425"/>
        <w:jc w:val="both"/>
      </w:pPr>
      <w:r>
        <w:rPr>
          <w:sz w:val="22"/>
          <w:szCs w:val="22"/>
        </w:rPr>
        <w:t>15.</w:t>
      </w:r>
      <w:r>
        <w:rPr>
          <w:sz w:val="22"/>
          <w:szCs w:val="22"/>
        </w:rPr>
        <w:tab/>
        <w:t>Wykonawca ponosi pełną odpowiedzialność wobec Zamawiającego za działanie podwykonawcy w zakresie obowiązku ochrony danych.</w:t>
      </w:r>
    </w:p>
    <w:p w14:paraId="328157F1" w14:textId="77777777" w:rsidR="000F7384" w:rsidRDefault="00B846D9" w:rsidP="008C1E11">
      <w:pPr>
        <w:spacing w:line="276" w:lineRule="auto"/>
        <w:ind w:leftChars="0" w:left="425" w:hangingChars="193" w:hanging="425"/>
        <w:jc w:val="both"/>
      </w:pPr>
      <w:r>
        <w:rPr>
          <w:sz w:val="22"/>
          <w:szCs w:val="22"/>
        </w:rPr>
        <w:t>16.</w:t>
      </w:r>
      <w:r>
        <w:rPr>
          <w:sz w:val="22"/>
          <w:szCs w:val="22"/>
        </w:rPr>
        <w:tab/>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7178FB2" w14:textId="77777777" w:rsidR="000F7384" w:rsidRDefault="00B846D9" w:rsidP="008C1E11">
      <w:pPr>
        <w:spacing w:line="276" w:lineRule="auto"/>
        <w:ind w:leftChars="0" w:left="425" w:hangingChars="193" w:hanging="425"/>
        <w:jc w:val="both"/>
      </w:pPr>
      <w:r>
        <w:rPr>
          <w:sz w:val="22"/>
          <w:szCs w:val="22"/>
        </w:rPr>
        <w:t>17.</w:t>
      </w:r>
      <w:r>
        <w:rPr>
          <w:sz w:val="22"/>
          <w:szCs w:val="22"/>
        </w:rPr>
        <w:tab/>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DF05CA8" w14:textId="77777777" w:rsidR="000F7384" w:rsidRDefault="00B846D9" w:rsidP="008C1E11">
      <w:pPr>
        <w:spacing w:line="276" w:lineRule="auto"/>
        <w:ind w:leftChars="0" w:left="425" w:hangingChars="193" w:hanging="425"/>
        <w:jc w:val="both"/>
      </w:pPr>
      <w:r>
        <w:rPr>
          <w:sz w:val="22"/>
          <w:szCs w:val="22"/>
        </w:rPr>
        <w:t>18.</w:t>
      </w:r>
      <w:r>
        <w:rPr>
          <w:sz w:val="22"/>
          <w:szCs w:val="22"/>
        </w:rPr>
        <w:tab/>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91F6D54" w14:textId="77777777" w:rsidR="000F7384" w:rsidRDefault="00B846D9" w:rsidP="008C1E11">
      <w:pPr>
        <w:spacing w:line="276" w:lineRule="auto"/>
        <w:ind w:leftChars="0" w:left="425" w:hangingChars="193" w:hanging="425"/>
        <w:jc w:val="both"/>
        <w:rPr>
          <w:sz w:val="22"/>
          <w:szCs w:val="22"/>
        </w:rPr>
      </w:pPr>
      <w:r>
        <w:rPr>
          <w:sz w:val="22"/>
          <w:szCs w:val="22"/>
        </w:rPr>
        <w:t>19.</w:t>
      </w:r>
      <w:r>
        <w:rPr>
          <w:sz w:val="22"/>
          <w:szCs w:val="22"/>
        </w:rPr>
        <w:tab/>
        <w:t>W sprawach nieuregulowanych niniejszym paragrafem, zastosowanie będą miały przepisy Kodeksu cywilnego oraz Rozporządzenia.</w:t>
      </w:r>
    </w:p>
    <w:p w14:paraId="65B1F040" w14:textId="77777777" w:rsidR="00F94B1D" w:rsidRDefault="00F94B1D" w:rsidP="008C1E11">
      <w:pPr>
        <w:spacing w:line="276" w:lineRule="auto"/>
        <w:ind w:leftChars="0" w:left="386" w:hangingChars="193" w:hanging="386"/>
        <w:jc w:val="both"/>
      </w:pPr>
    </w:p>
    <w:p w14:paraId="765AC50D" w14:textId="77777777" w:rsidR="000F7384" w:rsidRPr="001136D1" w:rsidRDefault="00B846D9">
      <w:pPr>
        <w:keepNext/>
        <w:tabs>
          <w:tab w:val="left" w:pos="0"/>
        </w:tabs>
        <w:spacing w:line="276" w:lineRule="auto"/>
        <w:ind w:left="0" w:hanging="2"/>
        <w:jc w:val="center"/>
        <w:rPr>
          <w:b/>
          <w:sz w:val="22"/>
          <w:szCs w:val="22"/>
        </w:rPr>
      </w:pPr>
      <w:r w:rsidRPr="001136D1">
        <w:rPr>
          <w:b/>
          <w:sz w:val="22"/>
          <w:szCs w:val="22"/>
        </w:rPr>
        <w:t xml:space="preserve">§ 23 </w:t>
      </w:r>
    </w:p>
    <w:p w14:paraId="134682F4" w14:textId="77777777" w:rsidR="00A76527" w:rsidRPr="001136D1" w:rsidRDefault="00A76527">
      <w:pPr>
        <w:keepNext/>
        <w:tabs>
          <w:tab w:val="left" w:pos="0"/>
        </w:tabs>
        <w:spacing w:line="276" w:lineRule="auto"/>
        <w:ind w:left="0" w:hanging="2"/>
        <w:jc w:val="center"/>
        <w:rPr>
          <w:b/>
          <w:sz w:val="22"/>
          <w:szCs w:val="22"/>
          <w:u w:val="single"/>
        </w:rPr>
      </w:pPr>
      <w:r w:rsidRPr="001136D1">
        <w:rPr>
          <w:b/>
          <w:sz w:val="22"/>
          <w:szCs w:val="22"/>
          <w:u w:val="single"/>
        </w:rPr>
        <w:t>PRAWA AUTORSKIE</w:t>
      </w:r>
    </w:p>
    <w:p w14:paraId="131A8E9B" w14:textId="77777777" w:rsidR="00A76527" w:rsidRPr="001136D1" w:rsidRDefault="00A76527">
      <w:pPr>
        <w:keepNext/>
        <w:tabs>
          <w:tab w:val="left" w:pos="0"/>
        </w:tabs>
        <w:spacing w:line="276" w:lineRule="auto"/>
        <w:ind w:left="0" w:hanging="2"/>
        <w:jc w:val="center"/>
        <w:rPr>
          <w:b/>
          <w:sz w:val="22"/>
          <w:szCs w:val="22"/>
          <w:u w:val="single"/>
        </w:rPr>
      </w:pPr>
    </w:p>
    <w:p w14:paraId="7CDD7A1D"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w ramach wynagrodzenia określonego w § 11 ust. 1 niniejszej umowy, całość autorskich praw majątkowych do wszystkich utworów w rozumieniu ustawy z dnia 4 lutego 1994 r. o prawie autorskim i prawach pokrewnych (</w:t>
      </w:r>
      <w:proofErr w:type="spellStart"/>
      <w:r w:rsidRPr="001136D1">
        <w:rPr>
          <w:position w:val="0"/>
          <w:sz w:val="22"/>
          <w:szCs w:val="22"/>
          <w:lang w:eastAsia="pl-PL"/>
        </w:rPr>
        <w:t>t.j</w:t>
      </w:r>
      <w:proofErr w:type="spellEnd"/>
      <w:r w:rsidRPr="001136D1">
        <w:rPr>
          <w:position w:val="0"/>
          <w:sz w:val="22"/>
          <w:szCs w:val="22"/>
          <w:lang w:eastAsia="pl-PL"/>
        </w:rPr>
        <w:t xml:space="preserve">. Dz. U. z 2021 r. poz. 1062), które powstaną w wyniku wykonywania niniejszej umowy. Szczegółowe pola eksploatacji wskazano w ust. 4 niniejszego paragrafu. </w:t>
      </w:r>
    </w:p>
    <w:p w14:paraId="57A2B860"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 xml:space="preserve">Wykonawca gwarantuje, że przysługują mu wyłączne autorskie prawa majątkowe do wszelkich utworów objętych przedmiotem umowy, wyłączne prawo zezwalania na wykonywanie zależnych praw autorskich w stosunku do utworów oraz wyłączne prawo do rozporządzania utworami na </w:t>
      </w:r>
      <w:r w:rsidRPr="001136D1">
        <w:rPr>
          <w:position w:val="0"/>
          <w:sz w:val="22"/>
          <w:szCs w:val="22"/>
          <w:lang w:eastAsia="pl-PL"/>
        </w:rPr>
        <w:lastRenderedPageBreak/>
        <w:t xml:space="preserve">polach eksploatacji określonych w ust. 4 niniejszego paragrafu, lub też – najpóźniej w dniu wydania utworów Zamawiającemu – prawa te będą Wykonawcy przysługiwały. Wykonawca gwarantuje </w:t>
      </w:r>
      <w:r w:rsidRPr="001136D1">
        <w:rPr>
          <w:position w:val="0"/>
          <w:sz w:val="22"/>
          <w:szCs w:val="22"/>
          <w:lang w:eastAsia="pl-PL"/>
        </w:rPr>
        <w:br/>
        <w:t xml:space="preserve">i zobowiązuje się, że prawa powyższe nie będą w niczym i przez nikogo ograniczone, </w:t>
      </w:r>
      <w:r w:rsidRPr="001136D1">
        <w:rPr>
          <w:position w:val="0"/>
          <w:sz w:val="22"/>
          <w:szCs w:val="22"/>
          <w:lang w:eastAsia="pl-PL"/>
        </w:rPr>
        <w:br/>
        <w:t>a w szczególności będą wolne od wad prawnych i nie będą naruszać praw majątkowych ani dóbr osobistych osób trzecich.</w:t>
      </w:r>
    </w:p>
    <w:p w14:paraId="18880EDF"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Przeniesienie autorskich praw majątkowych do powstałych na podstawie niniejszej umowy utworów jest nieograniczone w czasie i nieograniczone terytorialnie i następuje w chwili podpisania końcowego protokołu odbioru, o którym mowa w § 14 ust. 2 niniejszej umowy.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36AF4C3E"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autorskie prawa majątkowe do utworów objętych przedmiotem umowy na wymienionych poniżej polach eksploatacji:</w:t>
      </w:r>
    </w:p>
    <w:p w14:paraId="7E0CA815" w14:textId="77777777"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46992B5C" w14:textId="77777777"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wprowadzanie oryginału utworów lub ich elementów oraz egzemplarzy nośników, na których utwory utrwalono, do obrotu, bez ograniczenia co do terytorium oraz liczby nośników: </w:t>
      </w:r>
      <w:r w:rsidRPr="001136D1">
        <w:rPr>
          <w:position w:val="0"/>
          <w:sz w:val="22"/>
          <w:szCs w:val="22"/>
          <w:lang w:eastAsia="pl-PL"/>
        </w:rPr>
        <w:br/>
        <w:t>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7D213A77" w14:textId="77777777"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w:t>
      </w:r>
      <w:r w:rsidRPr="001136D1">
        <w:rPr>
          <w:position w:val="0"/>
          <w:sz w:val="22"/>
          <w:szCs w:val="22"/>
          <w:lang w:eastAsia="pl-PL"/>
        </w:rPr>
        <w:br/>
        <w:t>a także poprzez wprowadzanie do pamięci komputera lub innych urządzeń służących do przetwarzania danych - jakąkolwiek techniką;</w:t>
      </w:r>
    </w:p>
    <w:p w14:paraId="7ECCE375" w14:textId="77777777"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153F0601" w14:textId="77777777"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tłumaczenie utworów w całości lub w części, a w szczególności na języki obce oraz zmiana </w:t>
      </w:r>
      <w:r w:rsidRPr="001136D1">
        <w:rPr>
          <w:position w:val="0"/>
          <w:sz w:val="22"/>
          <w:szCs w:val="22"/>
          <w:lang w:eastAsia="pl-PL"/>
        </w:rPr>
        <w:br/>
        <w:t>i przepisanie na inny rodzaj zapisu bądź system;</w:t>
      </w:r>
    </w:p>
    <w:p w14:paraId="2DD609A4"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wyłączne prawo zezwalania na wykonywanie zależnych praw autorskich bez ograniczeń terytorialnych, czasowych i podmiotowych.</w:t>
      </w:r>
    </w:p>
    <w:p w14:paraId="073C91AD"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w:t>
      </w:r>
      <w:r w:rsidRPr="001136D1">
        <w:rPr>
          <w:position w:val="0"/>
          <w:sz w:val="22"/>
          <w:szCs w:val="22"/>
          <w:lang w:eastAsia="pl-PL"/>
        </w:rPr>
        <w:lastRenderedPageBreak/>
        <w:t>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39AD5D0F"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 xml:space="preserve">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t>
      </w:r>
      <w:r w:rsidRPr="001136D1">
        <w:rPr>
          <w:position w:val="0"/>
          <w:sz w:val="22"/>
          <w:szCs w:val="22"/>
          <w:lang w:eastAsia="pl-PL"/>
        </w:rPr>
        <w:br/>
        <w:t>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4AD7DFAA"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zobowiązuje się dostarczyć wszelkie dokumenty zabezpieczające Zamawiającego przed roszczeniami osób trzecich, dotyczącymi naruszenia praw autorskich w związku z realizacją niniejszej umowy.</w:t>
      </w:r>
    </w:p>
    <w:p w14:paraId="56AC6714" w14:textId="77777777"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2EFB60CE" w14:textId="77777777" w:rsidR="006004B4" w:rsidRPr="001136D1" w:rsidRDefault="006004B4" w:rsidP="006004B4">
      <w:pPr>
        <w:spacing w:line="276" w:lineRule="auto"/>
        <w:ind w:leftChars="0" w:left="0" w:firstLineChars="0" w:firstLine="0"/>
        <w:jc w:val="center"/>
        <w:textDirection w:val="lrTb"/>
        <w:textAlignment w:val="auto"/>
        <w:outlineLvl w:val="9"/>
        <w:rPr>
          <w:b/>
          <w:position w:val="0"/>
          <w:sz w:val="22"/>
          <w:szCs w:val="22"/>
          <w:lang w:eastAsia="pl-PL"/>
        </w:rPr>
      </w:pPr>
    </w:p>
    <w:p w14:paraId="7CBD7FF2" w14:textId="77777777" w:rsidR="00A76527" w:rsidRDefault="00A76527">
      <w:pPr>
        <w:keepNext/>
        <w:tabs>
          <w:tab w:val="left" w:pos="0"/>
        </w:tabs>
        <w:spacing w:line="276" w:lineRule="auto"/>
        <w:ind w:left="0" w:hanging="2"/>
        <w:jc w:val="center"/>
      </w:pPr>
      <w:r w:rsidRPr="001136D1">
        <w:rPr>
          <w:b/>
          <w:sz w:val="22"/>
          <w:szCs w:val="22"/>
        </w:rPr>
        <w:t>§ 24</w:t>
      </w:r>
    </w:p>
    <w:p w14:paraId="0CE26133" w14:textId="77777777" w:rsidR="000F7384" w:rsidRDefault="00B846D9">
      <w:pPr>
        <w:keepNext/>
        <w:tabs>
          <w:tab w:val="left" w:pos="0"/>
        </w:tabs>
        <w:spacing w:line="276" w:lineRule="auto"/>
        <w:ind w:left="0" w:hanging="2"/>
        <w:jc w:val="center"/>
      </w:pPr>
      <w:r>
        <w:rPr>
          <w:b/>
          <w:sz w:val="22"/>
          <w:szCs w:val="22"/>
          <w:u w:val="single"/>
        </w:rPr>
        <w:t>POSTANOWIENIA KOŃCOWE</w:t>
      </w:r>
    </w:p>
    <w:p w14:paraId="63B7A5C9" w14:textId="77777777" w:rsidR="000F7384" w:rsidRDefault="000F7384">
      <w:pPr>
        <w:keepNext/>
        <w:tabs>
          <w:tab w:val="left" w:pos="0"/>
        </w:tabs>
        <w:spacing w:line="276" w:lineRule="auto"/>
        <w:ind w:left="0" w:hanging="2"/>
        <w:jc w:val="center"/>
        <w:rPr>
          <w:b/>
          <w:sz w:val="22"/>
          <w:szCs w:val="22"/>
        </w:rPr>
      </w:pPr>
    </w:p>
    <w:p w14:paraId="175FFC12" w14:textId="77777777" w:rsidR="000F7384" w:rsidRDefault="00B846D9" w:rsidP="008C1E11">
      <w:pPr>
        <w:numPr>
          <w:ilvl w:val="0"/>
          <w:numId w:val="3"/>
        </w:numPr>
        <w:tabs>
          <w:tab w:val="left" w:pos="426"/>
        </w:tabs>
        <w:spacing w:line="276" w:lineRule="auto"/>
        <w:ind w:leftChars="0" w:left="425" w:hangingChars="193" w:hanging="425"/>
        <w:jc w:val="both"/>
      </w:pPr>
      <w:r>
        <w:rPr>
          <w:sz w:val="22"/>
          <w:szCs w:val="22"/>
        </w:rPr>
        <w:t xml:space="preserve">W sprawach nie uregulowanych mniejszą umową stosuje się ogólnie obowiązujące przepisy w szczególności Kodeksu cywilnego, ustawy z dnia 7 lipca 1994 r. Prawo budowlane i ustawy </w:t>
      </w:r>
      <w:proofErr w:type="spellStart"/>
      <w:r w:rsidR="001E660C">
        <w:rPr>
          <w:sz w:val="22"/>
          <w:szCs w:val="22"/>
        </w:rPr>
        <w:t>pzp</w:t>
      </w:r>
      <w:proofErr w:type="spellEnd"/>
      <w:r>
        <w:rPr>
          <w:sz w:val="22"/>
          <w:szCs w:val="22"/>
        </w:rPr>
        <w:t>.</w:t>
      </w:r>
    </w:p>
    <w:p w14:paraId="5855EF2B" w14:textId="77777777" w:rsidR="000F7384" w:rsidRDefault="00B846D9" w:rsidP="008C1E11">
      <w:pPr>
        <w:numPr>
          <w:ilvl w:val="0"/>
          <w:numId w:val="3"/>
        </w:numPr>
        <w:tabs>
          <w:tab w:val="left" w:pos="426"/>
        </w:tabs>
        <w:spacing w:line="276" w:lineRule="auto"/>
        <w:ind w:leftChars="0" w:left="425" w:hangingChars="193" w:hanging="425"/>
        <w:jc w:val="both"/>
      </w:pPr>
      <w:r>
        <w:rPr>
          <w:sz w:val="22"/>
          <w:szCs w:val="22"/>
        </w:rPr>
        <w:t>Wszelkie spory mogące wynikać w związku z realizacją niniejszej umowy będą rozstrzygane przez sąd powszechny właściwy dla siedziby Zamawiającego.</w:t>
      </w:r>
    </w:p>
    <w:p w14:paraId="73C51A09" w14:textId="77777777" w:rsidR="000F7384" w:rsidRDefault="00B846D9" w:rsidP="008C1E11">
      <w:pPr>
        <w:numPr>
          <w:ilvl w:val="0"/>
          <w:numId w:val="3"/>
        </w:numPr>
        <w:tabs>
          <w:tab w:val="left" w:pos="426"/>
        </w:tabs>
        <w:spacing w:line="276" w:lineRule="auto"/>
        <w:ind w:leftChars="0" w:left="425" w:hangingChars="193" w:hanging="425"/>
        <w:jc w:val="both"/>
      </w:pPr>
      <w:r>
        <w:rPr>
          <w:sz w:val="22"/>
          <w:szCs w:val="22"/>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6B84CE2B" w14:textId="77777777" w:rsidR="000F7384" w:rsidRDefault="00B846D9" w:rsidP="008C1E11">
      <w:pPr>
        <w:numPr>
          <w:ilvl w:val="0"/>
          <w:numId w:val="3"/>
        </w:numPr>
        <w:tabs>
          <w:tab w:val="left" w:pos="426"/>
        </w:tabs>
        <w:spacing w:line="276" w:lineRule="auto"/>
        <w:ind w:leftChars="0" w:left="425" w:hangingChars="193" w:hanging="425"/>
        <w:jc w:val="both"/>
      </w:pPr>
      <w:r>
        <w:rPr>
          <w:sz w:val="22"/>
          <w:szCs w:val="22"/>
        </w:rPr>
        <w:t xml:space="preserve">Umowę niniejszą sporządzono w </w:t>
      </w:r>
      <w:r w:rsidR="00D26F2D">
        <w:rPr>
          <w:sz w:val="22"/>
          <w:szCs w:val="22"/>
        </w:rPr>
        <w:t>7</w:t>
      </w:r>
      <w:r>
        <w:rPr>
          <w:sz w:val="22"/>
          <w:szCs w:val="22"/>
        </w:rPr>
        <w:t xml:space="preserve"> jednobrzmiących egzemplarzach, </w:t>
      </w:r>
      <w:r w:rsidR="00D26F2D">
        <w:rPr>
          <w:sz w:val="22"/>
          <w:szCs w:val="22"/>
        </w:rPr>
        <w:t>6</w:t>
      </w:r>
      <w:r>
        <w:rPr>
          <w:sz w:val="22"/>
          <w:szCs w:val="22"/>
        </w:rPr>
        <w:t xml:space="preserve"> dla Zamawiającego i jeden dla Wykonawcy.</w:t>
      </w:r>
    </w:p>
    <w:p w14:paraId="60E62E0C" w14:textId="77777777" w:rsidR="000F7384" w:rsidRDefault="00B846D9" w:rsidP="008C1E11">
      <w:pPr>
        <w:numPr>
          <w:ilvl w:val="0"/>
          <w:numId w:val="3"/>
        </w:numPr>
        <w:tabs>
          <w:tab w:val="left" w:pos="426"/>
          <w:tab w:val="left" w:pos="465"/>
        </w:tabs>
        <w:spacing w:line="276" w:lineRule="auto"/>
        <w:ind w:leftChars="0" w:left="425" w:hangingChars="193" w:hanging="425"/>
        <w:jc w:val="both"/>
      </w:pPr>
      <w:r>
        <w:rPr>
          <w:sz w:val="22"/>
          <w:szCs w:val="22"/>
        </w:rPr>
        <w:t xml:space="preserve">Umowa wchodzi w życie z dniem podpisania. </w:t>
      </w:r>
    </w:p>
    <w:p w14:paraId="798167E2" w14:textId="77777777" w:rsidR="001136D1" w:rsidRDefault="001136D1">
      <w:pPr>
        <w:spacing w:line="276" w:lineRule="auto"/>
        <w:ind w:left="0" w:hanging="2"/>
        <w:rPr>
          <w:i/>
          <w:sz w:val="22"/>
          <w:szCs w:val="22"/>
        </w:rPr>
      </w:pPr>
    </w:p>
    <w:p w14:paraId="747B4E06" w14:textId="77777777" w:rsidR="00F308D7" w:rsidRDefault="00F308D7">
      <w:pPr>
        <w:spacing w:line="276" w:lineRule="auto"/>
        <w:ind w:left="0" w:hanging="2"/>
        <w:rPr>
          <w:i/>
          <w:sz w:val="22"/>
          <w:szCs w:val="22"/>
        </w:rPr>
      </w:pPr>
    </w:p>
    <w:p w14:paraId="396D1F03" w14:textId="77777777" w:rsidR="000F7384" w:rsidRDefault="00B846D9">
      <w:pPr>
        <w:spacing w:line="276" w:lineRule="auto"/>
        <w:ind w:left="0" w:hanging="2"/>
      </w:pPr>
      <w:r>
        <w:rPr>
          <w:b/>
          <w:i/>
          <w:sz w:val="24"/>
          <w:szCs w:val="24"/>
        </w:rPr>
        <w:t xml:space="preserve">      ZAMAWIAJĄCY</w:t>
      </w:r>
      <w:r>
        <w:rPr>
          <w:b/>
          <w:i/>
          <w:sz w:val="24"/>
          <w:szCs w:val="24"/>
        </w:rPr>
        <w:tab/>
      </w:r>
      <w:r>
        <w:rPr>
          <w:i/>
          <w:sz w:val="24"/>
          <w:szCs w:val="24"/>
        </w:rPr>
        <w:tab/>
      </w:r>
      <w:r>
        <w:rPr>
          <w:i/>
          <w:sz w:val="24"/>
          <w:szCs w:val="24"/>
        </w:rPr>
        <w:tab/>
      </w:r>
      <w:r>
        <w:rPr>
          <w:i/>
          <w:sz w:val="24"/>
          <w:szCs w:val="24"/>
        </w:rPr>
        <w:tab/>
      </w:r>
      <w:r>
        <w:rPr>
          <w:i/>
          <w:sz w:val="24"/>
          <w:szCs w:val="24"/>
        </w:rPr>
        <w:tab/>
        <w:t xml:space="preserve">                    </w:t>
      </w:r>
      <w:r>
        <w:rPr>
          <w:b/>
          <w:i/>
          <w:sz w:val="24"/>
          <w:szCs w:val="24"/>
        </w:rPr>
        <w:t>WYKONAWCA</w:t>
      </w:r>
    </w:p>
    <w:p w14:paraId="2A4B800C" w14:textId="77777777" w:rsidR="00C875B3" w:rsidRDefault="00C875B3">
      <w:pPr>
        <w:spacing w:line="276" w:lineRule="auto"/>
        <w:ind w:left="0" w:hanging="2"/>
        <w:rPr>
          <w:i/>
          <w:sz w:val="22"/>
          <w:szCs w:val="22"/>
        </w:rPr>
      </w:pPr>
    </w:p>
    <w:p w14:paraId="2D7C0A8D" w14:textId="77777777" w:rsidR="000F7384" w:rsidRDefault="00F308D7">
      <w:pPr>
        <w:spacing w:line="276" w:lineRule="auto"/>
        <w:ind w:left="0" w:hanging="2"/>
      </w:pPr>
      <w:r>
        <w:rPr>
          <w:i/>
          <w:sz w:val="22"/>
          <w:szCs w:val="22"/>
        </w:rPr>
        <w:t>…………………………………</w:t>
      </w:r>
      <w:r w:rsidR="00B846D9">
        <w:rPr>
          <w:i/>
          <w:sz w:val="22"/>
          <w:szCs w:val="22"/>
        </w:rPr>
        <w:tab/>
      </w:r>
      <w:r w:rsidR="00B846D9">
        <w:rPr>
          <w:i/>
          <w:sz w:val="22"/>
          <w:szCs w:val="22"/>
        </w:rPr>
        <w:tab/>
      </w:r>
      <w:r w:rsidR="00B846D9">
        <w:rPr>
          <w:i/>
          <w:sz w:val="22"/>
          <w:szCs w:val="22"/>
        </w:rPr>
        <w:tab/>
      </w:r>
      <w:r w:rsidR="00B846D9">
        <w:rPr>
          <w:i/>
          <w:sz w:val="22"/>
          <w:szCs w:val="22"/>
        </w:rPr>
        <w:tab/>
      </w:r>
      <w:r>
        <w:rPr>
          <w:i/>
          <w:sz w:val="22"/>
          <w:szCs w:val="22"/>
        </w:rPr>
        <w:t xml:space="preserve">               </w:t>
      </w:r>
      <w:r w:rsidR="00B846D9">
        <w:rPr>
          <w:i/>
          <w:sz w:val="22"/>
          <w:szCs w:val="22"/>
        </w:rPr>
        <w:t>………………………………</w:t>
      </w:r>
    </w:p>
    <w:p w14:paraId="0AAD93ED" w14:textId="77777777" w:rsidR="000F7384" w:rsidRDefault="000F7384">
      <w:pPr>
        <w:spacing w:line="276" w:lineRule="auto"/>
        <w:ind w:left="0" w:hanging="2"/>
        <w:jc w:val="right"/>
      </w:pPr>
    </w:p>
    <w:p w14:paraId="40109043" w14:textId="77777777" w:rsidR="0004609F" w:rsidRDefault="0004609F">
      <w:pPr>
        <w:spacing w:line="276" w:lineRule="auto"/>
        <w:ind w:left="0" w:hanging="2"/>
        <w:jc w:val="right"/>
      </w:pPr>
    </w:p>
    <w:p w14:paraId="567B37C6" w14:textId="77777777" w:rsidR="0004609F" w:rsidRDefault="0004609F">
      <w:pPr>
        <w:spacing w:line="276" w:lineRule="auto"/>
        <w:ind w:left="0" w:hanging="2"/>
        <w:jc w:val="right"/>
      </w:pPr>
    </w:p>
    <w:p w14:paraId="5017942D" w14:textId="77777777" w:rsidR="0004609F" w:rsidRDefault="0004609F">
      <w:pPr>
        <w:spacing w:line="276" w:lineRule="auto"/>
        <w:ind w:left="0" w:hanging="2"/>
        <w:jc w:val="right"/>
      </w:pPr>
    </w:p>
    <w:p w14:paraId="339C55BE" w14:textId="77777777" w:rsidR="0004609F" w:rsidRDefault="0004609F">
      <w:pPr>
        <w:spacing w:line="276" w:lineRule="auto"/>
        <w:ind w:left="0" w:hanging="2"/>
        <w:jc w:val="right"/>
      </w:pPr>
    </w:p>
    <w:p w14:paraId="0F923A3C" w14:textId="77777777" w:rsidR="0004609F" w:rsidRDefault="0004609F">
      <w:pPr>
        <w:spacing w:line="276" w:lineRule="auto"/>
        <w:ind w:left="0" w:hanging="2"/>
        <w:jc w:val="right"/>
      </w:pPr>
    </w:p>
    <w:p w14:paraId="77D0CBF6" w14:textId="77777777" w:rsidR="000F7384" w:rsidRDefault="00B846D9">
      <w:pPr>
        <w:spacing w:line="276" w:lineRule="auto"/>
        <w:ind w:left="0" w:hanging="2"/>
        <w:jc w:val="right"/>
      </w:pPr>
      <w:r>
        <w:rPr>
          <w:b/>
          <w:color w:val="000000"/>
          <w:sz w:val="22"/>
          <w:szCs w:val="22"/>
        </w:rPr>
        <w:t>Załącznik nr 5 do umowy - Wzór karty gwarancyjnej</w:t>
      </w:r>
    </w:p>
    <w:p w14:paraId="202D971A" w14:textId="77777777" w:rsidR="000F7384" w:rsidRDefault="000F7384">
      <w:pPr>
        <w:spacing w:line="276" w:lineRule="auto"/>
        <w:ind w:left="0" w:hanging="2"/>
        <w:rPr>
          <w:color w:val="000000"/>
          <w:sz w:val="22"/>
          <w:szCs w:val="22"/>
          <w:u w:val="single"/>
        </w:rPr>
      </w:pPr>
    </w:p>
    <w:p w14:paraId="100A884E" w14:textId="77777777" w:rsidR="000F7384" w:rsidRDefault="000F7384">
      <w:pPr>
        <w:spacing w:line="276" w:lineRule="auto"/>
        <w:ind w:left="0" w:hanging="2"/>
        <w:rPr>
          <w:color w:val="000000"/>
          <w:sz w:val="22"/>
          <w:szCs w:val="22"/>
          <w:u w:val="single"/>
        </w:rPr>
      </w:pPr>
    </w:p>
    <w:p w14:paraId="7F1BD33A" w14:textId="77777777" w:rsidR="000F7384" w:rsidRDefault="00B846D9">
      <w:pPr>
        <w:widowControl w:val="0"/>
        <w:spacing w:line="276" w:lineRule="auto"/>
        <w:ind w:left="0" w:hanging="2"/>
        <w:jc w:val="center"/>
      </w:pPr>
      <w:r>
        <w:rPr>
          <w:b/>
          <w:color w:val="000000"/>
          <w:sz w:val="24"/>
          <w:szCs w:val="24"/>
        </w:rPr>
        <w:t>KARTA GWARANCYJNA NR ….. – WZÓR</w:t>
      </w:r>
    </w:p>
    <w:p w14:paraId="69834F6E" w14:textId="77777777" w:rsidR="000F7384" w:rsidRDefault="000F7384">
      <w:pPr>
        <w:widowControl w:val="0"/>
        <w:spacing w:line="276" w:lineRule="auto"/>
        <w:ind w:left="0" w:hanging="2"/>
        <w:jc w:val="center"/>
        <w:rPr>
          <w:b/>
          <w:color w:val="000000"/>
          <w:sz w:val="24"/>
          <w:szCs w:val="24"/>
        </w:rPr>
      </w:pPr>
    </w:p>
    <w:p w14:paraId="6D8B166F" w14:textId="77777777" w:rsidR="000F7384" w:rsidRDefault="000F7384">
      <w:pPr>
        <w:widowControl w:val="0"/>
        <w:spacing w:line="276" w:lineRule="auto"/>
        <w:ind w:left="0" w:hanging="2"/>
        <w:jc w:val="center"/>
        <w:rPr>
          <w:b/>
          <w:color w:val="000000"/>
          <w:sz w:val="22"/>
          <w:szCs w:val="22"/>
        </w:rPr>
      </w:pPr>
    </w:p>
    <w:tbl>
      <w:tblPr>
        <w:tblStyle w:val="a2"/>
        <w:tblW w:w="9084" w:type="dxa"/>
        <w:tblInd w:w="0" w:type="dxa"/>
        <w:tblLayout w:type="fixed"/>
        <w:tblLook w:val="0000" w:firstRow="0" w:lastRow="0" w:firstColumn="0" w:lastColumn="0" w:noHBand="0" w:noVBand="0"/>
      </w:tblPr>
      <w:tblGrid>
        <w:gridCol w:w="4131"/>
        <w:gridCol w:w="4953"/>
      </w:tblGrid>
      <w:tr w:rsidR="000F7384" w14:paraId="215BE44F" w14:textId="77777777">
        <w:tc>
          <w:tcPr>
            <w:tcW w:w="4131" w:type="dxa"/>
            <w:tcBorders>
              <w:top w:val="single" w:sz="4" w:space="0" w:color="000000"/>
              <w:left w:val="single" w:sz="4" w:space="0" w:color="000000"/>
              <w:bottom w:val="single" w:sz="4" w:space="0" w:color="000000"/>
            </w:tcBorders>
            <w:shd w:val="clear" w:color="auto" w:fill="auto"/>
            <w:vAlign w:val="center"/>
          </w:tcPr>
          <w:p w14:paraId="0BE89A9C" w14:textId="77777777" w:rsidR="000F7384" w:rsidRDefault="00B846D9">
            <w:pPr>
              <w:widowControl w:val="0"/>
              <w:spacing w:line="276" w:lineRule="auto"/>
              <w:ind w:left="0" w:hanging="2"/>
              <w:jc w:val="center"/>
            </w:pPr>
            <w:r>
              <w:rPr>
                <w:color w:val="000000"/>
                <w:sz w:val="22"/>
                <w:szCs w:val="22"/>
              </w:rPr>
              <w:t xml:space="preserve">ZAMAWIAJĄCY </w:t>
            </w:r>
            <w:r>
              <w:rPr>
                <w:color w:val="000000"/>
                <w:sz w:val="22"/>
                <w:szCs w:val="22"/>
              </w:rPr>
              <w:br/>
              <w:t>UPRAWNIONY Z TYTUŁU</w:t>
            </w:r>
          </w:p>
          <w:p w14:paraId="758016EE" w14:textId="77777777" w:rsidR="000F7384" w:rsidRDefault="00B846D9">
            <w:pPr>
              <w:widowControl w:val="0"/>
              <w:spacing w:line="276" w:lineRule="auto"/>
              <w:ind w:left="0" w:hanging="2"/>
              <w:jc w:val="center"/>
            </w:pPr>
            <w:r>
              <w:rPr>
                <w:color w:val="000000"/>
                <w:sz w:val="22"/>
                <w:szCs w:val="22"/>
              </w:rPr>
              <w:t>GWARANCJI</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14:paraId="4DFC9482" w14:textId="77777777" w:rsidR="000F7384" w:rsidRDefault="001E660C">
            <w:pPr>
              <w:tabs>
                <w:tab w:val="left" w:pos="7830"/>
              </w:tabs>
              <w:spacing w:line="276" w:lineRule="auto"/>
              <w:ind w:left="0" w:hanging="2"/>
              <w:jc w:val="center"/>
              <w:rPr>
                <w:b/>
                <w:sz w:val="22"/>
                <w:szCs w:val="22"/>
              </w:rPr>
            </w:pPr>
            <w:r>
              <w:rPr>
                <w:b/>
                <w:sz w:val="22"/>
                <w:szCs w:val="22"/>
              </w:rPr>
              <w:t>Gmina ………………</w:t>
            </w:r>
          </w:p>
          <w:p w14:paraId="6DDA165E" w14:textId="77777777" w:rsidR="001E660C" w:rsidRDefault="001E660C">
            <w:pPr>
              <w:tabs>
                <w:tab w:val="left" w:pos="7830"/>
              </w:tabs>
              <w:spacing w:line="276" w:lineRule="auto"/>
              <w:ind w:left="0" w:hanging="2"/>
              <w:jc w:val="center"/>
              <w:rPr>
                <w:b/>
                <w:sz w:val="22"/>
                <w:szCs w:val="22"/>
              </w:rPr>
            </w:pPr>
            <w:r>
              <w:rPr>
                <w:b/>
                <w:sz w:val="22"/>
                <w:szCs w:val="22"/>
              </w:rPr>
              <w:t>ul. ………………….</w:t>
            </w:r>
          </w:p>
          <w:p w14:paraId="6298F780" w14:textId="77777777" w:rsidR="001E660C" w:rsidRDefault="001E660C">
            <w:pPr>
              <w:tabs>
                <w:tab w:val="left" w:pos="7830"/>
              </w:tabs>
              <w:spacing w:line="276" w:lineRule="auto"/>
              <w:ind w:left="0" w:hanging="2"/>
              <w:jc w:val="center"/>
            </w:pPr>
            <w:r>
              <w:rPr>
                <w:b/>
                <w:sz w:val="22"/>
                <w:szCs w:val="22"/>
              </w:rPr>
              <w:t>NIP: …………….., Regon: …………….</w:t>
            </w:r>
            <w:r>
              <w:rPr>
                <w:rStyle w:val="Odwoanieprzypisudolnego"/>
                <w:b/>
                <w:sz w:val="22"/>
                <w:szCs w:val="22"/>
              </w:rPr>
              <w:footnoteReference w:id="3"/>
            </w:r>
          </w:p>
        </w:tc>
      </w:tr>
      <w:tr w:rsidR="000F7384" w14:paraId="6EA8AF74" w14:textId="77777777">
        <w:tc>
          <w:tcPr>
            <w:tcW w:w="4131" w:type="dxa"/>
            <w:tcBorders>
              <w:top w:val="single" w:sz="4" w:space="0" w:color="000000"/>
              <w:left w:val="single" w:sz="4" w:space="0" w:color="000000"/>
              <w:bottom w:val="single" w:sz="4" w:space="0" w:color="000000"/>
            </w:tcBorders>
            <w:shd w:val="clear" w:color="auto" w:fill="auto"/>
            <w:vAlign w:val="center"/>
          </w:tcPr>
          <w:p w14:paraId="5D52795F" w14:textId="77777777" w:rsidR="000F7384" w:rsidRDefault="000F7384">
            <w:pPr>
              <w:widowControl w:val="0"/>
              <w:spacing w:line="276" w:lineRule="auto"/>
              <w:ind w:left="0" w:hanging="2"/>
              <w:jc w:val="center"/>
              <w:rPr>
                <w:color w:val="000000"/>
                <w:sz w:val="22"/>
                <w:szCs w:val="22"/>
              </w:rPr>
            </w:pPr>
          </w:p>
          <w:p w14:paraId="40072713" w14:textId="77777777" w:rsidR="000F7384" w:rsidRDefault="00B846D9">
            <w:pPr>
              <w:widowControl w:val="0"/>
              <w:spacing w:line="276" w:lineRule="auto"/>
              <w:ind w:left="0" w:hanging="2"/>
              <w:jc w:val="center"/>
            </w:pPr>
            <w:r>
              <w:rPr>
                <w:color w:val="000000"/>
                <w:sz w:val="22"/>
                <w:szCs w:val="22"/>
              </w:rPr>
              <w:t>GWARANT - WYKONAWCA</w:t>
            </w:r>
          </w:p>
          <w:p w14:paraId="6D72DD84" w14:textId="77777777" w:rsidR="000F7384" w:rsidRDefault="000F7384">
            <w:pPr>
              <w:widowControl w:val="0"/>
              <w:spacing w:line="276" w:lineRule="auto"/>
              <w:ind w:left="0" w:hanging="2"/>
              <w:jc w:val="center"/>
              <w:rPr>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14:paraId="6AA8F415" w14:textId="77777777" w:rsidR="000F7384" w:rsidRDefault="000F7384">
            <w:pPr>
              <w:widowControl w:val="0"/>
              <w:spacing w:line="276" w:lineRule="auto"/>
              <w:ind w:left="0" w:hanging="2"/>
              <w:jc w:val="center"/>
              <w:rPr>
                <w:b/>
                <w:color w:val="000000"/>
                <w:sz w:val="22"/>
                <w:szCs w:val="22"/>
              </w:rPr>
            </w:pPr>
          </w:p>
        </w:tc>
      </w:tr>
      <w:tr w:rsidR="000F7384" w14:paraId="2ACE0D21" w14:textId="77777777">
        <w:tc>
          <w:tcPr>
            <w:tcW w:w="4131" w:type="dxa"/>
            <w:tcBorders>
              <w:top w:val="single" w:sz="4" w:space="0" w:color="000000"/>
              <w:left w:val="single" w:sz="4" w:space="0" w:color="000000"/>
              <w:bottom w:val="single" w:sz="4" w:space="0" w:color="000000"/>
            </w:tcBorders>
            <w:shd w:val="clear" w:color="auto" w:fill="auto"/>
            <w:vAlign w:val="center"/>
          </w:tcPr>
          <w:p w14:paraId="585FEF93" w14:textId="77777777" w:rsidR="000F7384" w:rsidRDefault="00B846D9">
            <w:pPr>
              <w:widowControl w:val="0"/>
              <w:spacing w:line="276" w:lineRule="auto"/>
              <w:ind w:left="0" w:hanging="2"/>
              <w:jc w:val="center"/>
            </w:pPr>
            <w:r>
              <w:rPr>
                <w:color w:val="000000"/>
                <w:sz w:val="22"/>
                <w:szCs w:val="22"/>
              </w:rPr>
              <w:t>DATA ODBIORU KOŃCOWEGO</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14:paraId="7376ACBF" w14:textId="77777777" w:rsidR="000F7384" w:rsidRDefault="000F7384">
            <w:pPr>
              <w:widowControl w:val="0"/>
              <w:spacing w:line="276" w:lineRule="auto"/>
              <w:ind w:left="0" w:hanging="2"/>
              <w:jc w:val="center"/>
              <w:rPr>
                <w:b/>
                <w:color w:val="000000"/>
                <w:sz w:val="22"/>
                <w:szCs w:val="22"/>
              </w:rPr>
            </w:pPr>
          </w:p>
        </w:tc>
      </w:tr>
    </w:tbl>
    <w:p w14:paraId="3DDA7AA3" w14:textId="77777777" w:rsidR="000F7384" w:rsidRDefault="000F7384">
      <w:pPr>
        <w:widowControl w:val="0"/>
        <w:spacing w:line="276" w:lineRule="auto"/>
        <w:ind w:left="0" w:hanging="2"/>
        <w:jc w:val="center"/>
        <w:rPr>
          <w:b/>
          <w:color w:val="000000"/>
          <w:sz w:val="22"/>
          <w:szCs w:val="22"/>
        </w:rPr>
      </w:pPr>
    </w:p>
    <w:p w14:paraId="019F9C48" w14:textId="77777777" w:rsidR="000F7384" w:rsidRDefault="00B846D9">
      <w:pPr>
        <w:widowControl w:val="0"/>
        <w:spacing w:line="276" w:lineRule="auto"/>
        <w:ind w:left="0" w:hanging="2"/>
        <w:jc w:val="both"/>
      </w:pPr>
      <w:r>
        <w:rPr>
          <w:color w:val="000000"/>
          <w:sz w:val="22"/>
          <w:szCs w:val="22"/>
        </w:rPr>
        <w:t xml:space="preserve">Stosownie do ustaleń § 16 umowy Nr .………. z dnia ………., której przedmiotem jest realizacja zadania </w:t>
      </w:r>
      <w:r w:rsidR="001E660C">
        <w:rPr>
          <w:color w:val="000000"/>
          <w:sz w:val="22"/>
          <w:szCs w:val="22"/>
        </w:rPr>
        <w:t xml:space="preserve">w zakresie części zamówienia nr ….. (nr ref. postępowania: ……….), </w:t>
      </w:r>
      <w:r w:rsidR="001E660C">
        <w:rPr>
          <w:sz w:val="22"/>
          <w:szCs w:val="22"/>
        </w:rPr>
        <w:t xml:space="preserve">w ramach projektu pn.: </w:t>
      </w:r>
      <w:r w:rsidR="001E660C">
        <w:rPr>
          <w:b/>
          <w:i/>
          <w:sz w:val="22"/>
          <w:szCs w:val="22"/>
        </w:rPr>
        <w:t>„</w:t>
      </w:r>
      <w:r w:rsidR="001E660C" w:rsidRPr="009B573B">
        <w:rPr>
          <w:b/>
          <w:i/>
          <w:sz w:val="22"/>
          <w:szCs w:val="22"/>
        </w:rPr>
        <w:t>Słoneczna Żywiecczyzna II”, w ramach Regionalnego Programu Operacyjnego Województwa Śląskiego na lata  2014-2020 , w ramach działania 4.1 Odnawialne źródła energii</w:t>
      </w:r>
      <w:r w:rsidR="001E660C">
        <w:rPr>
          <w:b/>
          <w:i/>
          <w:sz w:val="22"/>
          <w:szCs w:val="22"/>
        </w:rPr>
        <w:t>”</w:t>
      </w:r>
      <w:r>
        <w:rPr>
          <w:sz w:val="22"/>
          <w:szCs w:val="22"/>
        </w:rPr>
        <w:t>,</w:t>
      </w:r>
      <w:r>
        <w:rPr>
          <w:b/>
          <w:color w:val="000000"/>
          <w:sz w:val="22"/>
          <w:szCs w:val="22"/>
        </w:rPr>
        <w:t xml:space="preserve"> </w:t>
      </w:r>
      <w:r>
        <w:rPr>
          <w:color w:val="000000"/>
          <w:sz w:val="22"/>
          <w:szCs w:val="22"/>
        </w:rPr>
        <w:t>udzielam gwarancji jakości na cały zakres wykonania przedmiotu zamówienia.</w:t>
      </w:r>
    </w:p>
    <w:p w14:paraId="633B1A32" w14:textId="77777777" w:rsidR="000F7384" w:rsidRDefault="000F7384">
      <w:pPr>
        <w:widowControl w:val="0"/>
        <w:spacing w:line="276" w:lineRule="auto"/>
        <w:ind w:left="0" w:hanging="2"/>
        <w:jc w:val="both"/>
        <w:rPr>
          <w:color w:val="000000"/>
          <w:sz w:val="22"/>
          <w:szCs w:val="22"/>
        </w:rPr>
      </w:pPr>
    </w:p>
    <w:p w14:paraId="6D68D82A" w14:textId="77777777" w:rsidR="000F7384" w:rsidRDefault="00B846D9">
      <w:pPr>
        <w:widowControl w:val="0"/>
        <w:spacing w:line="276" w:lineRule="auto"/>
        <w:ind w:left="0" w:hanging="2"/>
        <w:jc w:val="both"/>
      </w:pPr>
      <w:r>
        <w:rPr>
          <w:color w:val="000000"/>
          <w:sz w:val="22"/>
          <w:szCs w:val="22"/>
        </w:rPr>
        <w:t xml:space="preserve">Jednocześnie udzielam gwarancji jakości na wykonane w ramach realizacji w/w zamówienia </w:t>
      </w:r>
      <w:r w:rsidR="001136D1">
        <w:rPr>
          <w:color w:val="000000"/>
          <w:sz w:val="22"/>
          <w:szCs w:val="22"/>
        </w:rPr>
        <w:t xml:space="preserve">dostawy, roboty </w:t>
      </w:r>
      <w:r w:rsidR="001136D1" w:rsidRPr="001136D1">
        <w:rPr>
          <w:color w:val="000000"/>
          <w:sz w:val="22"/>
          <w:szCs w:val="22"/>
        </w:rPr>
        <w:t>(w tym robociznę)</w:t>
      </w:r>
      <w:r w:rsidR="001136D1">
        <w:rPr>
          <w:color w:val="000000"/>
          <w:sz w:val="22"/>
          <w:szCs w:val="22"/>
        </w:rPr>
        <w:t xml:space="preserve"> i zastosowane materiały</w:t>
      </w:r>
      <w:r>
        <w:rPr>
          <w:color w:val="000000"/>
          <w:sz w:val="22"/>
          <w:szCs w:val="22"/>
        </w:rPr>
        <w:t xml:space="preserve"> </w:t>
      </w:r>
      <w:r w:rsidR="001136D1">
        <w:rPr>
          <w:color w:val="000000"/>
          <w:sz w:val="22"/>
          <w:szCs w:val="22"/>
        </w:rPr>
        <w:t>(w tym urządzenia) obejmujące</w:t>
      </w:r>
      <w:r>
        <w:rPr>
          <w:color w:val="000000"/>
          <w:sz w:val="22"/>
          <w:szCs w:val="22"/>
        </w:rPr>
        <w:t xml:space="preserve"> ……………………….</w:t>
      </w:r>
      <w:r>
        <w:rPr>
          <w:color w:val="000000"/>
          <w:sz w:val="22"/>
          <w:szCs w:val="22"/>
          <w:vertAlign w:val="superscript"/>
        </w:rPr>
        <w:footnoteReference w:id="4"/>
      </w:r>
      <w:r w:rsidR="001136D1">
        <w:rPr>
          <w:color w:val="000000"/>
          <w:sz w:val="22"/>
          <w:szCs w:val="22"/>
        </w:rPr>
        <w:t>,</w:t>
      </w:r>
      <w:r>
        <w:rPr>
          <w:color w:val="000000"/>
          <w:sz w:val="22"/>
          <w:szCs w:val="22"/>
        </w:rPr>
        <w:t xml:space="preserve"> w następującej lokalizacji:</w:t>
      </w:r>
    </w:p>
    <w:p w14:paraId="6A39AD0E" w14:textId="77777777" w:rsidR="000F7384" w:rsidRDefault="000F7384">
      <w:pPr>
        <w:widowControl w:val="0"/>
        <w:spacing w:line="276" w:lineRule="auto"/>
        <w:ind w:left="0" w:hanging="2"/>
        <w:jc w:val="both"/>
        <w:rPr>
          <w:color w:val="000000"/>
          <w:sz w:val="22"/>
          <w:szCs w:val="22"/>
        </w:rPr>
      </w:pPr>
    </w:p>
    <w:tbl>
      <w:tblPr>
        <w:tblStyle w:val="a3"/>
        <w:tblW w:w="8832" w:type="dxa"/>
        <w:tblInd w:w="0" w:type="dxa"/>
        <w:tblLayout w:type="fixed"/>
        <w:tblLook w:val="0000" w:firstRow="0" w:lastRow="0" w:firstColumn="0" w:lastColumn="0" w:noHBand="0" w:noVBand="0"/>
      </w:tblPr>
      <w:tblGrid>
        <w:gridCol w:w="2999"/>
        <w:gridCol w:w="2977"/>
        <w:gridCol w:w="2856"/>
      </w:tblGrid>
      <w:tr w:rsidR="000F7384" w14:paraId="59AFA814" w14:textId="77777777">
        <w:tc>
          <w:tcPr>
            <w:tcW w:w="2999" w:type="dxa"/>
            <w:shd w:val="clear" w:color="auto" w:fill="auto"/>
          </w:tcPr>
          <w:p w14:paraId="41B0DE35" w14:textId="77777777" w:rsidR="000F7384" w:rsidRDefault="000F7384">
            <w:pPr>
              <w:widowControl w:val="0"/>
              <w:spacing w:line="276" w:lineRule="auto"/>
              <w:ind w:left="0" w:hanging="2"/>
              <w:jc w:val="center"/>
              <w:rPr>
                <w:color w:val="000000"/>
                <w:sz w:val="22"/>
                <w:szCs w:val="22"/>
              </w:rPr>
            </w:pPr>
          </w:p>
          <w:p w14:paraId="39497537" w14:textId="77777777" w:rsidR="000F7384" w:rsidRDefault="00B846D9">
            <w:pPr>
              <w:widowControl w:val="0"/>
              <w:spacing w:line="276" w:lineRule="auto"/>
              <w:ind w:left="0" w:hanging="2"/>
              <w:jc w:val="center"/>
            </w:pPr>
            <w:r>
              <w:rPr>
                <w:color w:val="000000"/>
                <w:sz w:val="22"/>
                <w:szCs w:val="22"/>
              </w:rPr>
              <w:t>………………………………</w:t>
            </w:r>
          </w:p>
        </w:tc>
        <w:tc>
          <w:tcPr>
            <w:tcW w:w="2977" w:type="dxa"/>
            <w:shd w:val="clear" w:color="auto" w:fill="auto"/>
          </w:tcPr>
          <w:p w14:paraId="52229047" w14:textId="77777777" w:rsidR="000F7384" w:rsidRDefault="000F7384">
            <w:pPr>
              <w:widowControl w:val="0"/>
              <w:spacing w:line="276" w:lineRule="auto"/>
              <w:ind w:left="0" w:hanging="2"/>
              <w:jc w:val="center"/>
              <w:rPr>
                <w:color w:val="000000"/>
                <w:sz w:val="22"/>
                <w:szCs w:val="22"/>
              </w:rPr>
            </w:pPr>
          </w:p>
          <w:p w14:paraId="1305D0B5" w14:textId="77777777" w:rsidR="000F7384" w:rsidRDefault="00B846D9">
            <w:pPr>
              <w:widowControl w:val="0"/>
              <w:spacing w:line="276" w:lineRule="auto"/>
              <w:ind w:left="0" w:hanging="2"/>
              <w:jc w:val="center"/>
            </w:pPr>
            <w:r>
              <w:rPr>
                <w:color w:val="000000"/>
                <w:sz w:val="22"/>
                <w:szCs w:val="22"/>
              </w:rPr>
              <w:t>………………………………</w:t>
            </w:r>
          </w:p>
        </w:tc>
        <w:tc>
          <w:tcPr>
            <w:tcW w:w="2856" w:type="dxa"/>
            <w:shd w:val="clear" w:color="auto" w:fill="auto"/>
          </w:tcPr>
          <w:p w14:paraId="61246C38" w14:textId="77777777" w:rsidR="000F7384" w:rsidRDefault="000F7384">
            <w:pPr>
              <w:widowControl w:val="0"/>
              <w:spacing w:line="276" w:lineRule="auto"/>
              <w:ind w:left="0" w:hanging="2"/>
              <w:jc w:val="center"/>
              <w:rPr>
                <w:color w:val="000000"/>
                <w:sz w:val="22"/>
                <w:szCs w:val="22"/>
              </w:rPr>
            </w:pPr>
          </w:p>
          <w:p w14:paraId="4D589096" w14:textId="77777777" w:rsidR="000F7384" w:rsidRDefault="00B846D9">
            <w:pPr>
              <w:widowControl w:val="0"/>
              <w:spacing w:line="276" w:lineRule="auto"/>
              <w:ind w:left="0" w:hanging="2"/>
              <w:jc w:val="center"/>
            </w:pPr>
            <w:r>
              <w:rPr>
                <w:color w:val="000000"/>
                <w:sz w:val="22"/>
                <w:szCs w:val="22"/>
              </w:rPr>
              <w:t>………………………………</w:t>
            </w:r>
          </w:p>
        </w:tc>
      </w:tr>
      <w:tr w:rsidR="000F7384" w14:paraId="7C61BB8A" w14:textId="77777777">
        <w:tc>
          <w:tcPr>
            <w:tcW w:w="2999" w:type="dxa"/>
            <w:shd w:val="clear" w:color="auto" w:fill="auto"/>
          </w:tcPr>
          <w:p w14:paraId="42CFDC16" w14:textId="77777777" w:rsidR="000F7384" w:rsidRDefault="00B846D9">
            <w:pPr>
              <w:widowControl w:val="0"/>
              <w:spacing w:line="276" w:lineRule="auto"/>
              <w:ind w:left="0" w:hanging="2"/>
              <w:jc w:val="center"/>
            </w:pPr>
            <w:r>
              <w:rPr>
                <w:i/>
                <w:sz w:val="22"/>
                <w:szCs w:val="22"/>
              </w:rPr>
              <w:t>(numer)</w:t>
            </w:r>
          </w:p>
        </w:tc>
        <w:tc>
          <w:tcPr>
            <w:tcW w:w="2977" w:type="dxa"/>
            <w:shd w:val="clear" w:color="auto" w:fill="auto"/>
          </w:tcPr>
          <w:p w14:paraId="3B3B0325" w14:textId="77777777" w:rsidR="000F7384" w:rsidRDefault="00B846D9">
            <w:pPr>
              <w:widowControl w:val="0"/>
              <w:spacing w:line="276" w:lineRule="auto"/>
              <w:ind w:left="0" w:hanging="2"/>
              <w:jc w:val="center"/>
            </w:pPr>
            <w:r>
              <w:rPr>
                <w:i/>
                <w:color w:val="000000"/>
                <w:sz w:val="22"/>
                <w:szCs w:val="22"/>
              </w:rPr>
              <w:t>(adres lokalizacji)</w:t>
            </w:r>
          </w:p>
        </w:tc>
        <w:tc>
          <w:tcPr>
            <w:tcW w:w="2856" w:type="dxa"/>
            <w:shd w:val="clear" w:color="auto" w:fill="auto"/>
          </w:tcPr>
          <w:p w14:paraId="61F48366" w14:textId="77777777" w:rsidR="000F7384" w:rsidRDefault="00B846D9">
            <w:pPr>
              <w:widowControl w:val="0"/>
              <w:spacing w:line="276" w:lineRule="auto"/>
              <w:ind w:left="0" w:hanging="2"/>
              <w:jc w:val="center"/>
            </w:pPr>
            <w:r>
              <w:rPr>
                <w:i/>
                <w:color w:val="000000"/>
                <w:sz w:val="22"/>
                <w:szCs w:val="22"/>
              </w:rPr>
              <w:t>(nr działki)</w:t>
            </w:r>
          </w:p>
        </w:tc>
      </w:tr>
    </w:tbl>
    <w:p w14:paraId="4C649505" w14:textId="77777777" w:rsidR="000F7384" w:rsidRDefault="000F7384">
      <w:pPr>
        <w:widowControl w:val="0"/>
        <w:spacing w:line="276" w:lineRule="auto"/>
        <w:ind w:left="0" w:hanging="2"/>
        <w:jc w:val="center"/>
        <w:rPr>
          <w:b/>
          <w:color w:val="000000"/>
          <w:sz w:val="22"/>
          <w:szCs w:val="22"/>
        </w:rPr>
      </w:pPr>
    </w:p>
    <w:p w14:paraId="49B5AC45" w14:textId="77777777" w:rsidR="000F7384" w:rsidRDefault="00B846D9">
      <w:pPr>
        <w:widowControl w:val="0"/>
        <w:spacing w:line="276" w:lineRule="auto"/>
        <w:ind w:left="0" w:hanging="2"/>
        <w:jc w:val="both"/>
      </w:pPr>
      <w:bookmarkStart w:id="3" w:name="_heading=h.3znysh7" w:colFirst="0" w:colLast="0"/>
      <w:bookmarkEnd w:id="3"/>
      <w:r>
        <w:rPr>
          <w:b/>
          <w:sz w:val="22"/>
          <w:szCs w:val="22"/>
        </w:rPr>
        <w:t>Okres gwarancji: …….. miesięcy</w:t>
      </w:r>
      <w:r>
        <w:rPr>
          <w:b/>
          <w:sz w:val="22"/>
          <w:szCs w:val="22"/>
          <w:vertAlign w:val="superscript"/>
        </w:rPr>
        <w:footnoteReference w:id="5"/>
      </w:r>
      <w:r>
        <w:rPr>
          <w:b/>
          <w:sz w:val="22"/>
          <w:szCs w:val="22"/>
        </w:rPr>
        <w:t xml:space="preserve"> od daty odbioru końcowego przedmiotu zamówienia </w:t>
      </w:r>
      <w:r>
        <w:rPr>
          <w:b/>
          <w:sz w:val="22"/>
          <w:szCs w:val="22"/>
        </w:rPr>
        <w:br/>
      </w:r>
      <w:r>
        <w:rPr>
          <w:b/>
          <w:sz w:val="22"/>
          <w:szCs w:val="22"/>
          <w:u w:val="single"/>
        </w:rPr>
        <w:t>z zastrzeżeniem § 16 ust. 1 i 2 umowy</w:t>
      </w:r>
      <w:r>
        <w:rPr>
          <w:b/>
          <w:sz w:val="22"/>
          <w:szCs w:val="22"/>
        </w:rPr>
        <w:t>.</w:t>
      </w:r>
    </w:p>
    <w:p w14:paraId="599EA988" w14:textId="77777777" w:rsidR="000F7384" w:rsidRDefault="000F7384">
      <w:pPr>
        <w:widowControl w:val="0"/>
        <w:spacing w:line="276" w:lineRule="auto"/>
        <w:ind w:left="0" w:hanging="2"/>
        <w:jc w:val="center"/>
        <w:rPr>
          <w:b/>
          <w:color w:val="000000"/>
          <w:sz w:val="22"/>
          <w:szCs w:val="22"/>
        </w:rPr>
      </w:pPr>
    </w:p>
    <w:p w14:paraId="36DAB7C6" w14:textId="77777777" w:rsidR="000F7384" w:rsidRDefault="00B846D9">
      <w:pPr>
        <w:widowControl w:val="0"/>
        <w:spacing w:line="276" w:lineRule="auto"/>
        <w:ind w:left="0" w:hanging="2"/>
        <w:jc w:val="center"/>
      </w:pPr>
      <w:r>
        <w:rPr>
          <w:b/>
          <w:color w:val="000000"/>
          <w:sz w:val="22"/>
          <w:szCs w:val="22"/>
        </w:rPr>
        <w:t>Warunki gwarancji:</w:t>
      </w:r>
    </w:p>
    <w:p w14:paraId="7FC8F9F2"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Zakazuje się ingerencji osób trzecich w zestawy instalacji i ich elementy przez okres obowiązywania gwarancji, z uwzględnieniem terminów wynikających z niniejszej karty, </w:t>
      </w:r>
      <w:r>
        <w:rPr>
          <w:b/>
          <w:color w:val="000000"/>
          <w:sz w:val="22"/>
          <w:szCs w:val="22"/>
          <w:u w:val="single"/>
        </w:rPr>
        <w:t>poza przypadkami określonymi w § 17 ust. 10 umowy.</w:t>
      </w:r>
    </w:p>
    <w:p w14:paraId="5C29C301"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W okresie gwarancji Gwarant – Wykonawca zobowiązuje się do bezpłatnego usuwania wad, awarii i usterek zestawu instalacji (dostarczonych i wbudowanych materiałów, urządzeń, podzespołów i prac montażowych i instalacyjnych).</w:t>
      </w:r>
    </w:p>
    <w:p w14:paraId="492AF493"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O wystąpieniu wad, awarii lub usterek Zamawiający powiadomi Gwaranta – 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0FF584DF" w14:textId="77777777"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lastRenderedPageBreak/>
        <w:t xml:space="preserve">telefon: </w:t>
      </w:r>
      <w:r>
        <w:rPr>
          <w:color w:val="000000"/>
          <w:sz w:val="22"/>
          <w:szCs w:val="22"/>
        </w:rPr>
        <w:tab/>
        <w:t>………………………………...</w:t>
      </w:r>
    </w:p>
    <w:p w14:paraId="58F70DD7" w14:textId="77777777"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t xml:space="preserve">faks: </w:t>
      </w:r>
      <w:r>
        <w:rPr>
          <w:color w:val="000000"/>
          <w:sz w:val="22"/>
          <w:szCs w:val="22"/>
        </w:rPr>
        <w:tab/>
      </w:r>
      <w:r>
        <w:rPr>
          <w:color w:val="000000"/>
          <w:sz w:val="22"/>
          <w:szCs w:val="22"/>
        </w:rPr>
        <w:tab/>
        <w:t>………………………………...</w:t>
      </w:r>
    </w:p>
    <w:p w14:paraId="18DADF1A" w14:textId="77777777"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t xml:space="preserve">e-mail: </w:t>
      </w:r>
      <w:r>
        <w:rPr>
          <w:color w:val="000000"/>
          <w:sz w:val="22"/>
          <w:szCs w:val="22"/>
        </w:rPr>
        <w:tab/>
        <w:t>………………………………...</w:t>
      </w:r>
    </w:p>
    <w:p w14:paraId="1FADB4CD" w14:textId="77777777" w:rsidR="000F7384" w:rsidRDefault="00B846D9" w:rsidP="008C1E11">
      <w:pPr>
        <w:widowControl w:val="0"/>
        <w:numPr>
          <w:ilvl w:val="3"/>
          <w:numId w:val="13"/>
        </w:numPr>
        <w:spacing w:line="276" w:lineRule="auto"/>
        <w:ind w:leftChars="0" w:left="425" w:hangingChars="193" w:hanging="425"/>
        <w:jc w:val="both"/>
      </w:pPr>
      <w:r>
        <w:rPr>
          <w:sz w:val="22"/>
          <w:szCs w:val="22"/>
        </w:rPr>
        <w:t>Przegląd gwarancyjny dostępny jest w dni robocze.</w:t>
      </w:r>
    </w:p>
    <w:p w14:paraId="65FDD378" w14:textId="77777777" w:rsidR="000F7384" w:rsidRDefault="00B846D9" w:rsidP="008C1E11">
      <w:pPr>
        <w:widowControl w:val="0"/>
        <w:numPr>
          <w:ilvl w:val="3"/>
          <w:numId w:val="13"/>
        </w:numPr>
        <w:spacing w:line="276" w:lineRule="auto"/>
        <w:ind w:leftChars="0" w:left="425" w:hangingChars="193" w:hanging="425"/>
        <w:jc w:val="both"/>
      </w:pPr>
      <w:r>
        <w:rPr>
          <w:sz w:val="22"/>
          <w:szCs w:val="22"/>
        </w:rPr>
        <w:t xml:space="preserve">Czas reakcji usługi gwarancyjnej wynosi </w:t>
      </w:r>
      <w:r>
        <w:rPr>
          <w:color w:val="000000"/>
          <w:sz w:val="22"/>
          <w:szCs w:val="22"/>
        </w:rPr>
        <w:t xml:space="preserve">maksymalnie 7 dni roboczych </w:t>
      </w:r>
      <w:r>
        <w:rPr>
          <w:sz w:val="22"/>
          <w:szCs w:val="22"/>
        </w:rPr>
        <w:t>i jest wykonywany na zasadach wynikających z umowy.</w:t>
      </w:r>
    </w:p>
    <w:p w14:paraId="55A688DF"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Fakt usunięcia wady, awarii lub usterki każdorazowo zostanie potwierdzony w spisanym z użytkownikiem zestawu instalacji w protokole. Protokół podpisany przez użytkownika zestawu musi zawierać co najmniej:</w:t>
      </w:r>
    </w:p>
    <w:p w14:paraId="70DDAA86" w14:textId="77777777"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datę i godzinę zgłoszenia wady, awarii lub usterki,</w:t>
      </w:r>
    </w:p>
    <w:p w14:paraId="02E3DCE1" w14:textId="77777777"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rodzaj wady, awarii lub usterki,</w:t>
      </w:r>
    </w:p>
    <w:p w14:paraId="7A9D6380" w14:textId="77777777"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adres lokalizacji zestawu instalacji,</w:t>
      </w:r>
    </w:p>
    <w:p w14:paraId="02FF1573" w14:textId="77777777" w:rsidR="000F7384" w:rsidRDefault="00B846D9" w:rsidP="008C1E11">
      <w:pPr>
        <w:widowControl w:val="0"/>
        <w:numPr>
          <w:ilvl w:val="2"/>
          <w:numId w:val="5"/>
        </w:numPr>
        <w:spacing w:line="276" w:lineRule="auto"/>
        <w:ind w:leftChars="213" w:left="851" w:hangingChars="193" w:hanging="425"/>
        <w:jc w:val="both"/>
      </w:pPr>
      <w:r>
        <w:rPr>
          <w:sz w:val="22"/>
          <w:szCs w:val="22"/>
        </w:rPr>
        <w:t>datę i godzinę rozpoczęcia czynności usług gwarancyjnych.</w:t>
      </w:r>
    </w:p>
    <w:p w14:paraId="0EE68F35"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Kopię protokołu, o którym mowa w ust. 7, każdorazowo Gwarant – Wykonawca dostarcza do Zamawiającego w terminie do 5 dni od daty usunięcia wady, awarii lub usterki.</w:t>
      </w:r>
    </w:p>
    <w:p w14:paraId="3E10A119"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W przypadku wystąpienia wad materiałów lub wykonanych prac, które będą się powtarzały, bądź których nie da się usunąć, nastąpi ich wymiana na koszt Gwaranta – Wykonawcy.</w:t>
      </w:r>
    </w:p>
    <w:p w14:paraId="1F011972"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Na czas wymiany, która będzie trwała powyżej 21 dni, Gwarant – Wykonawca dostarcza i montuje urządzenie zastępcze o parametrach nie gorszych niż zamontowane.</w:t>
      </w:r>
    </w:p>
    <w:p w14:paraId="0839EA55"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 – Wykonawcy innemu podmiotowi (pokrywając powstałą należność </w:t>
      </w:r>
      <w:r>
        <w:rPr>
          <w:color w:val="000000"/>
          <w:sz w:val="22"/>
          <w:szCs w:val="22"/>
        </w:rPr>
        <w:br/>
        <w:t>w pierwszej kolejności z kwoty zabezpieczenia roszczeń z tytułu rękojmi za wady). Zamawiającego nie obciąża dowód, z jakich przyczyn powstała wada, awaria lub usterka w zrealizowanym przez Wykonawcę przedmiocie gwarancji.</w:t>
      </w:r>
    </w:p>
    <w:p w14:paraId="30DF7008"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Odpowiedzialność Gwaranta – 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06D9C2BE"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Pojawienie się: korozji, zniekształceń elementów sztywnych, znaczących zmian kolorystyki elementów zestawu instalacji (o ile dotyczy) – zawsze uruchamiają gwarancję Gwaranta –  Wykonawcy.</w:t>
      </w:r>
    </w:p>
    <w:p w14:paraId="6B10B2B6" w14:textId="77777777" w:rsidR="000F7384" w:rsidRDefault="00B846D9" w:rsidP="008C1E11">
      <w:pPr>
        <w:widowControl w:val="0"/>
        <w:numPr>
          <w:ilvl w:val="3"/>
          <w:numId w:val="13"/>
        </w:numPr>
        <w:spacing w:line="276" w:lineRule="auto"/>
        <w:ind w:leftChars="0" w:left="426" w:hangingChars="193" w:hanging="426"/>
        <w:jc w:val="both"/>
      </w:pPr>
      <w:r>
        <w:rPr>
          <w:b/>
          <w:color w:val="000000"/>
          <w:sz w:val="22"/>
          <w:szCs w:val="22"/>
        </w:rPr>
        <w:t>Domniemywa się, że zgłoszona wad podlega reklamacji. W przypadku reklamacji Gwarant-Wykonawca na swój koszt przedstawi dowód uwalniający Gwaranta – Wykonawcę od odpowiedzialności gwarancyjnej.</w:t>
      </w:r>
    </w:p>
    <w:p w14:paraId="7AA4D917"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Prawa i obowiązki stron, które nie są uregulowane w niniejszej Karcie gwarancyjnej regulowane będą w oparciu o przepisy Kodeksu cywilnego oraz inne obowiązujące przepisy prawa.</w:t>
      </w:r>
    </w:p>
    <w:p w14:paraId="212933A1"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Zestawienie lokalizacji zestawów instalacji (adresy nieruchomości i użytkowników uprawnionych do korzystania z warunków gwarancji) stanowi integralną część niniejszej gwarancji.</w:t>
      </w:r>
    </w:p>
    <w:p w14:paraId="44AE6D19" w14:textId="77777777"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Niniejsza gwarancja obejmuje swym zakresem także wszystkie wymogi gwarancyjne określone w </w:t>
      </w:r>
      <w:r w:rsidR="00C875B3">
        <w:rPr>
          <w:color w:val="000000"/>
          <w:sz w:val="22"/>
          <w:szCs w:val="22"/>
        </w:rPr>
        <w:t>Specyfikacji Warunków Zamówienia (SWZ) wraz z załącznikami</w:t>
      </w:r>
      <w:r>
        <w:rPr>
          <w:color w:val="000000"/>
          <w:sz w:val="22"/>
          <w:szCs w:val="22"/>
        </w:rPr>
        <w:t xml:space="preserve">, </w:t>
      </w:r>
      <w:r w:rsidR="00C875B3">
        <w:rPr>
          <w:color w:val="000000"/>
          <w:sz w:val="22"/>
          <w:szCs w:val="22"/>
        </w:rPr>
        <w:t>nr ref.</w:t>
      </w:r>
      <w:r w:rsidR="00271A56">
        <w:rPr>
          <w:color w:val="000000"/>
          <w:sz w:val="22"/>
          <w:szCs w:val="22"/>
        </w:rPr>
        <w:t>……………..</w:t>
      </w:r>
      <w:r>
        <w:rPr>
          <w:color w:val="000000"/>
          <w:sz w:val="22"/>
          <w:szCs w:val="22"/>
        </w:rPr>
        <w:t>, oraz umowie Nr ………. z dnia …………</w:t>
      </w:r>
    </w:p>
    <w:p w14:paraId="729C281A" w14:textId="77777777" w:rsidR="000F7384" w:rsidRDefault="000F7384">
      <w:pPr>
        <w:widowControl w:val="0"/>
        <w:spacing w:line="276" w:lineRule="auto"/>
        <w:ind w:left="0" w:hanging="2"/>
        <w:jc w:val="both"/>
        <w:rPr>
          <w:color w:val="000000"/>
          <w:sz w:val="22"/>
          <w:szCs w:val="22"/>
        </w:rPr>
      </w:pPr>
    </w:p>
    <w:tbl>
      <w:tblPr>
        <w:tblStyle w:val="a4"/>
        <w:tblW w:w="9054" w:type="dxa"/>
        <w:tblInd w:w="0" w:type="dxa"/>
        <w:tblLayout w:type="fixed"/>
        <w:tblLook w:val="0000" w:firstRow="0" w:lastRow="0" w:firstColumn="0" w:lastColumn="0" w:noHBand="0" w:noVBand="0"/>
      </w:tblPr>
      <w:tblGrid>
        <w:gridCol w:w="4527"/>
        <w:gridCol w:w="4527"/>
      </w:tblGrid>
      <w:tr w:rsidR="000F7384" w14:paraId="6C45F9D6" w14:textId="77777777">
        <w:tc>
          <w:tcPr>
            <w:tcW w:w="4527" w:type="dxa"/>
            <w:shd w:val="clear" w:color="auto" w:fill="auto"/>
          </w:tcPr>
          <w:p w14:paraId="6BBB6D58" w14:textId="77777777" w:rsidR="000F7384" w:rsidRDefault="00B846D9">
            <w:pPr>
              <w:widowControl w:val="0"/>
              <w:spacing w:line="276" w:lineRule="auto"/>
              <w:ind w:left="0" w:hanging="2"/>
              <w:jc w:val="center"/>
            </w:pPr>
            <w:r>
              <w:rPr>
                <w:b/>
                <w:color w:val="000000"/>
                <w:sz w:val="22"/>
                <w:szCs w:val="22"/>
              </w:rPr>
              <w:t>Podpis/y Zamawiającego</w:t>
            </w:r>
          </w:p>
        </w:tc>
        <w:tc>
          <w:tcPr>
            <w:tcW w:w="4527" w:type="dxa"/>
            <w:shd w:val="clear" w:color="auto" w:fill="auto"/>
          </w:tcPr>
          <w:p w14:paraId="105ECB92" w14:textId="77777777" w:rsidR="000F7384" w:rsidRDefault="00B846D9">
            <w:pPr>
              <w:widowControl w:val="0"/>
              <w:spacing w:line="276" w:lineRule="auto"/>
              <w:ind w:left="0" w:hanging="2"/>
              <w:jc w:val="center"/>
              <w:rPr>
                <w:b/>
                <w:color w:val="000000"/>
                <w:sz w:val="22"/>
                <w:szCs w:val="22"/>
              </w:rPr>
            </w:pPr>
            <w:r>
              <w:rPr>
                <w:b/>
                <w:color w:val="000000"/>
                <w:sz w:val="22"/>
                <w:szCs w:val="22"/>
              </w:rPr>
              <w:t>Podpis/y Gwarant</w:t>
            </w:r>
          </w:p>
          <w:p w14:paraId="1FB46A98" w14:textId="77777777" w:rsidR="00C875B3" w:rsidRDefault="00C875B3">
            <w:pPr>
              <w:widowControl w:val="0"/>
              <w:spacing w:line="276" w:lineRule="auto"/>
              <w:ind w:left="0" w:hanging="2"/>
              <w:jc w:val="center"/>
              <w:rPr>
                <w:b/>
                <w:color w:val="000000"/>
                <w:sz w:val="22"/>
                <w:szCs w:val="22"/>
              </w:rPr>
            </w:pPr>
          </w:p>
          <w:p w14:paraId="676A18CA" w14:textId="77777777" w:rsidR="00C875B3" w:rsidRDefault="00C875B3">
            <w:pPr>
              <w:widowControl w:val="0"/>
              <w:spacing w:line="276" w:lineRule="auto"/>
              <w:ind w:left="0" w:hanging="2"/>
              <w:jc w:val="center"/>
            </w:pPr>
          </w:p>
        </w:tc>
      </w:tr>
      <w:tr w:rsidR="000F7384" w14:paraId="4E5CCF8D" w14:textId="77777777">
        <w:tc>
          <w:tcPr>
            <w:tcW w:w="4527" w:type="dxa"/>
            <w:shd w:val="clear" w:color="auto" w:fill="auto"/>
          </w:tcPr>
          <w:p w14:paraId="538E7BA1" w14:textId="77777777" w:rsidR="000F7384" w:rsidRDefault="000F7384">
            <w:pPr>
              <w:widowControl w:val="0"/>
              <w:spacing w:line="276" w:lineRule="auto"/>
              <w:ind w:left="0" w:hanging="2"/>
              <w:jc w:val="center"/>
              <w:rPr>
                <w:color w:val="000000"/>
                <w:sz w:val="22"/>
                <w:szCs w:val="22"/>
              </w:rPr>
            </w:pPr>
          </w:p>
          <w:p w14:paraId="1C29B71E" w14:textId="77777777" w:rsidR="000F7384" w:rsidRDefault="00B846D9">
            <w:pPr>
              <w:widowControl w:val="0"/>
              <w:spacing w:line="276" w:lineRule="auto"/>
              <w:ind w:left="0" w:hanging="2"/>
              <w:jc w:val="center"/>
            </w:pPr>
            <w:r>
              <w:rPr>
                <w:color w:val="000000"/>
                <w:sz w:val="22"/>
                <w:szCs w:val="22"/>
              </w:rPr>
              <w:t>………………………………………</w:t>
            </w:r>
          </w:p>
        </w:tc>
        <w:tc>
          <w:tcPr>
            <w:tcW w:w="4527" w:type="dxa"/>
            <w:shd w:val="clear" w:color="auto" w:fill="auto"/>
          </w:tcPr>
          <w:p w14:paraId="0762B565" w14:textId="77777777" w:rsidR="000F7384" w:rsidRDefault="000F7384">
            <w:pPr>
              <w:widowControl w:val="0"/>
              <w:spacing w:line="276" w:lineRule="auto"/>
              <w:ind w:left="0" w:hanging="2"/>
              <w:jc w:val="center"/>
              <w:rPr>
                <w:color w:val="000000"/>
                <w:sz w:val="22"/>
                <w:szCs w:val="22"/>
              </w:rPr>
            </w:pPr>
          </w:p>
          <w:p w14:paraId="70D59FB5" w14:textId="77777777" w:rsidR="000F7384" w:rsidRDefault="00B846D9">
            <w:pPr>
              <w:widowControl w:val="0"/>
              <w:spacing w:line="276" w:lineRule="auto"/>
              <w:ind w:left="0" w:hanging="2"/>
              <w:jc w:val="center"/>
            </w:pPr>
            <w:r>
              <w:rPr>
                <w:color w:val="000000"/>
                <w:sz w:val="22"/>
                <w:szCs w:val="22"/>
              </w:rPr>
              <w:t>………………………………………</w:t>
            </w:r>
          </w:p>
        </w:tc>
      </w:tr>
    </w:tbl>
    <w:p w14:paraId="5993242B" w14:textId="77777777" w:rsidR="000F7384" w:rsidRDefault="000F7384">
      <w:pPr>
        <w:spacing w:line="276" w:lineRule="auto"/>
        <w:ind w:left="0" w:hanging="2"/>
        <w:jc w:val="center"/>
      </w:pPr>
    </w:p>
    <w:sectPr w:rsidR="000F7384" w:rsidSect="00F93AE4">
      <w:headerReference w:type="even" r:id="rId9"/>
      <w:headerReference w:type="default" r:id="rId10"/>
      <w:footerReference w:type="even" r:id="rId11"/>
      <w:footerReference w:type="default" r:id="rId12"/>
      <w:headerReference w:type="first" r:id="rId13"/>
      <w:footerReference w:type="first" r:id="rId14"/>
      <w:pgSz w:w="11906" w:h="16838"/>
      <w:pgMar w:top="1171" w:right="1275" w:bottom="1417" w:left="1417" w:header="708" w:footer="51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1D98" w14:textId="77777777" w:rsidR="00113FF2" w:rsidRDefault="00113FF2">
      <w:pPr>
        <w:spacing w:line="240" w:lineRule="auto"/>
        <w:ind w:left="0" w:hanging="2"/>
      </w:pPr>
      <w:r>
        <w:separator/>
      </w:r>
    </w:p>
  </w:endnote>
  <w:endnote w:type="continuationSeparator" w:id="0">
    <w:p w14:paraId="696687FF" w14:textId="77777777" w:rsidR="00113FF2" w:rsidRDefault="00113F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766" w14:textId="77777777" w:rsidR="00A76527" w:rsidRDefault="00A7652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87B" w14:textId="77777777" w:rsidR="00A76527" w:rsidRDefault="00A76527">
    <w:pPr>
      <w:pBdr>
        <w:top w:val="nil"/>
        <w:left w:val="nil"/>
        <w:bottom w:val="nil"/>
        <w:right w:val="nil"/>
        <w:between w:val="nil"/>
      </w:pBdr>
      <w:tabs>
        <w:tab w:val="center" w:pos="4536"/>
        <w:tab w:val="right" w:pos="9072"/>
      </w:tabs>
      <w:spacing w:line="240" w:lineRule="auto"/>
      <w:rPr>
        <w:rFonts w:ascii="Arial" w:eastAsia="Arial" w:hAnsi="Arial" w:cs="Arial"/>
        <w:color w:val="000000"/>
        <w:sz w:val="14"/>
        <w:szCs w:val="14"/>
      </w:rPr>
    </w:pPr>
  </w:p>
  <w:p w14:paraId="2BACE266" w14:textId="77777777" w:rsidR="00A76527" w:rsidRDefault="00A76527">
    <w:pPr>
      <w:keepNext/>
      <w:pBdr>
        <w:top w:val="none" w:sz="0" w:space="0" w:color="000000"/>
        <w:left w:val="none" w:sz="0" w:space="0" w:color="000000"/>
        <w:bottom w:val="single" w:sz="4" w:space="1" w:color="000000"/>
        <w:right w:val="none" w:sz="0" w:space="0" w:color="000000"/>
      </w:pBdr>
      <w:shd w:val="clear" w:color="auto" w:fill="FFFFFF"/>
      <w:ind w:left="0" w:hanging="2"/>
      <w:rPr>
        <w:rFonts w:ascii="Trebuchet MS" w:eastAsia="Trebuchet MS" w:hAnsi="Trebuchet MS" w:cs="Trebuchet MS"/>
        <w:sz w:val="14"/>
        <w:szCs w:val="14"/>
      </w:rPr>
    </w:pPr>
    <w:r>
      <w:rPr>
        <w:noProof/>
        <w:lang w:eastAsia="pl-PL"/>
      </w:rPr>
      <mc:AlternateContent>
        <mc:Choice Requires="wps">
          <w:drawing>
            <wp:anchor distT="0" distB="0" distL="0" distR="0" simplePos="0" relativeHeight="251659264" behindDoc="0" locked="0" layoutInCell="1" hidden="0" allowOverlap="1" wp14:anchorId="641D51C5" wp14:editId="53D6E56E">
              <wp:simplePos x="0" y="0"/>
              <wp:positionH relativeFrom="column">
                <wp:posOffset>6083300</wp:posOffset>
              </wp:positionH>
              <wp:positionV relativeFrom="paragraph">
                <wp:posOffset>0</wp:posOffset>
              </wp:positionV>
              <wp:extent cx="664210" cy="135255"/>
              <wp:effectExtent l="0" t="0" r="0" b="0"/>
              <wp:wrapSquare wrapText="bothSides" distT="0" distB="0" distL="0" distR="0"/>
              <wp:docPr id="1029" name="Prostokąt 1029"/>
              <wp:cNvGraphicFramePr/>
              <a:graphic xmlns:a="http://schemas.openxmlformats.org/drawingml/2006/main">
                <a:graphicData uri="http://schemas.microsoft.com/office/word/2010/wordprocessingShape">
                  <wps:wsp>
                    <wps:cNvSpPr/>
                    <wps:spPr>
                      <a:xfrm>
                        <a:off x="5023420" y="3721898"/>
                        <a:ext cx="645160" cy="116205"/>
                      </a:xfrm>
                      <a:prstGeom prst="rect">
                        <a:avLst/>
                      </a:prstGeom>
                      <a:solidFill>
                        <a:srgbClr val="FFFFFF">
                          <a:alpha val="0"/>
                        </a:srgbClr>
                      </a:solidFill>
                      <a:ln>
                        <a:noFill/>
                      </a:ln>
                    </wps:spPr>
                    <wps:txbx>
                      <w:txbxContent>
                        <w:p w14:paraId="3144518E" w14:textId="77777777" w:rsidR="00A76527" w:rsidRDefault="00A76527">
                          <w:pPr>
                            <w:spacing w:line="240" w:lineRule="auto"/>
                            <w:ind w:left="0" w:hanging="2"/>
                          </w:pPr>
                        </w:p>
                        <w:p w14:paraId="24F9855C" w14:textId="77777777" w:rsidR="00A76527" w:rsidRDefault="00A7652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Prostokąt 1029" o:spid="_x0000_s1026" style="position:absolute;margin-left:479pt;margin-top:0;width:52.3pt;height:10.6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" stroked="f">
              <v:fill opacity="0"/>
              <v:textbox inset="2.53958mm,1.2694mm,2.53958mm,1.2694mm">
                <w:txbxContent>
                  <w:p w:rsidR="00A76527" w:rsidRDefault="00A76527">
                    <w:pPr>
                      <w:spacing w:line="240" w:lineRule="auto"/>
                      <w:ind w:left="0" w:hanging="2"/>
                    </w:pPr>
                  </w:p>
                  <w:p w:rsidR="00A76527" w:rsidRDefault="00A76527">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8E52" w14:textId="77777777" w:rsidR="00A76527" w:rsidRPr="00044033" w:rsidRDefault="00A76527" w:rsidP="00044033">
    <w:pPr>
      <w:pStyle w:val="Stopka"/>
      <w:ind w:left="0" w:hanging="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3561" w14:textId="77777777" w:rsidR="00113FF2" w:rsidRDefault="00113FF2">
      <w:pPr>
        <w:spacing w:line="240" w:lineRule="auto"/>
        <w:ind w:left="0" w:hanging="2"/>
      </w:pPr>
      <w:r>
        <w:separator/>
      </w:r>
    </w:p>
  </w:footnote>
  <w:footnote w:type="continuationSeparator" w:id="0">
    <w:p w14:paraId="62223346" w14:textId="77777777" w:rsidR="00113FF2" w:rsidRDefault="00113FF2">
      <w:pPr>
        <w:spacing w:line="240" w:lineRule="auto"/>
        <w:ind w:left="0" w:hanging="2"/>
      </w:pPr>
      <w:r>
        <w:continuationSeparator/>
      </w:r>
    </w:p>
  </w:footnote>
  <w:footnote w:id="1">
    <w:p w14:paraId="762C9841" w14:textId="77777777"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 w:id="2">
    <w:p w14:paraId="27D9FA03" w14:textId="77777777"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 w:id="3">
    <w:p w14:paraId="70591D6D" w14:textId="77777777" w:rsidR="00A76527" w:rsidRDefault="00A76527">
      <w:pPr>
        <w:pStyle w:val="Tekstprzypisudolnego"/>
        <w:ind w:left="0" w:hanging="2"/>
      </w:pPr>
      <w:r>
        <w:rPr>
          <w:rStyle w:val="Odwoanieprzypisudolnego"/>
        </w:rPr>
        <w:footnoteRef/>
      </w:r>
      <w:r>
        <w:t xml:space="preserve"> Wypełnić odpowiednio.</w:t>
      </w:r>
    </w:p>
  </w:footnote>
  <w:footnote w:id="4">
    <w:p w14:paraId="25CAE4B9" w14:textId="77777777"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zakresem danej umowy.</w:t>
      </w:r>
    </w:p>
  </w:footnote>
  <w:footnote w:id="5">
    <w:p w14:paraId="73B54613" w14:textId="77777777"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A3E3" w14:textId="77777777" w:rsidR="00A76527" w:rsidRDefault="00A7652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A395" w14:textId="77777777" w:rsidR="00A76527" w:rsidRDefault="00F93AE4">
    <w:pPr>
      <w:ind w:left="0" w:hanging="2"/>
    </w:pPr>
    <w:r w:rsidRPr="00F93AE4">
      <w:rPr>
        <w:rFonts w:ascii="Calibri" w:hAnsi="Calibri"/>
        <w:noProof/>
        <w:position w:val="0"/>
        <w:szCs w:val="22"/>
        <w:lang w:eastAsia="pl-PL"/>
      </w:rPr>
      <w:drawing>
        <wp:inline distT="0" distB="0" distL="0" distR="0" wp14:anchorId="55EFD5A0" wp14:editId="6CE33962">
          <wp:extent cx="5759450" cy="580696"/>
          <wp:effectExtent l="0" t="0" r="0" b="0"/>
          <wp:docPr id="2" name="Obraz 2" descr="EFRR_POZIOM_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06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1B5A" w14:textId="77777777" w:rsidR="00A76527" w:rsidRDefault="00A7652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54B"/>
    <w:multiLevelType w:val="hybridMultilevel"/>
    <w:tmpl w:val="ABB847BE"/>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 w15:restartNumberingAfterBreak="0">
    <w:nsid w:val="04665B69"/>
    <w:multiLevelType w:val="multilevel"/>
    <w:tmpl w:val="125C9A8A"/>
    <w:lvl w:ilvl="0">
      <w:start w:val="1"/>
      <w:numFmt w:val="decimal"/>
      <w:lvlText w:val="%1)"/>
      <w:lvlJc w:val="left"/>
      <w:pPr>
        <w:ind w:left="114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E1314B"/>
    <w:multiLevelType w:val="multilevel"/>
    <w:tmpl w:val="9EC8F10E"/>
    <w:lvl w:ilvl="0">
      <w:start w:val="1"/>
      <w:numFmt w:val="decimal"/>
      <w:lvlText w:val="%1."/>
      <w:lvlJc w:val="left"/>
      <w:pPr>
        <w:ind w:left="114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4E17CF"/>
    <w:multiLevelType w:val="multilevel"/>
    <w:tmpl w:val="23C0DC88"/>
    <w:lvl w:ilvl="0">
      <w:start w:val="1"/>
      <w:numFmt w:val="decimal"/>
      <w:lvlText w:val="%1)"/>
      <w:lvlJc w:val="left"/>
      <w:pPr>
        <w:ind w:left="720" w:hanging="360"/>
      </w:pPr>
      <w:rPr>
        <w:vertAlign w:val="baseline"/>
      </w:rPr>
    </w:lvl>
    <w:lvl w:ilvl="1">
      <w:start w:val="1"/>
      <w:numFmt w:val="decimal"/>
      <w:lvlText w:val="%2)"/>
      <w:lvlJc w:val="left"/>
      <w:pPr>
        <w:ind w:left="1440" w:hanging="360"/>
      </w:pPr>
      <w:rPr>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6952816"/>
    <w:multiLevelType w:val="multilevel"/>
    <w:tmpl w:val="230E4FA2"/>
    <w:lvl w:ilvl="0">
      <w:start w:val="100"/>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10DA3DE4"/>
    <w:multiLevelType w:val="multilevel"/>
    <w:tmpl w:val="3A007AD6"/>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7C05BA3"/>
    <w:multiLevelType w:val="multilevel"/>
    <w:tmpl w:val="6B4A6F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720" w:hanging="360"/>
      </w:pPr>
      <w:rPr>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0F206F"/>
    <w:multiLevelType w:val="multilevel"/>
    <w:tmpl w:val="D99E1B1E"/>
    <w:lvl w:ilvl="0">
      <w:start w:val="1"/>
      <w:numFmt w:val="decimal"/>
      <w:lvlText w:val="%1)"/>
      <w:lvlJc w:val="left"/>
      <w:pPr>
        <w:ind w:left="0" w:firstLine="0"/>
      </w:pPr>
      <w:rPr>
        <w:sz w:val="22"/>
        <w:szCs w:val="22"/>
        <w:vertAlign w:val="baseline"/>
      </w:rPr>
    </w:lvl>
    <w:lvl w:ilvl="1">
      <w:start w:val="1"/>
      <w:numFmt w:val="decimal"/>
      <w:lvlText w:val="%2."/>
      <w:lvlJc w:val="left"/>
      <w:pPr>
        <w:ind w:left="0" w:firstLine="0"/>
      </w:pPr>
      <w:rPr>
        <w:sz w:val="22"/>
        <w:szCs w:val="22"/>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8" w15:restartNumberingAfterBreak="0">
    <w:nsid w:val="1D6D0B3C"/>
    <w:multiLevelType w:val="hybridMultilevel"/>
    <w:tmpl w:val="587E40E8"/>
    <w:lvl w:ilvl="0" w:tplc="04150017">
      <w:start w:val="1"/>
      <w:numFmt w:val="lowerLetter"/>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8044B"/>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B80740"/>
    <w:multiLevelType w:val="multilevel"/>
    <w:tmpl w:val="C400DE94"/>
    <w:lvl w:ilvl="0">
      <w:start w:val="14"/>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lowerLetter"/>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1E73A1"/>
    <w:multiLevelType w:val="multilevel"/>
    <w:tmpl w:val="7D18894A"/>
    <w:lvl w:ilvl="0">
      <w:start w:val="1"/>
      <w:numFmt w:val="decimal"/>
      <w:lvlText w:val="%1)"/>
      <w:lvlJc w:val="left"/>
      <w:pPr>
        <w:ind w:left="720" w:hanging="360"/>
      </w:pPr>
      <w:rPr>
        <w:vertAlign w:val="baseline"/>
      </w:rPr>
    </w:lvl>
    <w:lvl w:ilvl="1">
      <w:start w:val="1"/>
      <w:numFmt w:val="bullet"/>
      <w:lvlText w:val=""/>
      <w:lvlJc w:val="left"/>
      <w:pPr>
        <w:ind w:left="2007" w:hanging="360"/>
      </w:pPr>
      <w:rPr>
        <w:rFonts w:ascii="Cambria" w:eastAsia="Cambria" w:hAnsi="Cambria" w:cs="Cambria"/>
        <w:vertAlign w:val="baseline"/>
      </w:rPr>
    </w:lvl>
    <w:lvl w:ilvl="2">
      <w:start w:val="1"/>
      <w:numFmt w:val="decimal"/>
      <w:lvlText w:val="%3)"/>
      <w:lvlJc w:val="left"/>
      <w:pPr>
        <w:ind w:left="1429" w:hanging="360"/>
      </w:pPr>
      <w:rPr>
        <w:vertAlign w:val="baseline"/>
      </w:rPr>
    </w:lvl>
    <w:lvl w:ilvl="3">
      <w:start w:val="1"/>
      <w:numFmt w:val="decimal"/>
      <w:lvlText w:val="%4."/>
      <w:lvlJc w:val="left"/>
      <w:pPr>
        <w:ind w:left="3447" w:hanging="360"/>
      </w:pPr>
      <w:rPr>
        <w:b w:val="0"/>
        <w:color w:val="000000"/>
        <w:sz w:val="22"/>
        <w:szCs w:val="22"/>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2" w15:restartNumberingAfterBreak="0">
    <w:nsid w:val="2BF47DCF"/>
    <w:multiLevelType w:val="hybridMultilevel"/>
    <w:tmpl w:val="9956051E"/>
    <w:lvl w:ilvl="0" w:tplc="24C4F324">
      <w:start w:val="1"/>
      <w:numFmt w:val="decimal"/>
      <w:lvlText w:val="%1)"/>
      <w:lvlJc w:val="left"/>
      <w:pPr>
        <w:ind w:left="502" w:hanging="360"/>
      </w:pPr>
      <w:rPr>
        <w:rFonts w:hint="default"/>
        <w:b w:val="0"/>
      </w:rPr>
    </w:lvl>
    <w:lvl w:ilvl="1" w:tplc="C418861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E1203"/>
    <w:multiLevelType w:val="multilevel"/>
    <w:tmpl w:val="67105CBE"/>
    <w:lvl w:ilvl="0">
      <w:start w:val="1"/>
      <w:numFmt w:val="decimal"/>
      <w:lvlText w:val="%1)"/>
      <w:lvlJc w:val="left"/>
      <w:pPr>
        <w:ind w:left="0" w:firstLine="0"/>
      </w:pPr>
      <w:rPr>
        <w:sz w:val="22"/>
        <w:szCs w:val="22"/>
        <w:vertAlign w:val="baseline"/>
      </w:rPr>
    </w:lvl>
    <w:lvl w:ilvl="1">
      <w:start w:val="1"/>
      <w:numFmt w:val="decimal"/>
      <w:lvlText w:val="%2."/>
      <w:lvlJc w:val="left"/>
      <w:pPr>
        <w:ind w:left="0" w:firstLine="0"/>
      </w:pPr>
      <w:rPr>
        <w:sz w:val="22"/>
        <w:szCs w:val="22"/>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4" w15:restartNumberingAfterBreak="0">
    <w:nsid w:val="30E61B16"/>
    <w:multiLevelType w:val="multilevel"/>
    <w:tmpl w:val="AEB04318"/>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9801764"/>
    <w:multiLevelType w:val="multilevel"/>
    <w:tmpl w:val="1E8EB6CC"/>
    <w:lvl w:ilvl="0">
      <w:start w:val="1"/>
      <w:numFmt w:val="decimal"/>
      <w:pStyle w:val="Nagwek8"/>
      <w:lvlText w:val="%1."/>
      <w:lvlJc w:val="left"/>
      <w:pPr>
        <w:ind w:left="720" w:hanging="360"/>
      </w:pPr>
      <w:rPr>
        <w:rFonts w:ascii="Times New Roman" w:eastAsia="Times New Roman" w:hAnsi="Times New Roman" w:cs="Times New Roman"/>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E795B8B"/>
    <w:multiLevelType w:val="multilevel"/>
    <w:tmpl w:val="483468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05D5660"/>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5974CE"/>
    <w:multiLevelType w:val="hybridMultilevel"/>
    <w:tmpl w:val="C32AC9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8A61B53"/>
    <w:multiLevelType w:val="multilevel"/>
    <w:tmpl w:val="523426C0"/>
    <w:lvl w:ilvl="0">
      <w:start w:val="1"/>
      <w:numFmt w:val="decimal"/>
      <w:lvlText w:val="%1."/>
      <w:lvlJc w:val="left"/>
      <w:pPr>
        <w:tabs>
          <w:tab w:val="left" w:pos="502"/>
        </w:tabs>
        <w:ind w:left="502"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0DC1D40"/>
    <w:multiLevelType w:val="multilevel"/>
    <w:tmpl w:val="0E9271AA"/>
    <w:lvl w:ilvl="0">
      <w:start w:val="1"/>
      <w:numFmt w:val="decimal"/>
      <w:lvlText w:val="%1."/>
      <w:lvlJc w:val="left"/>
      <w:pPr>
        <w:ind w:left="720" w:hanging="360"/>
      </w:pPr>
      <w:rPr>
        <w:i w:val="0"/>
        <w:sz w:val="22"/>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6661301"/>
    <w:multiLevelType w:val="multilevel"/>
    <w:tmpl w:val="744AD920"/>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78535DE"/>
    <w:multiLevelType w:val="multilevel"/>
    <w:tmpl w:val="6262B9B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b/>
        <w:sz w:val="22"/>
        <w:szCs w:val="22"/>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3"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C9844CC"/>
    <w:multiLevelType w:val="hybridMultilevel"/>
    <w:tmpl w:val="25DA9F98"/>
    <w:lvl w:ilvl="0" w:tplc="04150017">
      <w:start w:val="1"/>
      <w:numFmt w:val="lowerLetter"/>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5" w15:restartNumberingAfterBreak="0">
    <w:nsid w:val="71D431AF"/>
    <w:multiLevelType w:val="multilevel"/>
    <w:tmpl w:val="84AE9800"/>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83102"/>
    <w:multiLevelType w:val="multilevel"/>
    <w:tmpl w:val="C7EAD3AA"/>
    <w:lvl w:ilvl="0">
      <w:start w:val="1"/>
      <w:numFmt w:val="decimal"/>
      <w:lvlText w:val="%1)"/>
      <w:lvlJc w:val="left"/>
      <w:pPr>
        <w:ind w:left="1152"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A2C4CFC"/>
    <w:multiLevelType w:val="hybridMultilevel"/>
    <w:tmpl w:val="581C9C20"/>
    <w:lvl w:ilvl="0" w:tplc="04150017">
      <w:start w:val="1"/>
      <w:numFmt w:val="lowerLetter"/>
      <w:lvlText w:val="%1)"/>
      <w:lvlJc w:val="left"/>
      <w:pPr>
        <w:ind w:left="1570" w:hanging="360"/>
      </w:pPr>
    </w:lvl>
    <w:lvl w:ilvl="1" w:tplc="04150017">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num w:numId="1">
    <w:abstractNumId w:val="21"/>
  </w:num>
  <w:num w:numId="2">
    <w:abstractNumId w:val="5"/>
  </w:num>
  <w:num w:numId="3">
    <w:abstractNumId w:val="20"/>
  </w:num>
  <w:num w:numId="4">
    <w:abstractNumId w:val="2"/>
  </w:num>
  <w:num w:numId="5">
    <w:abstractNumId w:val="6"/>
  </w:num>
  <w:num w:numId="6">
    <w:abstractNumId w:val="3"/>
  </w:num>
  <w:num w:numId="7">
    <w:abstractNumId w:val="26"/>
  </w:num>
  <w:num w:numId="8">
    <w:abstractNumId w:val="22"/>
  </w:num>
  <w:num w:numId="9">
    <w:abstractNumId w:val="16"/>
  </w:num>
  <w:num w:numId="10">
    <w:abstractNumId w:val="1"/>
  </w:num>
  <w:num w:numId="11">
    <w:abstractNumId w:val="4"/>
  </w:num>
  <w:num w:numId="12">
    <w:abstractNumId w:val="15"/>
  </w:num>
  <w:num w:numId="13">
    <w:abstractNumId w:val="11"/>
  </w:num>
  <w:num w:numId="14">
    <w:abstractNumId w:val="14"/>
  </w:num>
  <w:num w:numId="15">
    <w:abstractNumId w:val="13"/>
  </w:num>
  <w:num w:numId="16">
    <w:abstractNumId w:val="7"/>
  </w:num>
  <w:num w:numId="1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5"/>
  </w:num>
  <w:num w:numId="23">
    <w:abstractNumId w:val="12"/>
  </w:num>
  <w:num w:numId="24">
    <w:abstractNumId w:val="8"/>
  </w:num>
  <w:num w:numId="25">
    <w:abstractNumId w:val="24"/>
  </w:num>
  <w:num w:numId="26">
    <w:abstractNumId w:val="17"/>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84"/>
    <w:rsid w:val="00013A72"/>
    <w:rsid w:val="00044033"/>
    <w:rsid w:val="0004609F"/>
    <w:rsid w:val="0005369C"/>
    <w:rsid w:val="00080864"/>
    <w:rsid w:val="000F3C12"/>
    <w:rsid w:val="000F7384"/>
    <w:rsid w:val="00112E18"/>
    <w:rsid w:val="001136D1"/>
    <w:rsid w:val="00113FF2"/>
    <w:rsid w:val="001E660C"/>
    <w:rsid w:val="00201624"/>
    <w:rsid w:val="00202669"/>
    <w:rsid w:val="0022303D"/>
    <w:rsid w:val="002264DC"/>
    <w:rsid w:val="00260AE2"/>
    <w:rsid w:val="00271A56"/>
    <w:rsid w:val="002B78BD"/>
    <w:rsid w:val="00305788"/>
    <w:rsid w:val="003C0D05"/>
    <w:rsid w:val="004708FB"/>
    <w:rsid w:val="00492DBB"/>
    <w:rsid w:val="004B2CA1"/>
    <w:rsid w:val="00554DDF"/>
    <w:rsid w:val="005579D2"/>
    <w:rsid w:val="0059469E"/>
    <w:rsid w:val="005D10EE"/>
    <w:rsid w:val="005E6238"/>
    <w:rsid w:val="006004B4"/>
    <w:rsid w:val="006268C1"/>
    <w:rsid w:val="006D4C94"/>
    <w:rsid w:val="007006E4"/>
    <w:rsid w:val="00706CB5"/>
    <w:rsid w:val="00722BB4"/>
    <w:rsid w:val="00734576"/>
    <w:rsid w:val="00765408"/>
    <w:rsid w:val="007D446C"/>
    <w:rsid w:val="0089397C"/>
    <w:rsid w:val="008B3919"/>
    <w:rsid w:val="008C1E11"/>
    <w:rsid w:val="008D6BF7"/>
    <w:rsid w:val="0090241F"/>
    <w:rsid w:val="009101C4"/>
    <w:rsid w:val="0094549D"/>
    <w:rsid w:val="009A393F"/>
    <w:rsid w:val="009B573B"/>
    <w:rsid w:val="00A76527"/>
    <w:rsid w:val="00B13C57"/>
    <w:rsid w:val="00B53A08"/>
    <w:rsid w:val="00B846D9"/>
    <w:rsid w:val="00BE3BC7"/>
    <w:rsid w:val="00C42715"/>
    <w:rsid w:val="00C875B3"/>
    <w:rsid w:val="00CE6B09"/>
    <w:rsid w:val="00CF6604"/>
    <w:rsid w:val="00D26F2D"/>
    <w:rsid w:val="00E36360"/>
    <w:rsid w:val="00E81319"/>
    <w:rsid w:val="00EA4F00"/>
    <w:rsid w:val="00EC1A03"/>
    <w:rsid w:val="00F308D7"/>
    <w:rsid w:val="00F93AE4"/>
    <w:rsid w:val="00F94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A509"/>
  <w15:docId w15:val="{E32BF4AB-BA64-4A7D-974E-0D77395A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spacing w:before="240" w:after="60"/>
      <w:outlineLvl w:val="2"/>
    </w:pPr>
    <w:rPr>
      <w:rFonts w:ascii="Calibri Light" w:hAnsi="Calibri Light" w:cs="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paragraph" w:styleId="Nagwek8">
    <w:name w:val="heading 8"/>
    <w:basedOn w:val="Normalny"/>
    <w:next w:val="Normalny"/>
    <w:pPr>
      <w:keepNext/>
      <w:widowControl w:val="0"/>
      <w:numPr>
        <w:numId w:val="12"/>
      </w:numPr>
      <w:tabs>
        <w:tab w:val="left" w:pos="567"/>
        <w:tab w:val="left" w:pos="720"/>
      </w:tabs>
      <w:autoSpaceDE w:val="0"/>
      <w:ind w:left="-1" w:hanging="1"/>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b/>
      <w:bCs/>
      <w:w w:val="100"/>
      <w:position w:val="-1"/>
      <w:sz w:val="22"/>
      <w:szCs w:val="22"/>
      <w:effect w:val="none"/>
      <w:vertAlign w:val="baseline"/>
      <w:cs w:val="0"/>
      <w:em w:val="none"/>
      <w:lang w:eastAsia="zh-CN"/>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Arial"/>
      <w:b w:val="0"/>
      <w:w w:val="100"/>
      <w:position w:val="-1"/>
      <w:sz w:val="20"/>
      <w:szCs w:val="20"/>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rFonts w:ascii="Cambria" w:hAnsi="Cambria" w:cs="Helvetica" w:hint="default"/>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b w:val="0"/>
      <w:color w:val="000000"/>
      <w:w w:val="100"/>
      <w:position w:val="-1"/>
      <w:sz w:val="22"/>
      <w:szCs w:val="22"/>
      <w:effect w:val="none"/>
      <w:vertAlign w:val="baseline"/>
      <w:cs w:val="0"/>
      <w:em w:val="none"/>
      <w:lang w:eastAsia="en-US"/>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sz w:val="22"/>
      <w:szCs w:val="22"/>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color w:val="000000"/>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i/>
      <w:w w:val="100"/>
      <w:position w:val="-1"/>
      <w:effect w:val="none"/>
      <w:vertAlign w:val="baseline"/>
      <w:cs w:val="0"/>
      <w:em w:val="none"/>
    </w:rPr>
  </w:style>
  <w:style w:type="character" w:customStyle="1" w:styleId="WW8Num11z0">
    <w:name w:val="WW8Num11z0"/>
    <w:rPr>
      <w:bCs/>
      <w:w w:val="100"/>
      <w:position w:val="-1"/>
      <w:sz w:val="22"/>
      <w:szCs w:val="22"/>
      <w:effect w:val="none"/>
      <w:vertAlign w:val="baseline"/>
      <w:cs w:val="0"/>
      <w:em w:val="none"/>
      <w:lang w:eastAsia="zh-CN"/>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Cs/>
      <w:w w:val="100"/>
      <w:position w:val="-1"/>
      <w:sz w:val="22"/>
      <w:szCs w:val="22"/>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sz w:val="22"/>
      <w:szCs w:val="22"/>
      <w:effect w:val="none"/>
      <w:vertAlign w:val="baseline"/>
      <w:cs w:val="0"/>
      <w:em w:val="none"/>
      <w:lang w:eastAsia="zh-CN"/>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sz w:val="22"/>
      <w:szCs w:val="22"/>
      <w:effect w:val="none"/>
      <w:vertAlign w:val="baseline"/>
      <w:cs w:val="0"/>
      <w:em w:val="none"/>
    </w:rPr>
  </w:style>
  <w:style w:type="character" w:customStyle="1" w:styleId="WW8Num18z0">
    <w:name w:val="WW8Num18z0"/>
    <w:rPr>
      <w:w w:val="100"/>
      <w:kern w:val="2"/>
      <w:position w:val="-1"/>
      <w:sz w:val="22"/>
      <w:szCs w:val="22"/>
      <w:effect w:val="none"/>
      <w:vertAlign w:val="baseline"/>
      <w:cs w:val="0"/>
      <w:em w:val="none"/>
      <w:lang w:eastAsia="ar-SA"/>
    </w:rPr>
  </w:style>
  <w:style w:type="character" w:customStyle="1" w:styleId="WW8Num18z1">
    <w:name w:val="WW8Num18z1"/>
    <w:rPr>
      <w:w w:val="100"/>
      <w:position w:val="-1"/>
      <w:sz w:val="22"/>
      <w:szCs w:val="22"/>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w w:val="100"/>
      <w:position w:val="-1"/>
      <w:sz w:val="22"/>
      <w:szCs w:val="22"/>
      <w:effect w:val="none"/>
      <w:vertAlign w:val="baseline"/>
      <w:cs w:val="0"/>
      <w:em w:val="none"/>
    </w:rPr>
  </w:style>
  <w:style w:type="character" w:customStyle="1" w:styleId="WW8Num21z0">
    <w:name w:val="WW8Num21z0"/>
    <w:rPr>
      <w:w w:val="100"/>
      <w:position w:val="-1"/>
      <w:sz w:val="22"/>
      <w:szCs w:val="22"/>
      <w:effect w:val="none"/>
      <w:vertAlign w:val="baseline"/>
      <w:cs w:val="0"/>
      <w:em w:val="none"/>
    </w:rPr>
  </w:style>
  <w:style w:type="character" w:customStyle="1" w:styleId="WW8Num22z0">
    <w:name w:val="WW8Num22z0"/>
    <w:rPr>
      <w:w w:val="100"/>
      <w:position w:val="-1"/>
      <w:sz w:val="22"/>
      <w:szCs w:val="22"/>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color w:val="000000"/>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3z1">
    <w:name w:val="WW8Num13z1"/>
    <w:rPr>
      <w:w w:val="100"/>
      <w:position w:val="-1"/>
      <w:sz w:val="22"/>
      <w:szCs w:val="22"/>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1z1">
    <w:name w:val="WW8Num21z1"/>
    <w:rPr>
      <w:w w:val="100"/>
      <w:position w:val="-1"/>
      <w:sz w:val="22"/>
      <w:szCs w:val="22"/>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sz w:val="22"/>
      <w:szCs w:val="22"/>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sz w:val="22"/>
      <w:szCs w:val="22"/>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5z1">
    <w:name w:val="WW8Num15z1"/>
    <w:rPr>
      <w:rFonts w:ascii="Cambria" w:eastAsia="SimSun" w:hAnsi="Cambria" w:cs="Helvetica" w:hint="default"/>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b w:val="0"/>
      <w:color w:val="000000"/>
      <w:w w:val="100"/>
      <w:position w:val="-1"/>
      <w:sz w:val="22"/>
      <w:szCs w:val="22"/>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sz w:val="22"/>
      <w:szCs w:val="22"/>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w w:val="100"/>
      <w:position w:val="-1"/>
      <w:sz w:val="22"/>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kern w:val="2"/>
      <w:position w:val="-1"/>
      <w:sz w:val="22"/>
      <w:szCs w:val="22"/>
      <w:effect w:val="none"/>
      <w:vertAlign w:val="baseline"/>
      <w:cs w:val="0"/>
      <w:em w:val="none"/>
    </w:rPr>
  </w:style>
  <w:style w:type="character" w:customStyle="1" w:styleId="WW8Num35z1">
    <w:name w:val="WW8Num35z1"/>
    <w:rPr>
      <w:w w:val="100"/>
      <w:position w:val="-1"/>
      <w:sz w:val="22"/>
      <w:szCs w:val="22"/>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b w:val="0"/>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Cs/>
      <w:w w:val="100"/>
      <w:position w:val="-1"/>
      <w:sz w:val="22"/>
      <w:szCs w:val="22"/>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b w:val="0"/>
      <w:w w:val="100"/>
      <w:position w:val="-1"/>
      <w:effect w:val="none"/>
      <w:vertAlign w:val="baseline"/>
      <w:cs w:val="0"/>
      <w:em w:val="none"/>
    </w:rPr>
  </w:style>
  <w:style w:type="character" w:customStyle="1" w:styleId="WW8Num43z1">
    <w:name w:val="WW8Num43z1"/>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4z0">
    <w:name w:val="WW8Num44z0"/>
    <w:rPr>
      <w:w w:val="100"/>
      <w:position w:val="-1"/>
      <w:effect w:val="none"/>
      <w:vertAlign w:val="baseline"/>
      <w:cs w:val="0"/>
      <w:em w:val="none"/>
    </w:rPr>
  </w:style>
  <w:style w:type="character" w:customStyle="1" w:styleId="WW8Num44z1">
    <w:name w:val="WW8Num44z1"/>
    <w:rPr>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5z1">
    <w:name w:val="WW8Num45z1"/>
    <w:rPr>
      <w:w w:val="100"/>
      <w:position w:val="-1"/>
      <w:effect w:val="none"/>
      <w:vertAlign w:val="baseline"/>
      <w:cs w:val="0"/>
      <w:em w:val="none"/>
    </w:rPr>
  </w:style>
  <w:style w:type="character" w:customStyle="1" w:styleId="WW8Num45z2">
    <w:name w:val="WW8Num45z2"/>
    <w:rPr>
      <w:w w:val="100"/>
      <w:position w:val="-1"/>
      <w:effect w:val="none"/>
      <w:vertAlign w:val="baseline"/>
      <w:cs w:val="0"/>
      <w:em w:val="none"/>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character" w:customStyle="1" w:styleId="WW8Num46z0">
    <w:name w:val="WW8Num46z0"/>
    <w:rPr>
      <w:w w:val="100"/>
      <w:position w:val="-1"/>
      <w:sz w:val="22"/>
      <w:szCs w:val="22"/>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WW8Num47z1">
    <w:name w:val="WW8Num47z1"/>
    <w:rPr>
      <w:w w:val="100"/>
      <w:position w:val="-1"/>
      <w:effect w:val="none"/>
      <w:vertAlign w:val="baseline"/>
      <w:cs w:val="0"/>
      <w:em w:val="none"/>
    </w:rPr>
  </w:style>
  <w:style w:type="character" w:customStyle="1" w:styleId="WW8Num47z2">
    <w:name w:val="WW8Num47z2"/>
    <w:rPr>
      <w:w w:val="100"/>
      <w:position w:val="-1"/>
      <w:effect w:val="none"/>
      <w:vertAlign w:val="baseline"/>
      <w:cs w:val="0"/>
      <w:em w:val="none"/>
    </w:rPr>
  </w:style>
  <w:style w:type="character" w:customStyle="1" w:styleId="WW8Num47z3">
    <w:name w:val="WW8Num47z3"/>
    <w:rPr>
      <w:w w:val="100"/>
      <w:position w:val="-1"/>
      <w:effect w:val="none"/>
      <w:vertAlign w:val="baseline"/>
      <w:cs w:val="0"/>
      <w:em w:val="none"/>
    </w:rPr>
  </w:style>
  <w:style w:type="character" w:customStyle="1" w:styleId="WW8Num47z4">
    <w:name w:val="WW8Num47z4"/>
    <w:rPr>
      <w:w w:val="100"/>
      <w:position w:val="-1"/>
      <w:effect w:val="none"/>
      <w:vertAlign w:val="baseline"/>
      <w:cs w:val="0"/>
      <w:em w:val="none"/>
    </w:rPr>
  </w:style>
  <w:style w:type="character" w:customStyle="1" w:styleId="WW8Num47z5">
    <w:name w:val="WW8Num47z5"/>
    <w:rPr>
      <w:w w:val="100"/>
      <w:position w:val="-1"/>
      <w:effect w:val="none"/>
      <w:vertAlign w:val="baseline"/>
      <w:cs w:val="0"/>
      <w:em w:val="none"/>
    </w:rPr>
  </w:style>
  <w:style w:type="character" w:customStyle="1" w:styleId="WW8Num47z6">
    <w:name w:val="WW8Num47z6"/>
    <w:rPr>
      <w:w w:val="100"/>
      <w:position w:val="-1"/>
      <w:effect w:val="none"/>
      <w:vertAlign w:val="baseline"/>
      <w:cs w:val="0"/>
      <w:em w:val="none"/>
    </w:rPr>
  </w:style>
  <w:style w:type="character" w:customStyle="1" w:styleId="WW8Num47z7">
    <w:name w:val="WW8Num47z7"/>
    <w:rPr>
      <w:w w:val="100"/>
      <w:position w:val="-1"/>
      <w:effect w:val="none"/>
      <w:vertAlign w:val="baseline"/>
      <w:cs w:val="0"/>
      <w:em w:val="none"/>
    </w:rPr>
  </w:style>
  <w:style w:type="character" w:customStyle="1" w:styleId="WW8Num47z8">
    <w:name w:val="WW8Num47z8"/>
    <w:rPr>
      <w:w w:val="100"/>
      <w:position w:val="-1"/>
      <w:effect w:val="none"/>
      <w:vertAlign w:val="baseline"/>
      <w:cs w:val="0"/>
      <w:em w:val="none"/>
    </w:rPr>
  </w:style>
  <w:style w:type="character" w:customStyle="1" w:styleId="WW8Num48z0">
    <w:name w:val="WW8Num48z0"/>
    <w:rPr>
      <w:w w:val="100"/>
      <w:position w:val="-1"/>
      <w:effect w:val="none"/>
      <w:vertAlign w:val="baseline"/>
      <w:cs w:val="0"/>
      <w:em w:val="none"/>
    </w:rPr>
  </w:style>
  <w:style w:type="character" w:customStyle="1" w:styleId="WW8Num48z1">
    <w:name w:val="WW8Num48z1"/>
    <w:rPr>
      <w:w w:val="100"/>
      <w:position w:val="-1"/>
      <w:effect w:val="none"/>
      <w:vertAlign w:val="baseline"/>
      <w:cs w:val="0"/>
      <w:em w:val="none"/>
    </w:rPr>
  </w:style>
  <w:style w:type="character" w:customStyle="1" w:styleId="WW8Num48z2">
    <w:name w:val="WW8Num48z2"/>
    <w:rPr>
      <w:w w:val="100"/>
      <w:position w:val="-1"/>
      <w:effect w:val="none"/>
      <w:vertAlign w:val="baseline"/>
      <w:cs w:val="0"/>
      <w:em w:val="none"/>
    </w:rPr>
  </w:style>
  <w:style w:type="character" w:customStyle="1" w:styleId="WW8Num48z3">
    <w:name w:val="WW8Num48z3"/>
    <w:rPr>
      <w:w w:val="100"/>
      <w:position w:val="-1"/>
      <w:effect w:val="none"/>
      <w:vertAlign w:val="baseline"/>
      <w:cs w:val="0"/>
      <w:em w:val="none"/>
    </w:rPr>
  </w:style>
  <w:style w:type="character" w:customStyle="1" w:styleId="WW8Num48z4">
    <w:name w:val="WW8Num48z4"/>
    <w:rPr>
      <w:w w:val="100"/>
      <w:position w:val="-1"/>
      <w:effect w:val="none"/>
      <w:vertAlign w:val="baseline"/>
      <w:cs w:val="0"/>
      <w:em w:val="none"/>
    </w:rPr>
  </w:style>
  <w:style w:type="character" w:customStyle="1" w:styleId="WW8Num48z5">
    <w:name w:val="WW8Num48z5"/>
    <w:rPr>
      <w:w w:val="100"/>
      <w:position w:val="-1"/>
      <w:effect w:val="none"/>
      <w:vertAlign w:val="baseline"/>
      <w:cs w:val="0"/>
      <w:em w:val="none"/>
    </w:rPr>
  </w:style>
  <w:style w:type="character" w:customStyle="1" w:styleId="WW8Num48z6">
    <w:name w:val="WW8Num48z6"/>
    <w:rPr>
      <w:w w:val="100"/>
      <w:position w:val="-1"/>
      <w:effect w:val="none"/>
      <w:vertAlign w:val="baseline"/>
      <w:cs w:val="0"/>
      <w:em w:val="none"/>
    </w:rPr>
  </w:style>
  <w:style w:type="character" w:customStyle="1" w:styleId="WW8Num48z7">
    <w:name w:val="WW8Num48z7"/>
    <w:rPr>
      <w:w w:val="100"/>
      <w:position w:val="-1"/>
      <w:effect w:val="none"/>
      <w:vertAlign w:val="baseline"/>
      <w:cs w:val="0"/>
      <w:em w:val="none"/>
    </w:rPr>
  </w:style>
  <w:style w:type="character" w:customStyle="1" w:styleId="WW8Num48z8">
    <w:name w:val="WW8Num48z8"/>
    <w:rPr>
      <w:w w:val="100"/>
      <w:position w:val="-1"/>
      <w:effect w:val="none"/>
      <w:vertAlign w:val="baseline"/>
      <w:cs w:val="0"/>
      <w:em w:val="none"/>
    </w:rPr>
  </w:style>
  <w:style w:type="character" w:customStyle="1" w:styleId="WW8Num49z0">
    <w:name w:val="WW8Num49z0"/>
    <w:rPr>
      <w:w w:val="100"/>
      <w:position w:val="-1"/>
      <w:effect w:val="none"/>
      <w:vertAlign w:val="baseline"/>
      <w:cs w:val="0"/>
      <w:em w:val="none"/>
    </w:rPr>
  </w:style>
  <w:style w:type="character" w:customStyle="1" w:styleId="WW8Num49z2">
    <w:name w:val="WW8Num49z2"/>
    <w:rPr>
      <w:w w:val="100"/>
      <w:position w:val="-1"/>
      <w:effect w:val="none"/>
      <w:vertAlign w:val="baseline"/>
      <w:cs w:val="0"/>
      <w:em w:val="none"/>
    </w:rPr>
  </w:style>
  <w:style w:type="character" w:customStyle="1" w:styleId="WW8Num49z3">
    <w:name w:val="WW8Num49z3"/>
    <w:rPr>
      <w:w w:val="100"/>
      <w:position w:val="-1"/>
      <w:effect w:val="none"/>
      <w:vertAlign w:val="baseline"/>
      <w:cs w:val="0"/>
      <w:em w:val="none"/>
    </w:rPr>
  </w:style>
  <w:style w:type="character" w:customStyle="1" w:styleId="WW8Num49z4">
    <w:name w:val="WW8Num49z4"/>
    <w:rPr>
      <w:w w:val="100"/>
      <w:position w:val="-1"/>
      <w:effect w:val="none"/>
      <w:vertAlign w:val="baseline"/>
      <w:cs w:val="0"/>
      <w:em w:val="none"/>
    </w:rPr>
  </w:style>
  <w:style w:type="character" w:customStyle="1" w:styleId="WW8Num49z5">
    <w:name w:val="WW8Num49z5"/>
    <w:rPr>
      <w:w w:val="100"/>
      <w:position w:val="-1"/>
      <w:effect w:val="none"/>
      <w:vertAlign w:val="baseline"/>
      <w:cs w:val="0"/>
      <w:em w:val="none"/>
    </w:rPr>
  </w:style>
  <w:style w:type="character" w:customStyle="1" w:styleId="WW8Num49z6">
    <w:name w:val="WW8Num49z6"/>
    <w:rPr>
      <w:w w:val="100"/>
      <w:position w:val="-1"/>
      <w:effect w:val="none"/>
      <w:vertAlign w:val="baseline"/>
      <w:cs w:val="0"/>
      <w:em w:val="none"/>
    </w:rPr>
  </w:style>
  <w:style w:type="character" w:customStyle="1" w:styleId="WW8Num49z7">
    <w:name w:val="WW8Num49z7"/>
    <w:rPr>
      <w:w w:val="100"/>
      <w:position w:val="-1"/>
      <w:effect w:val="none"/>
      <w:vertAlign w:val="baseline"/>
      <w:cs w:val="0"/>
      <w:em w:val="none"/>
    </w:rPr>
  </w:style>
  <w:style w:type="character" w:customStyle="1" w:styleId="WW8Num49z8">
    <w:name w:val="WW8Num49z8"/>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StopkaZnak">
    <w:name w:val="Stopka Znak"/>
    <w:rPr>
      <w:rFonts w:ascii="Times New Roman" w:eastAsia="Times New Roman" w:hAnsi="Times New Roman" w:cs="Times New Roman"/>
      <w:w w:val="100"/>
      <w:position w:val="-1"/>
      <w:sz w:val="20"/>
      <w:szCs w:val="20"/>
      <w:effect w:val="none"/>
      <w:vertAlign w:val="baseline"/>
      <w:cs w:val="0"/>
      <w:em w:val="none"/>
    </w:rPr>
  </w:style>
  <w:style w:type="character" w:customStyle="1" w:styleId="Numerstron">
    <w:name w:val="Numer stron"/>
    <w:basedOn w:val="Domylnaczcionkaakapitu1"/>
    <w:rPr>
      <w:w w:val="100"/>
      <w:position w:val="-1"/>
      <w:effect w:val="none"/>
      <w:vertAlign w:val="baseline"/>
      <w:cs w:val="0"/>
      <w:em w:val="none"/>
    </w:rPr>
  </w:style>
  <w:style w:type="character" w:customStyle="1" w:styleId="NagwekZnak">
    <w:name w:val="Nagłówek Znak"/>
    <w:rPr>
      <w:rFonts w:ascii="Times New Roman" w:eastAsia="Times New Roman" w:hAnsi="Times New Roman" w:cs="Times New Roman"/>
      <w:w w:val="100"/>
      <w:position w:val="-1"/>
      <w:sz w:val="20"/>
      <w:szCs w:val="20"/>
      <w:effect w:val="none"/>
      <w:vertAlign w:val="baseline"/>
      <w:cs w:val="0"/>
      <w:em w:val="none"/>
    </w:rPr>
  </w:style>
  <w:style w:type="character" w:customStyle="1" w:styleId="TekstpodstawowyZnak">
    <w:name w:val="Tekst podstawowy Znak"/>
    <w:rPr>
      <w:rFonts w:ascii="Times New Roman" w:eastAsia="Times New Roman" w:hAnsi="Times New Roman" w:cs="Times New Roman"/>
      <w:w w:val="100"/>
      <w:position w:val="-1"/>
      <w:sz w:val="24"/>
      <w:szCs w:val="20"/>
      <w:effect w:val="none"/>
      <w:vertAlign w:val="baseline"/>
      <w:cs w:val="0"/>
      <w:em w:val="none"/>
    </w:rPr>
  </w:style>
  <w:style w:type="character" w:customStyle="1" w:styleId="Tekstpodstawowywcity3Znak">
    <w:name w:val="Tekst podstawowy wcięty 3 Znak"/>
    <w:rPr>
      <w:rFonts w:ascii="Times New Roman" w:eastAsia="Times New Roman" w:hAnsi="Times New Roman" w:cs="Times New Roman"/>
      <w:w w:val="100"/>
      <w:position w:val="-1"/>
      <w:sz w:val="16"/>
      <w:szCs w:val="16"/>
      <w:effect w:val="none"/>
      <w:vertAlign w:val="baseline"/>
      <w:cs w:val="0"/>
      <w:em w:val="none"/>
    </w:rPr>
  </w:style>
  <w:style w:type="character" w:customStyle="1" w:styleId="AkapitzlistZnak">
    <w:name w:val="Akapit z listą Znak"/>
    <w:rPr>
      <w:rFonts w:ascii="Times New Roman" w:eastAsia="Times New Roman" w:hAnsi="Times New Roman" w:cs="Times New Roman"/>
      <w:w w:val="100"/>
      <w:position w:val="-1"/>
      <w:sz w:val="20"/>
      <w:szCs w:val="20"/>
      <w:effect w:val="none"/>
      <w:vertAlign w:val="baseline"/>
      <w:cs w:val="0"/>
      <w:em w:val="none"/>
    </w:rPr>
  </w:style>
  <w:style w:type="character" w:customStyle="1" w:styleId="TekstdymkaZnak">
    <w:name w:val="Tekst dymka Znak"/>
    <w:rPr>
      <w:rFonts w:ascii="Tahoma" w:eastAsia="Times New Roman" w:hAnsi="Tahoma" w:cs="Tahoma"/>
      <w:w w:val="100"/>
      <w:position w:val="-1"/>
      <w:sz w:val="16"/>
      <w:szCs w:val="16"/>
      <w:effect w:val="none"/>
      <w:vertAlign w:val="baseline"/>
      <w:cs w:val="0"/>
      <w:em w:val="none"/>
    </w:rPr>
  </w:style>
  <w:style w:type="character" w:customStyle="1" w:styleId="TekstpodstawowywcityZnak">
    <w:name w:val="Tekst podstawowy wcięty Znak"/>
    <w:rPr>
      <w:rFonts w:ascii="Times New Roman" w:eastAsia="Times New Roman" w:hAnsi="Times New Roman" w:cs="Times New Roman"/>
      <w:w w:val="100"/>
      <w:position w:val="-1"/>
      <w:sz w:val="20"/>
      <w:szCs w:val="20"/>
      <w:effect w:val="none"/>
      <w:vertAlign w:val="baseline"/>
      <w:cs w:val="0"/>
      <w:em w:val="none"/>
    </w:rPr>
  </w:style>
  <w:style w:type="character" w:customStyle="1" w:styleId="Mocnowyrniony">
    <w:name w:val="Mocno wyróżniony"/>
    <w:rPr>
      <w:b/>
      <w:bCs/>
      <w:w w:val="100"/>
      <w:position w:val="-1"/>
      <w:effect w:val="none"/>
      <w:vertAlign w:val="baseline"/>
      <w:cs w:val="0"/>
      <w:em w:val="none"/>
    </w:rPr>
  </w:style>
  <w:style w:type="character" w:customStyle="1" w:styleId="Nagwek8Znak">
    <w:name w:val="Nagłówek 8 Znak"/>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Nagwek3Znak">
    <w:name w:val="Nagłówek 3 Znak"/>
    <w:rPr>
      <w:rFonts w:ascii="Calibri Light" w:eastAsia="Times New Roman" w:hAnsi="Calibri Light" w:cs="Times New Roman"/>
      <w:b/>
      <w:bCs/>
      <w:w w:val="100"/>
      <w:position w:val="-1"/>
      <w:sz w:val="26"/>
      <w:szCs w:val="26"/>
      <w:effect w:val="none"/>
      <w:vertAlign w:val="baseline"/>
      <w:cs w:val="0"/>
      <w:em w:val="none"/>
    </w:rPr>
  </w:style>
  <w:style w:type="character" w:customStyle="1" w:styleId="TekstprzypisudolnegoZnak">
    <w:name w:val="Tekst przypisu dolnego Znak"/>
    <w:rPr>
      <w:rFonts w:ascii="Times New Roman" w:eastAsia="Times New Roman" w:hAnsi="Times New Roman" w:cs="Times New Roman"/>
      <w:w w:val="100"/>
      <w:position w:val="-1"/>
      <w:effect w:val="none"/>
      <w:vertAlign w:val="baseline"/>
      <w:cs w:val="0"/>
      <w:em w:val="none"/>
    </w:rPr>
  </w:style>
  <w:style w:type="character" w:customStyle="1" w:styleId="Znakiprzypiswdolnych">
    <w:name w:val="Znaki przypisów dolnych"/>
    <w:rPr>
      <w:w w:val="100"/>
      <w:position w:val="-1"/>
      <w:effect w:val="none"/>
      <w:vertAlign w:val="superscript"/>
      <w:cs w:val="0"/>
      <w:em w:val="none"/>
    </w:rPr>
  </w:style>
  <w:style w:type="character" w:styleId="Odwoanieprzypisudolnego">
    <w:name w:val="footnote reference"/>
    <w:rPr>
      <w:w w:val="100"/>
      <w:position w:val="-1"/>
      <w:effect w:val="none"/>
      <w:vertAlign w:val="superscript"/>
      <w:cs w:val="0"/>
      <w:em w:val="none"/>
    </w:rPr>
  </w:style>
  <w:style w:type="character" w:customStyle="1" w:styleId="Znakiprzypiswkocowych">
    <w:name w:val="Znaki przypisów końcowych"/>
    <w:rPr>
      <w:w w:val="100"/>
      <w:position w:val="-1"/>
      <w:effect w:val="none"/>
      <w:vertAlign w:val="superscript"/>
      <w:cs w:val="0"/>
      <w:em w:val="none"/>
    </w:rPr>
  </w:style>
  <w:style w:type="character" w:customStyle="1" w:styleId="WW-Znakiprzypiswkocowych">
    <w:name w:val="WW-Znaki przypisów końcowych"/>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styleId="Odwoaniedokomentarza">
    <w:name w:val="annotation reference"/>
    <w:rPr>
      <w:w w:val="100"/>
      <w:position w:val="-1"/>
      <w:sz w:val="16"/>
      <w:szCs w:val="16"/>
      <w:effect w:val="none"/>
      <w:vertAlign w:val="baseline"/>
      <w:cs w:val="0"/>
      <w:em w:val="none"/>
    </w:rPr>
  </w:style>
  <w:style w:type="character" w:customStyle="1" w:styleId="ZnakZnak1">
    <w:name w:val="Znak Znak1"/>
    <w:rPr>
      <w:w w:val="100"/>
      <w:position w:val="-1"/>
      <w:effect w:val="none"/>
      <w:vertAlign w:val="baseline"/>
      <w:cs w:val="0"/>
      <w:em w:val="none"/>
    </w:rPr>
  </w:style>
  <w:style w:type="character" w:customStyle="1" w:styleId="ZnakZnak">
    <w:name w:val="Znak Znak"/>
    <w:rPr>
      <w:b/>
      <w:bCs/>
      <w:w w:val="100"/>
      <w:position w:val="-1"/>
      <w:effect w:val="none"/>
      <w:vertAlign w:val="baseline"/>
      <w:cs w:val="0"/>
      <w:em w:val="none"/>
    </w:rPr>
  </w:style>
  <w:style w:type="character" w:customStyle="1" w:styleId="Zakotwiczenieprzypisudolnego">
    <w:name w:val="Zakotwiczenie przypisu dolnego"/>
    <w:rPr>
      <w:w w:val="100"/>
      <w:position w:val="-1"/>
      <w:effect w:val="none"/>
      <w:vertAlign w:val="superscript"/>
      <w:cs w:val="0"/>
      <w:em w:val="none"/>
    </w:rPr>
  </w:style>
  <w:style w:type="character" w:customStyle="1" w:styleId="Zakotwiczenieprzypisukocowego">
    <w:name w:val="Zakotwiczenie przypisu końcowego"/>
    <w:rPr>
      <w:w w:val="100"/>
      <w:position w:val="-1"/>
      <w:effect w:val="none"/>
      <w:vertAlign w:val="superscript"/>
      <w:cs w:val="0"/>
      <w:em w:val="none"/>
    </w:rPr>
  </w:style>
  <w:style w:type="paragraph" w:styleId="Nagwek">
    <w:name w:val="header"/>
    <w:basedOn w:val="Normalny"/>
    <w:next w:val="Tretekstu"/>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jc w:val="both"/>
    </w:pPr>
    <w:rPr>
      <w:sz w:val="24"/>
    </w:rPr>
  </w:style>
  <w:style w:type="paragraph" w:styleId="Lista">
    <w:name w:val="List"/>
    <w:basedOn w:val="Tretekstu"/>
    <w:rPr>
      <w:rFonts w:cs="Mang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retekstu"/>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Gwka">
    <w:name w:val="Główka"/>
    <w:basedOn w:val="Normalny"/>
    <w:pPr>
      <w:tabs>
        <w:tab w:val="center" w:pos="4536"/>
        <w:tab w:val="right" w:pos="9072"/>
      </w:tabs>
    </w:pPr>
  </w:style>
  <w:style w:type="paragraph" w:styleId="Akapitzlist">
    <w:name w:val="List Paragraph"/>
    <w:basedOn w:val="Normalny"/>
    <w:pPr>
      <w:ind w:left="708" w:firstLine="0"/>
    </w:pPr>
  </w:style>
  <w:style w:type="paragraph" w:customStyle="1" w:styleId="Tekstpodstawowywcity31">
    <w:name w:val="Tekst podstawowy wcięty 31"/>
    <w:basedOn w:val="Normalny"/>
    <w:pPr>
      <w:spacing w:after="120"/>
      <w:ind w:left="283" w:firstLine="0"/>
    </w:pPr>
    <w:rPr>
      <w:sz w:val="16"/>
      <w:szCs w:val="16"/>
    </w:rPr>
  </w:style>
  <w:style w:type="paragraph" w:customStyle="1" w:styleId="Normalny1">
    <w:name w:val="Normalny1"/>
    <w:pPr>
      <w:spacing w:after="200" w:line="276" w:lineRule="auto"/>
      <w:ind w:leftChars="-1" w:left="-1" w:hangingChars="1"/>
      <w:textDirection w:val="btLr"/>
      <w:textAlignment w:val="baseline"/>
      <w:outlineLvl w:val="0"/>
    </w:pPr>
    <w:rPr>
      <w:rFonts w:ascii="Calibri" w:eastAsia="Calibri" w:hAnsi="Calibri" w:cs="Calibri"/>
      <w:position w:val="-1"/>
      <w:sz w:val="22"/>
      <w:szCs w:val="22"/>
      <w:lang w:eastAsia="zh-CN"/>
    </w:rPr>
  </w:style>
  <w:style w:type="paragraph" w:customStyle="1" w:styleId="Lista-1i">
    <w:name w:val="Lista - 1i"/>
    <w:basedOn w:val="Normalny"/>
    <w:pPr>
      <w:spacing w:before="96" w:line="288" w:lineRule="auto"/>
      <w:ind w:left="851" w:firstLine="357"/>
      <w:jc w:val="both"/>
    </w:pPr>
    <w:rPr>
      <w:rFonts w:ascii="Arial" w:hAnsi="Arial" w:cs="Arial"/>
      <w:sz w:val="24"/>
      <w:szCs w:val="24"/>
    </w:rPr>
  </w:style>
  <w:style w:type="paragraph" w:styleId="Tekstdymka">
    <w:name w:val="Balloon Text"/>
    <w:basedOn w:val="Normalny"/>
    <w:rPr>
      <w:rFonts w:ascii="Tahoma" w:hAnsi="Tahoma" w:cs="Tahoma"/>
      <w:sz w:val="16"/>
      <w:szCs w:val="16"/>
    </w:rPr>
  </w:style>
  <w:style w:type="paragraph" w:customStyle="1" w:styleId="Wcicietrecitekstu">
    <w:name w:val="Wcięcie treści tekstu"/>
    <w:basedOn w:val="Normalny"/>
    <w:pPr>
      <w:spacing w:after="120"/>
      <w:ind w:left="283" w:firstLine="0"/>
    </w:pPr>
  </w:style>
  <w:style w:type="paragraph" w:customStyle="1" w:styleId="Przypisdolny">
    <w:name w:val="Przypis dolny"/>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retekstu"/>
  </w:style>
  <w:style w:type="paragraph" w:styleId="Tekstkomentarza">
    <w:name w:val="annotation text"/>
    <w:basedOn w:val="Normalny"/>
  </w:style>
  <w:style w:type="paragraph" w:styleId="Tematkomentarza">
    <w:name w:val="annotation subject"/>
    <w:basedOn w:val="Tekstkomentarza"/>
    <w:next w:val="Tekstkomentarza"/>
    <w:rPr>
      <w:b/>
      <w:bCs/>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przypisudolnego">
    <w:name w:val="footnote text"/>
    <w:basedOn w:val="Normalny"/>
    <w:link w:val="TekstprzypisudolnegoZnak1"/>
    <w:uiPriority w:val="99"/>
    <w:semiHidden/>
    <w:unhideWhenUsed/>
    <w:rsid w:val="008D61DF"/>
    <w:pPr>
      <w:spacing w:line="240" w:lineRule="auto"/>
    </w:pPr>
  </w:style>
  <w:style w:type="character" w:customStyle="1" w:styleId="TekstprzypisudolnegoZnak1">
    <w:name w:val="Tekst przypisu dolnego Znak1"/>
    <w:basedOn w:val="Domylnaczcionkaakapitu"/>
    <w:link w:val="Tekstprzypisudolnego"/>
    <w:uiPriority w:val="99"/>
    <w:semiHidden/>
    <w:rsid w:val="008D61DF"/>
    <w:rPr>
      <w:position w:val="-1"/>
      <w:lang w:eastAsia="zh-CN"/>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57zkew+b65dcY5iEgcdlvTXrh6A==">AMUW2mWpLCaw0/gKMkseXPztirhJ3SvrQmL9DFWPKfvPY1wV9JI8SG94RVo5a4nRfaSgzrZM47UL3rZyiDabuSgIYXTuNaYrrT9E2vARhCfd2siCtf6aGciZsBKLCJcvrsovLEonLTNZlYm3XzBmKwKFutdkm3oBheIrke1ZFnZhT4IlwoVRMY8=</go:docsCustomData>
</go:gDocsCustomXmlDataStorage>
</file>

<file path=customXml/itemProps1.xml><?xml version="1.0" encoding="utf-8"?>
<ds:datastoreItem xmlns:ds="http://schemas.openxmlformats.org/officeDocument/2006/customXml" ds:itemID="{F815D483-D0B8-4491-8833-FB0E997D18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11879</Words>
  <Characters>71279</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tomasz_jozefiak</cp:lastModifiedBy>
  <cp:revision>2</cp:revision>
  <dcterms:created xsi:type="dcterms:W3CDTF">2021-08-30T08:15:00Z</dcterms:created>
  <dcterms:modified xsi:type="dcterms:W3CDTF">2021-08-30T08:15:00Z</dcterms:modified>
</cp:coreProperties>
</file>