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62B6" w14:textId="4B9A1C39" w:rsidR="00057C12" w:rsidRPr="00F9135B" w:rsidRDefault="00057C12" w:rsidP="00057C12">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sidR="00CA7137">
        <w:rPr>
          <w:rFonts w:asciiTheme="minorHAnsi" w:hAnsiTheme="minorHAnsi" w:cstheme="minorHAnsi"/>
        </w:rPr>
        <w:t>16</w:t>
      </w:r>
      <w:r w:rsidRPr="00F9135B">
        <w:rPr>
          <w:rFonts w:asciiTheme="minorHAnsi" w:hAnsiTheme="minorHAnsi" w:cstheme="minorHAnsi"/>
        </w:rPr>
        <w:t xml:space="preserve">.2022                                         </w:t>
      </w:r>
      <w:r w:rsidR="009310FE" w:rsidRPr="00F9135B">
        <w:rPr>
          <w:rFonts w:asciiTheme="minorHAnsi" w:hAnsiTheme="minorHAnsi" w:cstheme="minorHAnsi"/>
        </w:rPr>
        <w:t xml:space="preserve">                    </w:t>
      </w:r>
      <w:r w:rsidRPr="00F9135B">
        <w:rPr>
          <w:rFonts w:asciiTheme="minorHAnsi" w:hAnsiTheme="minorHAnsi" w:cstheme="minorHAnsi"/>
        </w:rPr>
        <w:t xml:space="preserve">Ślemień, dnia </w:t>
      </w:r>
      <w:r w:rsidR="00335C2C">
        <w:rPr>
          <w:rFonts w:asciiTheme="minorHAnsi" w:hAnsiTheme="minorHAnsi" w:cstheme="minorHAnsi"/>
        </w:rPr>
        <w:t>07</w:t>
      </w:r>
      <w:r w:rsidR="00FB00EF" w:rsidRPr="00F9135B">
        <w:rPr>
          <w:rFonts w:asciiTheme="minorHAnsi" w:hAnsiTheme="minorHAnsi" w:cstheme="minorHAnsi"/>
        </w:rPr>
        <w:t xml:space="preserve"> </w:t>
      </w:r>
      <w:r w:rsidR="0056269D">
        <w:rPr>
          <w:rFonts w:asciiTheme="minorHAnsi" w:hAnsiTheme="minorHAnsi" w:cstheme="minorHAnsi"/>
        </w:rPr>
        <w:t>czerwca</w:t>
      </w:r>
      <w:r w:rsidRPr="00F9135B">
        <w:rPr>
          <w:rFonts w:asciiTheme="minorHAnsi" w:hAnsiTheme="minorHAnsi" w:cstheme="minorHAnsi"/>
        </w:rPr>
        <w:t xml:space="preserve"> 2022 r. </w:t>
      </w:r>
    </w:p>
    <w:p w14:paraId="1A3CFE4C" w14:textId="77777777" w:rsidR="00131243" w:rsidRPr="00F9135B" w:rsidRDefault="00131243" w:rsidP="00131243">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30F46448" w14:textId="77777777" w:rsidR="00131243" w:rsidRPr="00F9135B" w:rsidRDefault="00131243" w:rsidP="00131243">
      <w:pPr>
        <w:spacing w:after="0" w:line="240" w:lineRule="auto"/>
        <w:rPr>
          <w:rFonts w:cstheme="minorHAnsi"/>
          <w:b/>
          <w:bCs/>
          <w:sz w:val="24"/>
          <w:szCs w:val="24"/>
        </w:rPr>
      </w:pPr>
    </w:p>
    <w:p w14:paraId="2AB7DA40" w14:textId="77777777" w:rsidR="00131243" w:rsidRPr="00F9135B" w:rsidRDefault="00131243" w:rsidP="00131243">
      <w:pPr>
        <w:spacing w:after="0" w:line="240" w:lineRule="auto"/>
        <w:jc w:val="center"/>
        <w:rPr>
          <w:rFonts w:cstheme="minorHAnsi"/>
          <w:b/>
          <w:sz w:val="28"/>
          <w:szCs w:val="28"/>
        </w:rPr>
      </w:pPr>
      <w:r w:rsidRPr="00F9135B">
        <w:rPr>
          <w:rFonts w:cstheme="minorHAnsi"/>
          <w:b/>
          <w:sz w:val="28"/>
          <w:szCs w:val="28"/>
        </w:rPr>
        <w:t>ZAPYTANIE  OFERTOWE</w:t>
      </w:r>
    </w:p>
    <w:p w14:paraId="6A3C96A6" w14:textId="77777777" w:rsidR="00131243" w:rsidRPr="00F9135B" w:rsidRDefault="00131243" w:rsidP="00131243">
      <w:pPr>
        <w:spacing w:after="0" w:line="240" w:lineRule="auto"/>
        <w:jc w:val="center"/>
        <w:rPr>
          <w:rFonts w:cstheme="minorHAnsi"/>
          <w:b/>
          <w:sz w:val="28"/>
          <w:szCs w:val="28"/>
        </w:rPr>
      </w:pPr>
    </w:p>
    <w:p w14:paraId="316C507F" w14:textId="354265E0" w:rsidR="00131243" w:rsidRPr="00F9135B" w:rsidRDefault="00131243" w:rsidP="00131243">
      <w:pPr>
        <w:spacing w:after="0" w:line="240" w:lineRule="auto"/>
        <w:jc w:val="both"/>
        <w:rPr>
          <w:rFonts w:cstheme="minorHAnsi"/>
          <w:b/>
          <w:bCs/>
        </w:rPr>
      </w:pPr>
      <w:r w:rsidRPr="00F9135B">
        <w:rPr>
          <w:rFonts w:cstheme="minorHAnsi"/>
        </w:rPr>
        <w:t xml:space="preserve">Gmina Ślemień zaprasza do złożenia oferty cenowej w ramach postępowania prowadzonego na podstawie  art. 2 ust.1 pkt. 1 Ustawy Prawo Zamówień Publicznych z dnia 11 września 2019 r. ( t.j. Dz.U. z 2021 r. poz. 1129 ze zm.)  – zamówienie publiczne  o wartości szacunkowej nieprzekraczającej wyrażonej w złotych równowartości 130 tys. złotych pod nazwą </w:t>
      </w:r>
      <w:r w:rsidRPr="00A25488">
        <w:rPr>
          <w:rFonts w:cstheme="minorHAnsi"/>
          <w:b/>
          <w:bCs/>
        </w:rPr>
        <w:t>„</w:t>
      </w:r>
      <w:r w:rsidR="00A25488" w:rsidRPr="00A25488">
        <w:rPr>
          <w:rFonts w:cstheme="minorHAnsi"/>
          <w:b/>
          <w:bCs/>
        </w:rPr>
        <w:t>Zakup i</w:t>
      </w:r>
      <w:r w:rsidR="00A25488" w:rsidRPr="00A25488">
        <w:rPr>
          <w:rFonts w:cstheme="minorHAnsi"/>
        </w:rPr>
        <w:t xml:space="preserve"> </w:t>
      </w:r>
      <w:r w:rsidR="00A25488" w:rsidRPr="00A25488">
        <w:rPr>
          <w:rFonts w:cstheme="minorHAnsi"/>
          <w:b/>
          <w:bCs/>
        </w:rPr>
        <w:t>dostawa materiałów papierniczych w ramach projektu „Rozwój usług społecznych w Gminie Ślemień</w:t>
      </w:r>
      <w:r w:rsidRPr="00A25488">
        <w:rPr>
          <w:rFonts w:cstheme="minorHAnsi"/>
          <w:b/>
          <w:kern w:val="36"/>
        </w:rPr>
        <w:t>”</w:t>
      </w:r>
      <w:r w:rsidRPr="00A25488">
        <w:rPr>
          <w:rFonts w:cstheme="minorHAnsi"/>
          <w:b/>
          <w:bCs/>
        </w:rPr>
        <w:t>.</w:t>
      </w:r>
    </w:p>
    <w:p w14:paraId="2358EB16" w14:textId="77777777" w:rsidR="00131243" w:rsidRPr="00F9135B" w:rsidRDefault="00131243" w:rsidP="00131243">
      <w:pPr>
        <w:spacing w:after="0" w:line="240" w:lineRule="auto"/>
        <w:jc w:val="both"/>
        <w:rPr>
          <w:rFonts w:cstheme="minorHAnsi"/>
          <w:b/>
          <w:bCs/>
        </w:rPr>
      </w:pPr>
    </w:p>
    <w:p w14:paraId="5C08918A" w14:textId="77777777" w:rsidR="00A25488" w:rsidRPr="00A25488" w:rsidRDefault="00A25488" w:rsidP="00A25488">
      <w:pPr>
        <w:spacing w:after="0" w:line="240" w:lineRule="auto"/>
        <w:jc w:val="both"/>
        <w:rPr>
          <w:rFonts w:cstheme="minorHAnsi"/>
          <w:b/>
          <w:bCs/>
        </w:rPr>
      </w:pPr>
      <w:bookmarkStart w:id="0" w:name="_Hlk51063519"/>
      <w:r w:rsidRPr="00A25488">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0B880E3A" w14:textId="77777777" w:rsidR="00131243" w:rsidRPr="00F9135B" w:rsidRDefault="00131243" w:rsidP="00131243">
      <w:pPr>
        <w:spacing w:after="0" w:line="240" w:lineRule="auto"/>
        <w:jc w:val="both"/>
        <w:rPr>
          <w:rFonts w:cstheme="minorHAnsi"/>
          <w:b/>
          <w:bCs/>
        </w:rPr>
      </w:pPr>
    </w:p>
    <w:p w14:paraId="7D9672D3" w14:textId="77777777" w:rsidR="00131243" w:rsidRPr="00F9135B" w:rsidRDefault="00131243" w:rsidP="00131243">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0FC00BDB" w14:textId="77777777" w:rsidR="00131243" w:rsidRPr="00F9135B" w:rsidRDefault="00131243" w:rsidP="00131243">
      <w:pPr>
        <w:spacing w:after="0" w:line="240" w:lineRule="auto"/>
        <w:rPr>
          <w:rFonts w:cstheme="minorHAnsi"/>
        </w:rPr>
      </w:pPr>
      <w:r w:rsidRPr="00F9135B">
        <w:rPr>
          <w:rFonts w:cstheme="minorHAnsi"/>
        </w:rPr>
        <w:t>Zamawiający:                 Gmina Ślemień z siedzibą w Ślemieniu</w:t>
      </w:r>
    </w:p>
    <w:p w14:paraId="55938622" w14:textId="77777777" w:rsidR="00131243" w:rsidRPr="00F9135B" w:rsidRDefault="00131243" w:rsidP="00131243">
      <w:pPr>
        <w:spacing w:after="0" w:line="240" w:lineRule="auto"/>
        <w:rPr>
          <w:rFonts w:cstheme="minorHAnsi"/>
        </w:rPr>
      </w:pPr>
      <w:r w:rsidRPr="00F9135B">
        <w:rPr>
          <w:rFonts w:cstheme="minorHAnsi"/>
        </w:rPr>
        <w:t>reprezentowana przez:  Wójta Gminy – Jarosława Krzaka</w:t>
      </w:r>
    </w:p>
    <w:p w14:paraId="178D9B53" w14:textId="77777777" w:rsidR="00131243" w:rsidRPr="00F9135B" w:rsidRDefault="00131243" w:rsidP="00131243">
      <w:pPr>
        <w:spacing w:after="0" w:line="240" w:lineRule="auto"/>
        <w:rPr>
          <w:rFonts w:cstheme="minorHAnsi"/>
        </w:rPr>
      </w:pPr>
      <w:r w:rsidRPr="00F9135B">
        <w:rPr>
          <w:rFonts w:cstheme="minorHAnsi"/>
        </w:rPr>
        <w:t>Adres:                             ul. Krakowska 148, 34-323 Ślemień</w:t>
      </w:r>
    </w:p>
    <w:p w14:paraId="2E8C71E1" w14:textId="77777777" w:rsidR="00131243" w:rsidRPr="00F9135B" w:rsidRDefault="00131243" w:rsidP="00131243">
      <w:pPr>
        <w:spacing w:after="0" w:line="240" w:lineRule="auto"/>
        <w:rPr>
          <w:rFonts w:cstheme="minorHAnsi"/>
        </w:rPr>
      </w:pPr>
      <w:r w:rsidRPr="00F9135B">
        <w:rPr>
          <w:rFonts w:cstheme="minorHAnsi"/>
        </w:rPr>
        <w:t>telefon:                           33 865 40 98</w:t>
      </w:r>
    </w:p>
    <w:p w14:paraId="5CF99D74" w14:textId="77777777" w:rsidR="00131243" w:rsidRPr="00F9135B" w:rsidRDefault="00131243" w:rsidP="00131243">
      <w:pPr>
        <w:spacing w:after="0" w:line="240" w:lineRule="auto"/>
        <w:rPr>
          <w:rFonts w:cstheme="minorHAnsi"/>
          <w:lang w:val="en-US"/>
        </w:rPr>
      </w:pPr>
      <w:r w:rsidRPr="00F9135B">
        <w:rPr>
          <w:rFonts w:cstheme="minorHAnsi"/>
          <w:lang w:val="en-US"/>
        </w:rPr>
        <w:t xml:space="preserve">e- mail :                          </w:t>
      </w:r>
      <w:hyperlink r:id="rId8" w:history="1">
        <w:r w:rsidRPr="00F9135B">
          <w:rPr>
            <w:rStyle w:val="Hipercze"/>
            <w:rFonts w:cstheme="minorHAnsi"/>
            <w:lang w:val="en-US"/>
          </w:rPr>
          <w:t>ugslemien@ugslemien.ig.pl</w:t>
        </w:r>
      </w:hyperlink>
    </w:p>
    <w:p w14:paraId="6F1A4760" w14:textId="77777777" w:rsidR="00131243" w:rsidRPr="00F9135B" w:rsidRDefault="00131243" w:rsidP="00131243">
      <w:pPr>
        <w:spacing w:after="0" w:line="240" w:lineRule="auto"/>
        <w:rPr>
          <w:rFonts w:cstheme="minorHAnsi"/>
        </w:rPr>
      </w:pPr>
      <w:r w:rsidRPr="00F9135B">
        <w:rPr>
          <w:rFonts w:cstheme="minorHAnsi"/>
        </w:rPr>
        <w:t>REGON: 072182700, NIP: 5532511962</w:t>
      </w:r>
    </w:p>
    <w:p w14:paraId="7D791B95" w14:textId="77777777" w:rsidR="00100D56" w:rsidRPr="009310FE" w:rsidRDefault="00100D56" w:rsidP="00100D56">
      <w:pPr>
        <w:spacing w:after="0" w:line="240" w:lineRule="auto"/>
        <w:rPr>
          <w:rFonts w:cstheme="minorHAnsi"/>
          <w:b/>
          <w:bCs/>
        </w:rPr>
      </w:pPr>
    </w:p>
    <w:p w14:paraId="6E07911B" w14:textId="4AE141F8" w:rsidR="00100D56" w:rsidRPr="009310FE" w:rsidRDefault="00100D56" w:rsidP="00100D56">
      <w:pPr>
        <w:spacing w:after="0" w:line="240" w:lineRule="auto"/>
        <w:rPr>
          <w:rFonts w:cstheme="minorHAnsi"/>
          <w:b/>
          <w:bCs/>
        </w:rPr>
      </w:pPr>
      <w:r w:rsidRPr="009310FE">
        <w:rPr>
          <w:rFonts w:cstheme="minorHAnsi"/>
          <w:b/>
          <w:bCs/>
        </w:rPr>
        <w:t>II. Tryb udzielenia zamówienia:</w:t>
      </w:r>
    </w:p>
    <w:p w14:paraId="7C60DB2E" w14:textId="2A241CBD" w:rsidR="00100D56" w:rsidRPr="009310FE" w:rsidRDefault="00100D56" w:rsidP="00825F51">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2AC58021" w14:textId="77777777" w:rsidR="00100D56" w:rsidRPr="009310FE" w:rsidRDefault="00100D56" w:rsidP="00825F5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75D134BF" w14:textId="77777777" w:rsidR="00100D56" w:rsidRPr="009310FE" w:rsidRDefault="00100D56" w:rsidP="00825F5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5E17D84" w14:textId="7AC8C948" w:rsidR="00100D56" w:rsidRPr="009310FE" w:rsidRDefault="00100D56" w:rsidP="00825F51">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9310FE">
        <w:rPr>
          <w:rFonts w:asciiTheme="minorHAnsi" w:hAnsiTheme="minorHAnsi" w:cstheme="minorHAnsi"/>
        </w:rPr>
        <w:t>Wszelka korespondencja oraz dokumentacja w tej sprawie będzie powoływać się na oznaczenie: ZP.271.1.</w:t>
      </w:r>
      <w:r w:rsidR="00CA7137">
        <w:rPr>
          <w:rFonts w:asciiTheme="minorHAnsi" w:hAnsiTheme="minorHAnsi" w:cstheme="minorHAnsi"/>
        </w:rPr>
        <w:t>16</w:t>
      </w:r>
      <w:r w:rsidRPr="009310FE">
        <w:rPr>
          <w:rFonts w:asciiTheme="minorHAnsi" w:hAnsiTheme="minorHAnsi" w:cstheme="minorHAnsi"/>
        </w:rPr>
        <w:t xml:space="preserve">.2022,  pn.: </w:t>
      </w:r>
      <w:r w:rsidRPr="009310FE">
        <w:rPr>
          <w:rFonts w:asciiTheme="minorHAnsi" w:hAnsiTheme="minorHAnsi" w:cstheme="minorHAnsi"/>
          <w:b/>
          <w:bCs/>
        </w:rPr>
        <w:t>„</w:t>
      </w:r>
      <w:r w:rsidR="0056269D" w:rsidRPr="00A25488">
        <w:rPr>
          <w:rFonts w:asciiTheme="minorHAnsi" w:hAnsiTheme="minorHAnsi" w:cstheme="minorHAnsi"/>
          <w:b/>
          <w:bCs/>
        </w:rPr>
        <w:t>Zakup i</w:t>
      </w:r>
      <w:r w:rsidR="0056269D" w:rsidRPr="00A25488">
        <w:rPr>
          <w:rFonts w:asciiTheme="minorHAnsi" w:hAnsiTheme="minorHAnsi" w:cstheme="minorHAnsi"/>
        </w:rPr>
        <w:t xml:space="preserve"> </w:t>
      </w:r>
      <w:r w:rsidR="0056269D" w:rsidRPr="00A25488">
        <w:rPr>
          <w:rFonts w:asciiTheme="minorHAnsi" w:hAnsiTheme="minorHAnsi" w:cstheme="minorHAnsi"/>
          <w:b/>
          <w:bCs/>
        </w:rPr>
        <w:t>dostawa materiałów papierniczych w ramach projektu „Rozwój usług społecznych w Gminie Ślemień</w:t>
      </w:r>
      <w:r w:rsidR="00F9135B">
        <w:rPr>
          <w:rFonts w:asciiTheme="minorHAnsi" w:hAnsiTheme="minorHAnsi" w:cstheme="minorHAnsi"/>
        </w:rPr>
        <w:t xml:space="preserve"> </w:t>
      </w:r>
      <w:r w:rsidRPr="009310FE">
        <w:rPr>
          <w:rFonts w:asciiTheme="minorHAnsi" w:hAnsiTheme="minorHAnsi" w:cstheme="minorHAnsi"/>
          <w:b/>
          <w:bCs/>
        </w:rPr>
        <w:t>”.</w:t>
      </w:r>
    </w:p>
    <w:p w14:paraId="3A34D99C" w14:textId="47452989" w:rsidR="002F219E" w:rsidRPr="009310FE" w:rsidRDefault="00100D56" w:rsidP="00825F51">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9"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sidR="000C489A">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66553D0E" w14:textId="35349DE2" w:rsidR="00057C12" w:rsidRPr="009310FE" w:rsidRDefault="00100D56" w:rsidP="00100D56">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w:t>
      </w:r>
      <w:r w:rsidR="00057C12" w:rsidRPr="009310FE">
        <w:rPr>
          <w:rFonts w:asciiTheme="minorHAnsi" w:hAnsiTheme="minorHAnsi" w:cstheme="minorHAnsi"/>
          <w:b/>
        </w:rPr>
        <w:t xml:space="preserve">Nazwa zadania: </w:t>
      </w:r>
    </w:p>
    <w:p w14:paraId="6F143E04" w14:textId="2F888E9F" w:rsidR="00057C12" w:rsidRPr="009310FE" w:rsidRDefault="0056269D" w:rsidP="00057C12">
      <w:pPr>
        <w:pStyle w:val="Teksttreci0"/>
        <w:shd w:val="clear" w:color="auto" w:fill="auto"/>
        <w:tabs>
          <w:tab w:val="left" w:pos="284"/>
        </w:tabs>
        <w:spacing w:before="120" w:after="120" w:line="20" w:lineRule="atLeast"/>
        <w:ind w:left="284"/>
        <w:rPr>
          <w:rFonts w:asciiTheme="minorHAnsi" w:hAnsiTheme="minorHAnsi" w:cstheme="minorHAnsi"/>
          <w:b/>
          <w:bCs/>
        </w:rPr>
      </w:pPr>
      <w:r>
        <w:rPr>
          <w:rFonts w:asciiTheme="minorHAnsi" w:hAnsiTheme="minorHAnsi" w:cstheme="minorHAnsi"/>
          <w:b/>
          <w:bCs/>
        </w:rPr>
        <w:t>„</w:t>
      </w:r>
      <w:r w:rsidRPr="00A25488">
        <w:rPr>
          <w:rFonts w:asciiTheme="minorHAnsi" w:hAnsiTheme="minorHAnsi" w:cstheme="minorHAnsi"/>
          <w:b/>
          <w:bCs/>
        </w:rPr>
        <w:t>Zakup i</w:t>
      </w:r>
      <w:r w:rsidRPr="00A25488">
        <w:rPr>
          <w:rFonts w:asciiTheme="minorHAnsi" w:hAnsiTheme="minorHAnsi" w:cstheme="minorHAnsi"/>
        </w:rPr>
        <w:t xml:space="preserve"> </w:t>
      </w:r>
      <w:r w:rsidRPr="00A25488">
        <w:rPr>
          <w:rFonts w:asciiTheme="minorHAnsi" w:hAnsiTheme="minorHAnsi" w:cstheme="minorHAnsi"/>
          <w:b/>
          <w:bCs/>
        </w:rPr>
        <w:t>dostawa materiałów papierniczych w ramach projektu „Rozwój usług społecznych w Gminie Ślemień</w:t>
      </w:r>
      <w:r w:rsidR="00057C12" w:rsidRPr="009310FE">
        <w:rPr>
          <w:rFonts w:asciiTheme="minorHAnsi" w:hAnsiTheme="minorHAnsi" w:cstheme="minorHAnsi"/>
          <w:b/>
          <w:bCs/>
        </w:rPr>
        <w:t xml:space="preserve">”. </w:t>
      </w:r>
    </w:p>
    <w:p w14:paraId="769C09EC" w14:textId="7BE04DCD" w:rsidR="00057C12" w:rsidRPr="009310FE" w:rsidRDefault="00100D56" w:rsidP="00100D56">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9310FE">
        <w:rPr>
          <w:rFonts w:asciiTheme="minorHAnsi" w:hAnsiTheme="minorHAnsi" w:cstheme="minorHAnsi"/>
          <w:b/>
        </w:rPr>
        <w:t xml:space="preserve">IV. </w:t>
      </w:r>
      <w:bookmarkEnd w:id="1"/>
      <w:r w:rsidRPr="009310FE">
        <w:rPr>
          <w:rFonts w:asciiTheme="minorHAnsi" w:hAnsiTheme="minorHAnsi" w:cstheme="minorHAnsi"/>
          <w:b/>
        </w:rPr>
        <w:t>Opis przedmiotu zamówienia:</w:t>
      </w:r>
    </w:p>
    <w:p w14:paraId="474088CA" w14:textId="7A3B8A44" w:rsidR="00057C12" w:rsidRPr="009310FE" w:rsidRDefault="00057C12" w:rsidP="00825F51">
      <w:pPr>
        <w:pStyle w:val="Tekstpodstawowywcity"/>
        <w:widowControl/>
        <w:numPr>
          <w:ilvl w:val="0"/>
          <w:numId w:val="2"/>
        </w:numPr>
        <w:spacing w:after="0" w:line="20" w:lineRule="atLeast"/>
        <w:ind w:left="426" w:hanging="426"/>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Przedmiotem zamówienia jest: </w:t>
      </w:r>
      <w:r w:rsidRPr="0056269D">
        <w:rPr>
          <w:rFonts w:asciiTheme="minorHAnsi" w:hAnsiTheme="minorHAnsi" w:cstheme="minorHAnsi"/>
          <w:sz w:val="22"/>
          <w:szCs w:val="22"/>
          <w:lang w:val="pl-PL"/>
        </w:rPr>
        <w:t>„</w:t>
      </w:r>
      <w:r w:rsidR="0056269D" w:rsidRPr="0056269D">
        <w:rPr>
          <w:rFonts w:asciiTheme="minorHAnsi" w:hAnsiTheme="minorHAnsi" w:cstheme="minorHAnsi"/>
          <w:b/>
          <w:bCs/>
          <w:sz w:val="22"/>
          <w:szCs w:val="22"/>
        </w:rPr>
        <w:t>Zakup i</w:t>
      </w:r>
      <w:r w:rsidR="0056269D" w:rsidRPr="0056269D">
        <w:rPr>
          <w:rFonts w:asciiTheme="minorHAnsi" w:hAnsiTheme="minorHAnsi" w:cstheme="minorHAnsi"/>
          <w:sz w:val="22"/>
          <w:szCs w:val="22"/>
        </w:rPr>
        <w:t xml:space="preserve"> </w:t>
      </w:r>
      <w:r w:rsidR="0056269D" w:rsidRPr="0056269D">
        <w:rPr>
          <w:rFonts w:asciiTheme="minorHAnsi" w:hAnsiTheme="minorHAnsi" w:cstheme="minorHAnsi"/>
          <w:b/>
          <w:bCs/>
          <w:sz w:val="22"/>
          <w:szCs w:val="22"/>
        </w:rPr>
        <w:t>dostawa materiałów papierniczych w ramach projektu „Rozwój usług społecznych w Gminie Ślemień</w:t>
      </w:r>
      <w:r w:rsidRPr="0056269D">
        <w:rPr>
          <w:rFonts w:asciiTheme="minorHAnsi" w:hAnsiTheme="minorHAnsi" w:cstheme="minorHAnsi"/>
          <w:b/>
          <w:bCs/>
          <w:sz w:val="22"/>
          <w:szCs w:val="22"/>
          <w:lang w:val="pl-PL"/>
        </w:rPr>
        <w:t>”</w:t>
      </w:r>
      <w:r w:rsidRPr="0056269D">
        <w:rPr>
          <w:rFonts w:asciiTheme="minorHAnsi" w:hAnsiTheme="minorHAnsi" w:cstheme="minorHAnsi"/>
          <w:b/>
          <w:bCs/>
          <w:sz w:val="22"/>
          <w:szCs w:val="22"/>
        </w:rPr>
        <w:t>,</w:t>
      </w:r>
      <w:r w:rsidRPr="009310FE">
        <w:rPr>
          <w:rFonts w:asciiTheme="minorHAnsi" w:hAnsiTheme="minorHAnsi" w:cstheme="minorHAnsi"/>
          <w:b/>
          <w:bCs/>
          <w:sz w:val="22"/>
          <w:szCs w:val="22"/>
        </w:rPr>
        <w:t xml:space="preserve"> </w:t>
      </w:r>
      <w:r w:rsidRPr="009310FE">
        <w:rPr>
          <w:rFonts w:asciiTheme="minorHAnsi" w:hAnsiTheme="minorHAnsi" w:cstheme="minorHAnsi"/>
          <w:sz w:val="22"/>
          <w:szCs w:val="22"/>
        </w:rPr>
        <w:t>zgodnie z poniższym zestawieniem:</w:t>
      </w:r>
    </w:p>
    <w:p w14:paraId="11CC7A90" w14:textId="102A502A"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lastRenderedPageBreak/>
        <w:t xml:space="preserve">1. </w:t>
      </w:r>
      <w:r w:rsidR="006F247C">
        <w:rPr>
          <w:rFonts w:asciiTheme="minorHAnsi" w:hAnsiTheme="minorHAnsi" w:cstheme="minorHAnsi"/>
          <w:sz w:val="22"/>
          <w:szCs w:val="22"/>
          <w:lang w:val="pl-PL"/>
        </w:rPr>
        <w:t>Segregatory</w:t>
      </w:r>
      <w:r w:rsidRPr="009310FE">
        <w:rPr>
          <w:rFonts w:asciiTheme="minorHAnsi" w:hAnsiTheme="minorHAnsi" w:cstheme="minorHAnsi"/>
          <w:sz w:val="22"/>
          <w:szCs w:val="22"/>
        </w:rPr>
        <w:t xml:space="preserve"> </w:t>
      </w:r>
    </w:p>
    <w:p w14:paraId="6C869D3C" w14:textId="456571E2"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2. </w:t>
      </w:r>
      <w:r w:rsidR="006F247C">
        <w:rPr>
          <w:rFonts w:asciiTheme="minorHAnsi" w:hAnsiTheme="minorHAnsi" w:cstheme="minorHAnsi"/>
          <w:sz w:val="22"/>
          <w:szCs w:val="22"/>
          <w:lang w:val="pl-PL"/>
        </w:rPr>
        <w:t xml:space="preserve">Koszulki na dokumenty </w:t>
      </w:r>
      <w:r w:rsidRPr="009310FE">
        <w:rPr>
          <w:rFonts w:asciiTheme="minorHAnsi" w:hAnsiTheme="minorHAnsi" w:cstheme="minorHAnsi"/>
          <w:sz w:val="22"/>
          <w:szCs w:val="22"/>
        </w:rPr>
        <w:t xml:space="preserve"> </w:t>
      </w:r>
    </w:p>
    <w:p w14:paraId="034AE61C" w14:textId="5DC80F43" w:rsidR="00057C12" w:rsidRPr="006F247C" w:rsidRDefault="00057C12" w:rsidP="00057C12">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3. </w:t>
      </w:r>
      <w:r w:rsidR="006F247C">
        <w:rPr>
          <w:rFonts w:asciiTheme="minorHAnsi" w:hAnsiTheme="minorHAnsi" w:cstheme="minorHAnsi"/>
          <w:sz w:val="22"/>
          <w:szCs w:val="22"/>
          <w:lang w:val="pl-PL"/>
        </w:rPr>
        <w:t>Teczki tekturowe</w:t>
      </w:r>
    </w:p>
    <w:p w14:paraId="6B6A7572" w14:textId="56093508"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4. </w:t>
      </w:r>
      <w:r w:rsidR="006F247C">
        <w:rPr>
          <w:rFonts w:asciiTheme="minorHAnsi" w:hAnsiTheme="minorHAnsi" w:cstheme="minorHAnsi"/>
          <w:sz w:val="22"/>
          <w:szCs w:val="22"/>
          <w:lang w:val="pl-PL"/>
        </w:rPr>
        <w:t>Papier ksero</w:t>
      </w:r>
      <w:r w:rsidRPr="009310FE">
        <w:rPr>
          <w:rFonts w:asciiTheme="minorHAnsi" w:hAnsiTheme="minorHAnsi" w:cstheme="minorHAnsi"/>
          <w:sz w:val="22"/>
          <w:szCs w:val="22"/>
        </w:rPr>
        <w:t xml:space="preserve">. </w:t>
      </w:r>
    </w:p>
    <w:p w14:paraId="6E2875DF" w14:textId="62BF93F2"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5. </w:t>
      </w:r>
      <w:r w:rsidR="006F247C">
        <w:rPr>
          <w:rFonts w:asciiTheme="minorHAnsi" w:hAnsiTheme="minorHAnsi" w:cstheme="minorHAnsi"/>
          <w:sz w:val="22"/>
          <w:szCs w:val="22"/>
          <w:lang w:val="pl-PL"/>
        </w:rPr>
        <w:t>Długopisy, Ołówki z gumką,</w:t>
      </w:r>
      <w:r w:rsidRPr="009310FE">
        <w:rPr>
          <w:rFonts w:asciiTheme="minorHAnsi" w:hAnsiTheme="minorHAnsi" w:cstheme="minorHAnsi"/>
          <w:sz w:val="22"/>
          <w:szCs w:val="22"/>
        </w:rPr>
        <w:t xml:space="preserve">  </w:t>
      </w:r>
    </w:p>
    <w:p w14:paraId="213EECAA" w14:textId="0FBE919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6. </w:t>
      </w:r>
      <w:r w:rsidR="006F247C">
        <w:rPr>
          <w:rFonts w:asciiTheme="minorHAnsi" w:hAnsiTheme="minorHAnsi" w:cstheme="minorHAnsi"/>
          <w:sz w:val="22"/>
          <w:szCs w:val="22"/>
          <w:lang w:val="pl-PL"/>
        </w:rPr>
        <w:t>Kretki ołówkowe</w:t>
      </w:r>
      <w:r w:rsidRPr="009310FE">
        <w:rPr>
          <w:rFonts w:asciiTheme="minorHAnsi" w:hAnsiTheme="minorHAnsi" w:cstheme="minorHAnsi"/>
          <w:sz w:val="22"/>
          <w:szCs w:val="22"/>
        </w:rPr>
        <w:t xml:space="preserve"> </w:t>
      </w:r>
    </w:p>
    <w:p w14:paraId="4888F017" w14:textId="77777777" w:rsidR="006F247C" w:rsidRDefault="00057C12" w:rsidP="00057C12">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7. </w:t>
      </w:r>
      <w:r w:rsidR="006F247C">
        <w:rPr>
          <w:rFonts w:asciiTheme="minorHAnsi" w:hAnsiTheme="minorHAnsi" w:cstheme="minorHAnsi"/>
          <w:sz w:val="22"/>
          <w:szCs w:val="22"/>
          <w:lang w:val="pl-PL"/>
        </w:rPr>
        <w:t>Kleje</w:t>
      </w:r>
    </w:p>
    <w:p w14:paraId="75ECF280" w14:textId="77777777" w:rsidR="006F247C" w:rsidRDefault="006F247C" w:rsidP="00057C12">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8. Mazaki,</w:t>
      </w:r>
    </w:p>
    <w:p w14:paraId="3390F564" w14:textId="594C14AA" w:rsidR="006F247C" w:rsidRDefault="006F247C" w:rsidP="00057C12">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9. Farby plakatowe i akwarelowe,</w:t>
      </w:r>
    </w:p>
    <w:p w14:paraId="060A0AF5" w14:textId="1E035F13" w:rsidR="00057C12" w:rsidRDefault="006F247C" w:rsidP="00057C12">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10.Plasteliny,</w:t>
      </w:r>
    </w:p>
    <w:p w14:paraId="02631AD9" w14:textId="03DECB2B" w:rsidR="006F247C" w:rsidRDefault="006F247C" w:rsidP="00057C12">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11. Nożyczki,</w:t>
      </w:r>
    </w:p>
    <w:p w14:paraId="1524D56A" w14:textId="3B367545" w:rsidR="00CA7137" w:rsidRDefault="00CA7137" w:rsidP="00057C12">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12. Skoroszyty plastikowe,</w:t>
      </w:r>
    </w:p>
    <w:p w14:paraId="0A002623" w14:textId="7155E0FD" w:rsidR="00741D9C" w:rsidRDefault="006F247C" w:rsidP="00741D9C">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1</w:t>
      </w:r>
      <w:r w:rsidR="00CA7137">
        <w:rPr>
          <w:rFonts w:asciiTheme="minorHAnsi" w:hAnsiTheme="minorHAnsi" w:cstheme="minorHAnsi"/>
          <w:sz w:val="22"/>
          <w:szCs w:val="22"/>
          <w:lang w:val="pl-PL"/>
        </w:rPr>
        <w:t>3</w:t>
      </w:r>
      <w:r>
        <w:rPr>
          <w:rFonts w:asciiTheme="minorHAnsi" w:hAnsiTheme="minorHAnsi" w:cstheme="minorHAnsi"/>
          <w:sz w:val="22"/>
          <w:szCs w:val="22"/>
          <w:lang w:val="pl-PL"/>
        </w:rPr>
        <w:t xml:space="preserve">. </w:t>
      </w:r>
      <w:r w:rsidR="00741D9C">
        <w:rPr>
          <w:rFonts w:asciiTheme="minorHAnsi" w:hAnsiTheme="minorHAnsi" w:cstheme="minorHAnsi"/>
          <w:sz w:val="22"/>
          <w:szCs w:val="22"/>
          <w:lang w:val="pl-PL"/>
        </w:rPr>
        <w:t>Dzienniki zajęć pozalekcyjnych</w:t>
      </w:r>
      <w:r w:rsidR="00382847">
        <w:rPr>
          <w:rFonts w:asciiTheme="minorHAnsi" w:hAnsiTheme="minorHAnsi" w:cstheme="minorHAnsi"/>
          <w:sz w:val="22"/>
          <w:szCs w:val="22"/>
          <w:lang w:val="pl-PL"/>
        </w:rPr>
        <w:t xml:space="preserve"> itp</w:t>
      </w:r>
      <w:r w:rsidR="00741D9C">
        <w:rPr>
          <w:rFonts w:asciiTheme="minorHAnsi" w:hAnsiTheme="minorHAnsi" w:cstheme="minorHAnsi"/>
          <w:sz w:val="22"/>
          <w:szCs w:val="22"/>
          <w:lang w:val="pl-PL"/>
        </w:rPr>
        <w:t>.</w:t>
      </w:r>
    </w:p>
    <w:p w14:paraId="41C51AD1" w14:textId="77777777" w:rsidR="00741D9C" w:rsidRPr="00741D9C" w:rsidRDefault="00741D9C" w:rsidP="00741D9C">
      <w:pPr>
        <w:pStyle w:val="Akapitzlist"/>
        <w:ind w:left="786"/>
        <w:rPr>
          <w:rFonts w:asciiTheme="minorHAnsi" w:hAnsiTheme="minorHAnsi" w:cstheme="minorHAnsi"/>
          <w:sz w:val="22"/>
          <w:szCs w:val="22"/>
          <w:lang w:val="pl-PL"/>
        </w:rPr>
      </w:pPr>
    </w:p>
    <w:p w14:paraId="23C961AF" w14:textId="6DE7CC16" w:rsidR="00057C12" w:rsidRPr="009310FE" w:rsidRDefault="00057C12" w:rsidP="00171F85">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115CFF">
        <w:rPr>
          <w:rFonts w:cstheme="minorHAnsi"/>
          <w:b/>
          <w:u w:val="single"/>
        </w:rPr>
        <w:t>2</w:t>
      </w:r>
      <w:r w:rsidRPr="009310FE">
        <w:rPr>
          <w:rFonts w:cstheme="minorHAnsi"/>
          <w:b/>
          <w:u w:val="single"/>
        </w:rPr>
        <w:t xml:space="preserve"> do</w:t>
      </w:r>
      <w:r w:rsidR="00171F85" w:rsidRPr="009310FE">
        <w:rPr>
          <w:rFonts w:cstheme="minorHAnsi"/>
          <w:b/>
          <w:u w:val="single"/>
        </w:rPr>
        <w:t xml:space="preserve"> Zapytania ofertowego</w:t>
      </w:r>
      <w:r w:rsidR="00C82544">
        <w:rPr>
          <w:rFonts w:cstheme="minorHAnsi"/>
          <w:b/>
          <w:u w:val="single"/>
        </w:rPr>
        <w:t xml:space="preserve"> –„Kalkulacja cenowa”</w:t>
      </w:r>
      <w:r w:rsidR="00171F85" w:rsidRPr="009310FE">
        <w:rPr>
          <w:rFonts w:cstheme="minorHAnsi"/>
          <w:b/>
          <w:u w:val="single"/>
        </w:rPr>
        <w:t>.</w:t>
      </w:r>
    </w:p>
    <w:p w14:paraId="36489ACE" w14:textId="5F3246D1" w:rsidR="00171F85" w:rsidRPr="009310FE" w:rsidRDefault="00171F85" w:rsidP="00171F85">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sidR="00C82544">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w:t>
      </w:r>
      <w:r w:rsidR="00E852A8">
        <w:rPr>
          <w:rFonts w:cstheme="minorHAnsi"/>
          <w:bCs/>
        </w:rPr>
        <w:t xml:space="preserve">nia, wraz z jego dostarczeniem i </w:t>
      </w:r>
      <w:r w:rsidRPr="009310FE">
        <w:rPr>
          <w:rFonts w:cstheme="minorHAnsi"/>
          <w:bCs/>
        </w:rPr>
        <w:t xml:space="preserve"> rozładunkiem w miejscu wskazanym przez Zamawiającego.</w:t>
      </w:r>
    </w:p>
    <w:p w14:paraId="64F43F60" w14:textId="77DAA228" w:rsidR="003025B3" w:rsidRPr="009310FE" w:rsidRDefault="003025B3" w:rsidP="00171F85">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268D6475" w14:textId="4CBA7F27" w:rsidR="003025B3" w:rsidRPr="009310FE" w:rsidRDefault="003025B3" w:rsidP="003025B3">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w:t>
      </w:r>
      <w:r w:rsidR="00100D56" w:rsidRPr="009310FE">
        <w:rPr>
          <w:rFonts w:cstheme="minorHAnsi"/>
        </w:rPr>
        <w:t>Zapytania ofertowego</w:t>
      </w:r>
      <w:r w:rsidRPr="009310FE">
        <w:rPr>
          <w:rFonts w:cstheme="minorHAnsi"/>
        </w:rPr>
        <w:t xml:space="preserve">, o którym mowa w pkt. </w:t>
      </w:r>
      <w:r w:rsidR="00100D56" w:rsidRPr="009310FE">
        <w:rPr>
          <w:rFonts w:cstheme="minorHAnsi"/>
        </w:rPr>
        <w:t>4</w:t>
      </w:r>
      <w:r w:rsidRPr="009310FE">
        <w:rPr>
          <w:rFonts w:cstheme="minorHAnsi"/>
        </w:rPr>
        <w:t xml:space="preserve">, należy traktować, w zależności od oznaczenia, jako minimalne. Wykonawca może zaproponować </w:t>
      </w:r>
      <w:r w:rsidR="00961BAA">
        <w:rPr>
          <w:rFonts w:cstheme="minorHAnsi"/>
        </w:rPr>
        <w:t>materiały papiernicze</w:t>
      </w:r>
      <w:r w:rsidRPr="009310FE">
        <w:rPr>
          <w:rFonts w:cstheme="minorHAnsi"/>
        </w:rPr>
        <w:t xml:space="preserve"> o parametrach wyższych, lecz nie gorszych od wskazanych przez Zamawiającego.</w:t>
      </w:r>
      <w:r w:rsidRPr="009310FE">
        <w:rPr>
          <w:rFonts w:cstheme="minorHAnsi"/>
          <w:b/>
          <w:bCs/>
          <w:u w:val="single"/>
        </w:rPr>
        <w:t>.</w:t>
      </w:r>
    </w:p>
    <w:p w14:paraId="1953A57D" w14:textId="0FE69495" w:rsidR="003025B3" w:rsidRPr="009310FE" w:rsidRDefault="003025B3" w:rsidP="003025B3">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sidR="00961BAA">
        <w:rPr>
          <w:rFonts w:cstheme="minorHAnsi"/>
        </w:rPr>
        <w:t>asortymentu</w:t>
      </w:r>
      <w:r w:rsidRPr="009310FE">
        <w:rPr>
          <w:rFonts w:cstheme="minorHAnsi"/>
        </w:rPr>
        <w:t xml:space="preserve"> określonego w Szczegółowym opisie przedmiotu zamówienia. </w:t>
      </w:r>
    </w:p>
    <w:p w14:paraId="39005CBD" w14:textId="2BA24F31" w:rsidR="003025B3" w:rsidRPr="009310FE" w:rsidRDefault="003025B3" w:rsidP="003025B3">
      <w:pPr>
        <w:spacing w:before="120" w:after="120"/>
        <w:jc w:val="both"/>
        <w:rPr>
          <w:rFonts w:cstheme="minorHAnsi"/>
        </w:rPr>
      </w:pPr>
      <w:r w:rsidRPr="009310FE">
        <w:rPr>
          <w:rFonts w:cstheme="minorHAnsi"/>
        </w:rPr>
        <w:t xml:space="preserve">7. Dostawa </w:t>
      </w:r>
      <w:r w:rsidR="00961BAA">
        <w:rPr>
          <w:rFonts w:cstheme="minorHAnsi"/>
        </w:rPr>
        <w:t>materiałów papierniczych</w:t>
      </w:r>
      <w:r w:rsidRPr="009310FE">
        <w:rPr>
          <w:rFonts w:cstheme="minorHAnsi"/>
        </w:rPr>
        <w:t xml:space="preserve"> na miejsce realizacji zamówienia wskazanego przez Zamawiającego,</w:t>
      </w:r>
      <w:r w:rsidR="00961BAA">
        <w:rPr>
          <w:rFonts w:cstheme="minorHAnsi"/>
        </w:rPr>
        <w:t xml:space="preserve"> z</w:t>
      </w:r>
      <w:r w:rsidRPr="009310FE">
        <w:rPr>
          <w:rFonts w:cstheme="minorHAnsi"/>
        </w:rPr>
        <w:t xml:space="preserve">realizowana </w:t>
      </w:r>
      <w:r w:rsidR="00961BAA">
        <w:rPr>
          <w:rFonts w:cstheme="minorHAnsi"/>
        </w:rPr>
        <w:t>zostanie</w:t>
      </w:r>
      <w:r w:rsidR="00CA7137">
        <w:rPr>
          <w:rFonts w:cstheme="minorHAnsi"/>
        </w:rPr>
        <w:t xml:space="preserve"> jednorazowo ( jednorazowa dostawa całego asortymentu będącego przedmiotem zamówienia)</w:t>
      </w:r>
      <w:r w:rsidRPr="009310FE">
        <w:rPr>
          <w:rFonts w:cstheme="minorHAnsi"/>
        </w:rPr>
        <w:t xml:space="preserve"> przez Wykonawcę własnym transportem i na własny koszt.</w:t>
      </w:r>
    </w:p>
    <w:p w14:paraId="5DF29E91" w14:textId="3AC1D91A" w:rsidR="003025B3" w:rsidRPr="009310FE" w:rsidRDefault="003025B3" w:rsidP="003025B3">
      <w:pPr>
        <w:spacing w:before="120" w:after="120"/>
        <w:jc w:val="both"/>
        <w:rPr>
          <w:rFonts w:cstheme="minorHAnsi"/>
        </w:rPr>
      </w:pPr>
      <w:r w:rsidRPr="009310FE">
        <w:rPr>
          <w:rFonts w:cstheme="minorHAnsi"/>
        </w:rPr>
        <w:t xml:space="preserve">8. Wykonawca, który powołuje się na rozwiązania równoważne opisywanym przez Zamawiającego jest obowiązany wykazać, że oferowane przez niego </w:t>
      </w:r>
      <w:r w:rsidR="00C0085E">
        <w:rPr>
          <w:rFonts w:cstheme="minorHAnsi"/>
        </w:rPr>
        <w:t>materiały papiernicze</w:t>
      </w:r>
      <w:r w:rsidRPr="009310FE">
        <w:rPr>
          <w:rFonts w:cstheme="minorHAnsi"/>
        </w:rPr>
        <w:t xml:space="preserve"> spełniają wymagania określone przez Zamawiającego.</w:t>
      </w:r>
    </w:p>
    <w:p w14:paraId="3FBA0DB2" w14:textId="1046C05C" w:rsidR="003025B3" w:rsidRPr="009310FE" w:rsidRDefault="003025B3" w:rsidP="003025B3">
      <w:pPr>
        <w:spacing w:before="120" w:after="120"/>
        <w:jc w:val="both"/>
        <w:rPr>
          <w:rFonts w:cstheme="minorHAnsi"/>
        </w:rPr>
      </w:pPr>
      <w:r w:rsidRPr="009310FE">
        <w:rPr>
          <w:rFonts w:cstheme="minorHAnsi"/>
        </w:rPr>
        <w:lastRenderedPageBreak/>
        <w:t>9. Wykonawca ponosi pełną odpowiedzialność za wykonanie świadcze</w:t>
      </w:r>
      <w:r w:rsidR="00961BAA">
        <w:rPr>
          <w:rFonts w:cstheme="minorHAnsi"/>
        </w:rPr>
        <w:t>nia</w:t>
      </w:r>
      <w:r w:rsidRPr="009310FE">
        <w:rPr>
          <w:rFonts w:cstheme="minorHAnsi"/>
        </w:rPr>
        <w:t xml:space="preserve"> stanowiąc</w:t>
      </w:r>
      <w:r w:rsidR="00961BAA">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6F84A985" w14:textId="11A7F8DF" w:rsidR="003025B3" w:rsidRDefault="003025B3" w:rsidP="00C57A49">
      <w:pPr>
        <w:spacing w:after="0" w:line="240" w:lineRule="auto"/>
        <w:jc w:val="both"/>
        <w:rPr>
          <w:rFonts w:cstheme="minorHAnsi"/>
        </w:rPr>
      </w:pPr>
      <w:r w:rsidRPr="009310FE">
        <w:rPr>
          <w:rFonts w:cstheme="minorHAnsi"/>
        </w:rPr>
        <w:t xml:space="preserve">13. Nazwy i kody określone we Wspólnym Słowniku Zamówień (CPV) </w:t>
      </w:r>
    </w:p>
    <w:p w14:paraId="74032EFE" w14:textId="2DB8C8A2" w:rsidR="000C25E9" w:rsidRDefault="000C25E9" w:rsidP="000C25E9">
      <w:pPr>
        <w:spacing w:after="0" w:line="240" w:lineRule="auto"/>
        <w:ind w:left="720"/>
        <w:rPr>
          <w:rFonts w:cstheme="minorHAnsi"/>
        </w:rPr>
      </w:pPr>
      <w:r>
        <w:rPr>
          <w:rFonts w:cstheme="minorHAnsi"/>
        </w:rPr>
        <w:t>30190000-7 Różny sprzęt i artykuły biurowe,</w:t>
      </w:r>
    </w:p>
    <w:p w14:paraId="24F5B07E" w14:textId="797FC53B" w:rsidR="000C25E9" w:rsidRDefault="000C25E9" w:rsidP="000C25E9">
      <w:pPr>
        <w:spacing w:after="0" w:line="240" w:lineRule="auto"/>
        <w:ind w:left="720"/>
        <w:rPr>
          <w:rFonts w:cstheme="minorHAnsi"/>
        </w:rPr>
      </w:pPr>
      <w:r>
        <w:rPr>
          <w:rFonts w:cstheme="minorHAnsi"/>
        </w:rPr>
        <w:t>30192000-1 Wyroby biurowe</w:t>
      </w:r>
    </w:p>
    <w:p w14:paraId="04B354E2" w14:textId="03AF3628" w:rsidR="00AF45C0" w:rsidRDefault="00D97DE9" w:rsidP="00C57A49">
      <w:pPr>
        <w:spacing w:after="0" w:line="240" w:lineRule="auto"/>
        <w:jc w:val="both"/>
      </w:pPr>
      <w:r>
        <w:t xml:space="preserve">            </w:t>
      </w:r>
      <w:r w:rsidR="00BA41BF">
        <w:t xml:space="preserve">  </w:t>
      </w:r>
      <w:r>
        <w:t>30199500-5  Segregatory, pudełka na listy, pudełka do przechowywania i podobne wyroby</w:t>
      </w:r>
      <w:r w:rsidR="00AF45C0">
        <w:t>,</w:t>
      </w:r>
    </w:p>
    <w:p w14:paraId="45A7DEC2" w14:textId="73BD3BEC" w:rsidR="00D97DE9" w:rsidRDefault="00AF45C0" w:rsidP="00C57A49">
      <w:pPr>
        <w:spacing w:after="0" w:line="240" w:lineRule="auto"/>
        <w:jc w:val="both"/>
      </w:pPr>
      <w:r>
        <w:t xml:space="preserve">              30197644-2</w:t>
      </w:r>
      <w:r w:rsidR="00D97DE9">
        <w:t xml:space="preserve"> </w:t>
      </w:r>
      <w:r>
        <w:t xml:space="preserve"> Papier kserograficzny</w:t>
      </w:r>
    </w:p>
    <w:p w14:paraId="3DB0D10F" w14:textId="77777777" w:rsidR="00BA41BF" w:rsidRPr="009310FE" w:rsidRDefault="00BA41BF" w:rsidP="00C57A49">
      <w:pPr>
        <w:spacing w:after="0" w:line="240" w:lineRule="auto"/>
        <w:jc w:val="both"/>
        <w:rPr>
          <w:rFonts w:cstheme="minorHAnsi"/>
        </w:rPr>
      </w:pPr>
    </w:p>
    <w:p w14:paraId="2870ADC4" w14:textId="38D46177" w:rsidR="00341525" w:rsidRPr="009310FE" w:rsidRDefault="00341525" w:rsidP="00341525">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5C6EFCE" w14:textId="77777777" w:rsidR="00341525" w:rsidRPr="009310FE" w:rsidRDefault="00341525" w:rsidP="00341525">
      <w:pPr>
        <w:spacing w:after="0" w:line="240" w:lineRule="auto"/>
        <w:jc w:val="both"/>
        <w:rPr>
          <w:rFonts w:cstheme="minorHAnsi"/>
        </w:rPr>
      </w:pPr>
      <w:r w:rsidRPr="009310FE">
        <w:rPr>
          <w:rFonts w:cstheme="minorHAnsi"/>
        </w:rPr>
        <w:t>Zamawiający  nie dopuszcza składania ofert częściowych,</w:t>
      </w:r>
    </w:p>
    <w:p w14:paraId="3BEA5CC5" w14:textId="77777777" w:rsidR="00341525" w:rsidRPr="009310FE" w:rsidRDefault="00341525" w:rsidP="00341525">
      <w:pPr>
        <w:spacing w:after="0" w:line="240" w:lineRule="auto"/>
        <w:jc w:val="both"/>
        <w:rPr>
          <w:rFonts w:cstheme="minorHAnsi"/>
        </w:rPr>
      </w:pPr>
      <w:r w:rsidRPr="009310FE">
        <w:rPr>
          <w:rFonts w:cstheme="minorHAnsi"/>
        </w:rPr>
        <w:t xml:space="preserve">Zamawiający nie dopuszcza składania ofert wariantowych. </w:t>
      </w:r>
    </w:p>
    <w:p w14:paraId="28F5CE7B" w14:textId="77777777" w:rsidR="00341525" w:rsidRPr="009310FE" w:rsidRDefault="00341525" w:rsidP="00341525">
      <w:pPr>
        <w:spacing w:after="0" w:line="240" w:lineRule="auto"/>
        <w:jc w:val="both"/>
        <w:rPr>
          <w:rFonts w:cstheme="minorHAnsi"/>
        </w:rPr>
      </w:pPr>
      <w:r w:rsidRPr="009310FE">
        <w:rPr>
          <w:rFonts w:cstheme="minorHAnsi"/>
        </w:rPr>
        <w:t>Zamawiający nie przewiduje zamówień uzupełniających.</w:t>
      </w:r>
    </w:p>
    <w:p w14:paraId="78FF0126" w14:textId="0DF9D084"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t>VI.  Termin i miejsce realizacji usługi:</w:t>
      </w:r>
      <w:bookmarkEnd w:id="2"/>
    </w:p>
    <w:p w14:paraId="69DBFF0C" w14:textId="49818D5E" w:rsidR="00341525" w:rsidRPr="009310FE" w:rsidRDefault="00341525" w:rsidP="00825F51">
      <w:pPr>
        <w:pStyle w:val="Teksttreci0"/>
        <w:numPr>
          <w:ilvl w:val="0"/>
          <w:numId w:val="4"/>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przedmiot zamówienia w terminie</w:t>
      </w:r>
      <w:r w:rsidR="00E3138B">
        <w:rPr>
          <w:rFonts w:asciiTheme="minorHAnsi" w:hAnsiTheme="minorHAnsi" w:cstheme="minorHAnsi"/>
        </w:rPr>
        <w:t xml:space="preserve"> nie przekraczającym</w:t>
      </w:r>
      <w:r w:rsidRPr="009310FE">
        <w:rPr>
          <w:rFonts w:asciiTheme="minorHAnsi" w:hAnsiTheme="minorHAnsi" w:cstheme="minorHAnsi"/>
        </w:rPr>
        <w:t xml:space="preserve"> </w:t>
      </w:r>
      <w:r w:rsidR="009C7770">
        <w:rPr>
          <w:rFonts w:asciiTheme="minorHAnsi" w:hAnsiTheme="minorHAnsi" w:cstheme="minorHAnsi"/>
        </w:rPr>
        <w:t>5</w:t>
      </w:r>
      <w:r w:rsidRPr="009310FE">
        <w:rPr>
          <w:rFonts w:asciiTheme="minorHAnsi" w:hAnsiTheme="minorHAnsi" w:cstheme="minorHAnsi"/>
        </w:rPr>
        <w:t xml:space="preserve"> dni od dnia zawarcia umowy.</w:t>
      </w:r>
    </w:p>
    <w:p w14:paraId="37D44D18" w14:textId="7FD95F83" w:rsidR="00341525" w:rsidRPr="009310FE" w:rsidRDefault="00341525" w:rsidP="00825F51">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Miejsca realizacji dostawy :</w:t>
      </w:r>
      <w:r w:rsidR="00E3138B">
        <w:rPr>
          <w:rFonts w:asciiTheme="minorHAnsi" w:hAnsiTheme="minorHAnsi" w:cstheme="minorHAnsi"/>
        </w:rPr>
        <w:t xml:space="preserve"> </w:t>
      </w:r>
      <w:r w:rsidR="004C302E">
        <w:rPr>
          <w:rFonts w:asciiTheme="minorHAnsi" w:hAnsiTheme="minorHAnsi" w:cstheme="minorHAnsi"/>
        </w:rPr>
        <w:t xml:space="preserve">Centrum Społeczno-Kulturalne </w:t>
      </w:r>
      <w:r w:rsidRPr="009310FE">
        <w:rPr>
          <w:rFonts w:asciiTheme="minorHAnsi" w:hAnsiTheme="minorHAnsi" w:cstheme="minorHAnsi"/>
        </w:rPr>
        <w:t>w Ślemieniu, ul. Krakowska 1</w:t>
      </w:r>
      <w:r w:rsidR="004C302E">
        <w:rPr>
          <w:rFonts w:asciiTheme="minorHAnsi" w:hAnsiTheme="minorHAnsi" w:cstheme="minorHAnsi"/>
        </w:rPr>
        <w:t>24</w:t>
      </w:r>
      <w:r w:rsidRPr="009310FE">
        <w:rPr>
          <w:rFonts w:asciiTheme="minorHAnsi" w:hAnsiTheme="minorHAnsi" w:cstheme="minorHAnsi"/>
        </w:rPr>
        <w:t>, 34-323 Ślemień</w:t>
      </w:r>
    </w:p>
    <w:p w14:paraId="669E7479" w14:textId="5C104FF2"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2B61281F" w14:textId="7D11DE4E" w:rsidR="00000002" w:rsidRDefault="002623CC" w:rsidP="00000002">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53DAC576" w14:textId="57B235FF" w:rsidR="002623CC" w:rsidRPr="00E3138B" w:rsidRDefault="002623CC" w:rsidP="00E3138B">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sidR="00E3138B">
        <w:rPr>
          <w:rFonts w:asciiTheme="minorHAnsi" w:hAnsiTheme="minorHAnsi" w:cstheme="minorHAnsi"/>
          <w:b/>
        </w:rPr>
        <w:t>Informacje o wykluczeniu Wykonawcy</w:t>
      </w:r>
    </w:p>
    <w:p w14:paraId="2B0BCC24" w14:textId="08FE7CA6" w:rsidR="00341525" w:rsidRPr="009310FE" w:rsidRDefault="00E3138B" w:rsidP="00000002">
      <w:pPr>
        <w:spacing w:line="20" w:lineRule="atLeast"/>
        <w:ind w:left="284" w:hanging="284"/>
        <w:jc w:val="both"/>
        <w:rPr>
          <w:rFonts w:eastAsia="Times New Roman" w:cstheme="minorHAnsi"/>
          <w:lang w:eastAsia="ar-SA"/>
        </w:rPr>
      </w:pPr>
      <w:r>
        <w:rPr>
          <w:rFonts w:eastAsia="Times New Roman" w:cstheme="minorHAnsi"/>
          <w:lang w:eastAsia="ar-SA"/>
        </w:rPr>
        <w:t>1</w:t>
      </w:r>
      <w:r w:rsidR="00B307E7" w:rsidRPr="009310FE">
        <w:rPr>
          <w:rFonts w:eastAsia="Times New Roman" w:cstheme="minorHAnsi"/>
          <w:lang w:eastAsia="ar-SA"/>
        </w:rPr>
        <w:t xml:space="preserve">. </w:t>
      </w:r>
      <w:r w:rsidR="00341525" w:rsidRPr="009310FE">
        <w:rPr>
          <w:rFonts w:eastAsia="Times New Roman" w:cstheme="minorHAnsi"/>
          <w:lang w:eastAsia="ar-SA"/>
        </w:rPr>
        <w:t>O udzielenie zamówienia nie mogą się ubiegać Wykonawcy powiązani z Zamawiającym osobowo lub kapitałowo.</w:t>
      </w:r>
    </w:p>
    <w:p w14:paraId="7EA35585" w14:textId="77777777" w:rsidR="00341525" w:rsidRPr="009310FE" w:rsidRDefault="00341525" w:rsidP="00341525">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5B14C45A" w14:textId="77777777" w:rsidR="00341525" w:rsidRPr="009310FE" w:rsidRDefault="00341525" w:rsidP="00825F51">
      <w:pPr>
        <w:widowControl w:val="0"/>
        <w:numPr>
          <w:ilvl w:val="0"/>
          <w:numId w:val="3"/>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46BDA668" w14:textId="77777777" w:rsidR="00341525" w:rsidRPr="009310FE" w:rsidRDefault="00341525" w:rsidP="00825F51">
      <w:pPr>
        <w:widowControl w:val="0"/>
        <w:numPr>
          <w:ilvl w:val="0"/>
          <w:numId w:val="3"/>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74A5CB54" w14:textId="77777777" w:rsidR="00341525" w:rsidRPr="009310FE" w:rsidRDefault="00341525" w:rsidP="00825F51">
      <w:pPr>
        <w:widowControl w:val="0"/>
        <w:numPr>
          <w:ilvl w:val="0"/>
          <w:numId w:val="3"/>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4BC6E5F4" w14:textId="177656C5" w:rsidR="00341525" w:rsidRPr="009310FE" w:rsidRDefault="00341525" w:rsidP="005B38BE">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38E8CA7B" w14:textId="77777777" w:rsidR="00341525" w:rsidRPr="009310FE" w:rsidRDefault="00341525" w:rsidP="00825F51">
      <w:pPr>
        <w:widowControl w:val="0"/>
        <w:numPr>
          <w:ilvl w:val="0"/>
          <w:numId w:val="3"/>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5AC96AA" w14:textId="4D9E98FD" w:rsidR="00341525" w:rsidRDefault="00341525" w:rsidP="00341525">
      <w:pPr>
        <w:tabs>
          <w:tab w:val="left" w:pos="284"/>
        </w:tabs>
        <w:spacing w:line="20" w:lineRule="atLeast"/>
        <w:ind w:left="284" w:right="110"/>
        <w:jc w:val="both"/>
        <w:rPr>
          <w:rFonts w:cstheme="minorHAnsi"/>
          <w:b/>
        </w:rPr>
      </w:pPr>
      <w:r w:rsidRPr="009310FE">
        <w:rPr>
          <w:rFonts w:cstheme="minorHAnsi"/>
        </w:rPr>
        <w:t>Wykonawca zobowiązany jest dołączyć do oferty oświadczenie o braku ww. powiązań zgodnie ze w</w:t>
      </w:r>
      <w:r w:rsidR="005B38BE" w:rsidRPr="009310FE">
        <w:rPr>
          <w:rFonts w:cstheme="minorHAnsi"/>
        </w:rPr>
        <w:t xml:space="preserve">zorem stanowiącym </w:t>
      </w:r>
      <w:r w:rsidR="00DB2AD9" w:rsidRPr="00DB2AD9">
        <w:rPr>
          <w:rFonts w:cstheme="minorHAnsi"/>
          <w:b/>
        </w:rPr>
        <w:t>Załącznik nr 3</w:t>
      </w:r>
      <w:r w:rsidRPr="00DB2AD9">
        <w:rPr>
          <w:rFonts w:cstheme="minorHAnsi"/>
          <w:b/>
        </w:rPr>
        <w:t xml:space="preserve"> do zapytania ofertowego.</w:t>
      </w:r>
    </w:p>
    <w:p w14:paraId="441CA363" w14:textId="77777777" w:rsidR="00115CFF" w:rsidRPr="00CB4013" w:rsidRDefault="00115CFF" w:rsidP="00115CFF">
      <w:pPr>
        <w:spacing w:line="276" w:lineRule="auto"/>
        <w:jc w:val="both"/>
        <w:rPr>
          <w:rFonts w:cstheme="minorHAnsi"/>
        </w:rPr>
      </w:pPr>
      <w:r w:rsidRPr="00CB4013">
        <w:rPr>
          <w:rFonts w:cstheme="minorHAnsi"/>
        </w:rPr>
        <w:lastRenderedPageBreak/>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19B4E070" w14:textId="77777777" w:rsidR="00115CFF" w:rsidRPr="00CB4013" w:rsidRDefault="00115CFF" w:rsidP="00115CFF">
      <w:pPr>
        <w:pStyle w:val="Akapitzlist"/>
        <w:numPr>
          <w:ilvl w:val="0"/>
          <w:numId w:val="35"/>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4B12E980" w14:textId="77777777" w:rsidR="00115CFF" w:rsidRPr="00CB4013" w:rsidRDefault="00115CFF" w:rsidP="00115CFF">
      <w:pPr>
        <w:pStyle w:val="Akapitzlist"/>
        <w:numPr>
          <w:ilvl w:val="0"/>
          <w:numId w:val="35"/>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860123A" w14:textId="1BAE586D" w:rsidR="002107DD" w:rsidRPr="00CB4013" w:rsidRDefault="00115CFF" w:rsidP="00115CFF">
      <w:pPr>
        <w:pStyle w:val="Akapitzlist"/>
        <w:numPr>
          <w:ilvl w:val="0"/>
          <w:numId w:val="35"/>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91CEA9F" w14:textId="74A2F1EB" w:rsidR="00341525" w:rsidRPr="009310FE" w:rsidRDefault="00341525" w:rsidP="00825F5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4561C10F" w14:textId="355E4270" w:rsidR="00341525" w:rsidRPr="009310FE" w:rsidRDefault="00341525" w:rsidP="00825F51">
      <w:pPr>
        <w:numPr>
          <w:ilvl w:val="0"/>
          <w:numId w:val="7"/>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(pod rygorem nieważności w formie pisemnej), sporządzony według wzoru stanowiącego załącznik </w:t>
      </w:r>
      <w:r w:rsidRPr="00456C24">
        <w:rPr>
          <w:rFonts w:cstheme="minorHAnsi"/>
          <w:b/>
          <w:bCs/>
        </w:rPr>
        <w:t>nr 1.</w:t>
      </w:r>
      <w:r w:rsidRPr="009310FE">
        <w:rPr>
          <w:rFonts w:cstheme="minorHAnsi"/>
        </w:rPr>
        <w:t xml:space="preserve"> </w:t>
      </w:r>
    </w:p>
    <w:p w14:paraId="52383A7C" w14:textId="175D65CC" w:rsidR="00341525" w:rsidRPr="009310FE" w:rsidRDefault="00341525" w:rsidP="00825F51">
      <w:pPr>
        <w:numPr>
          <w:ilvl w:val="0"/>
          <w:numId w:val="7"/>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75170318" w14:textId="38FF4DF3" w:rsidR="00B30F8E" w:rsidRPr="009310FE" w:rsidRDefault="00B30F8E" w:rsidP="00757A01">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w:t>
      </w:r>
      <w:r w:rsidR="00757A01" w:rsidRPr="009310FE">
        <w:rPr>
          <w:rFonts w:cstheme="minorHAnsi"/>
        </w:rPr>
        <w:t>– cena oferty musi wynikać z kalkulacji cenowej,</w:t>
      </w:r>
      <w:r w:rsidR="00757A01" w:rsidRPr="009310FE">
        <w:rPr>
          <w:rFonts w:cstheme="minorHAnsi"/>
          <w:bCs/>
        </w:rPr>
        <w:t xml:space="preserve"> wg wzoru stanowiącego </w:t>
      </w:r>
      <w:r w:rsidR="00757A01" w:rsidRPr="009310FE">
        <w:rPr>
          <w:rFonts w:cstheme="minorHAnsi"/>
        </w:rPr>
        <w:t xml:space="preserve">załącznik </w:t>
      </w:r>
      <w:r w:rsidR="00757A01" w:rsidRPr="009310FE">
        <w:rPr>
          <w:rFonts w:cstheme="minorHAnsi"/>
          <w:b/>
          <w:bCs/>
        </w:rPr>
        <w:t>nr 2</w:t>
      </w:r>
      <w:r w:rsidR="00757A01" w:rsidRPr="009310FE">
        <w:rPr>
          <w:rFonts w:cstheme="minorHAnsi"/>
        </w:rPr>
        <w:t xml:space="preserve"> do zapytania ofertowego. </w:t>
      </w:r>
    </w:p>
    <w:p w14:paraId="52287F50" w14:textId="3987445B" w:rsidR="00341525" w:rsidRPr="009310FE" w:rsidRDefault="00B30F8E" w:rsidP="00B30F8E">
      <w:pPr>
        <w:autoSpaceDE w:val="0"/>
        <w:autoSpaceDN w:val="0"/>
        <w:adjustRightInd w:val="0"/>
        <w:spacing w:after="0" w:line="20" w:lineRule="atLeast"/>
        <w:jc w:val="both"/>
        <w:rPr>
          <w:rFonts w:cstheme="minorHAnsi"/>
        </w:rPr>
      </w:pPr>
      <w:r w:rsidRPr="009310FE">
        <w:rPr>
          <w:rFonts w:cstheme="minorHAnsi"/>
        </w:rPr>
        <w:t xml:space="preserve">      2) </w:t>
      </w:r>
      <w:r w:rsidR="00341525" w:rsidRPr="009310FE">
        <w:rPr>
          <w:rFonts w:cstheme="minorHAnsi"/>
          <w:b/>
          <w:bCs/>
        </w:rPr>
        <w:t>Oświadczenie o braku powiązań osobowych lub kapitałowych</w:t>
      </w:r>
      <w:r w:rsidR="00341525" w:rsidRPr="009310FE">
        <w:rPr>
          <w:rFonts w:cstheme="minorHAnsi"/>
        </w:rPr>
        <w:t xml:space="preserve"> pomiędzy Wykonawcą, a Zamawiającym, </w:t>
      </w:r>
      <w:r w:rsidR="00341525" w:rsidRPr="009310FE">
        <w:rPr>
          <w:rFonts w:cstheme="minorHAnsi"/>
          <w:bCs/>
        </w:rPr>
        <w:t xml:space="preserve">sporządzone wg wzoru stanowiącego </w:t>
      </w:r>
      <w:r w:rsidR="00341525" w:rsidRPr="009310FE">
        <w:rPr>
          <w:rFonts w:cstheme="minorHAnsi"/>
        </w:rPr>
        <w:t xml:space="preserve">Załącznik </w:t>
      </w:r>
      <w:r w:rsidR="00341525" w:rsidRPr="00842FEC">
        <w:rPr>
          <w:rFonts w:cstheme="minorHAnsi"/>
          <w:b/>
          <w:bCs/>
        </w:rPr>
        <w:t xml:space="preserve">nr </w:t>
      </w:r>
      <w:r w:rsidR="00DB2AD9">
        <w:rPr>
          <w:rFonts w:cstheme="minorHAnsi"/>
          <w:b/>
          <w:bCs/>
        </w:rPr>
        <w:t>3</w:t>
      </w:r>
      <w:r w:rsidR="00341525" w:rsidRPr="009310FE">
        <w:rPr>
          <w:rFonts w:cstheme="minorHAnsi"/>
        </w:rPr>
        <w:t>;</w:t>
      </w:r>
    </w:p>
    <w:p w14:paraId="76A8F8D9" w14:textId="79186BD5" w:rsidR="00341525" w:rsidRPr="009310FE" w:rsidRDefault="006C0A45" w:rsidP="006C0A4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w:t>
      </w:r>
      <w:r w:rsidR="001D4772" w:rsidRPr="009310FE">
        <w:rPr>
          <w:rFonts w:asciiTheme="minorHAnsi" w:hAnsiTheme="minorHAnsi" w:cstheme="minorHAnsi"/>
          <w:b/>
        </w:rPr>
        <w:t xml:space="preserve"> </w:t>
      </w:r>
      <w:r w:rsidR="00341525" w:rsidRPr="009310FE">
        <w:rPr>
          <w:rFonts w:asciiTheme="minorHAnsi" w:hAnsiTheme="minorHAnsi" w:cstheme="minorHAnsi"/>
          <w:b/>
        </w:rPr>
        <w:t>Cena oferty</w:t>
      </w:r>
    </w:p>
    <w:p w14:paraId="4B5FA666" w14:textId="77777777" w:rsidR="00341525" w:rsidRPr="009310FE" w:rsidRDefault="00341525" w:rsidP="00825F51">
      <w:pPr>
        <w:pStyle w:val="Tekstpodstawowywcity"/>
        <w:widowControl/>
        <w:numPr>
          <w:ilvl w:val="0"/>
          <w:numId w:val="5"/>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2F7F83C7" w14:textId="55B2C3FC" w:rsidR="00341525" w:rsidRPr="009310FE" w:rsidRDefault="00D37CB0" w:rsidP="00825F51">
      <w:pPr>
        <w:pStyle w:val="Tekstpodstawowywcity"/>
        <w:widowControl/>
        <w:numPr>
          <w:ilvl w:val="0"/>
          <w:numId w:val="5"/>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w:t>
      </w:r>
      <w:r w:rsidR="00CA0C65" w:rsidRPr="009310FE">
        <w:rPr>
          <w:rFonts w:asciiTheme="minorHAnsi" w:hAnsiTheme="minorHAnsi" w:cstheme="minorHAnsi"/>
          <w:b/>
          <w:bCs/>
          <w:sz w:val="22"/>
          <w:szCs w:val="22"/>
          <w:lang w:val="pl-PL"/>
        </w:rPr>
        <w:t>2</w:t>
      </w:r>
      <w:r w:rsidRPr="009310FE">
        <w:rPr>
          <w:rFonts w:asciiTheme="minorHAnsi" w:hAnsiTheme="minorHAnsi" w:cstheme="minorHAnsi"/>
          <w:b/>
          <w:bCs/>
          <w:sz w:val="22"/>
          <w:szCs w:val="22"/>
          <w:lang w:val="pl-PL"/>
        </w:rPr>
        <w:t xml:space="preserve"> do zapytania ofertowego – Kalkulacja cenowa                                  ( nie załączenie do oferty kalkulacji cenowej spowoduje odrzucenie oferty – cena oferty ma wynikać z kalkulacji cenowej. </w:t>
      </w:r>
    </w:p>
    <w:p w14:paraId="49EF3246" w14:textId="77777777" w:rsidR="00341525" w:rsidRPr="009310FE" w:rsidRDefault="00341525" w:rsidP="00825F51">
      <w:pPr>
        <w:pStyle w:val="Tekstpodstawowywcity"/>
        <w:widowControl/>
        <w:numPr>
          <w:ilvl w:val="0"/>
          <w:numId w:val="5"/>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p>
    <w:p w14:paraId="78687E1E" w14:textId="77777777" w:rsidR="00341525" w:rsidRPr="009310FE" w:rsidRDefault="00341525" w:rsidP="00825F51">
      <w:pPr>
        <w:pStyle w:val="Teksttreci0"/>
        <w:numPr>
          <w:ilvl w:val="0"/>
          <w:numId w:val="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w:t>
      </w:r>
      <w:r w:rsidRPr="009310FE">
        <w:rPr>
          <w:rFonts w:asciiTheme="minorHAnsi" w:hAnsiTheme="minorHAnsi" w:cstheme="minorHAnsi"/>
        </w:rPr>
        <w:lastRenderedPageBreak/>
        <w:t xml:space="preserve">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3B3F9DA4" w14:textId="783FB48F" w:rsidR="00341525" w:rsidRPr="009310FE" w:rsidRDefault="00341525" w:rsidP="00825F51">
      <w:pPr>
        <w:pStyle w:val="Teksttreci0"/>
        <w:numPr>
          <w:ilvl w:val="0"/>
          <w:numId w:val="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w:t>
      </w:r>
      <w:r w:rsidR="00D37CB0" w:rsidRPr="009310FE">
        <w:rPr>
          <w:rFonts w:asciiTheme="minorHAnsi" w:hAnsiTheme="minorHAnsi" w:cstheme="minorHAnsi"/>
        </w:rPr>
        <w:t>nej</w:t>
      </w:r>
      <w:r w:rsidRPr="009310FE">
        <w:rPr>
          <w:rFonts w:asciiTheme="minorHAnsi" w:hAnsiTheme="minorHAnsi" w:cstheme="minorHAnsi"/>
        </w:rPr>
        <w:t xml:space="preserve"> z obowiązującymi przepisami spowoduje odrzucenie oferty.</w:t>
      </w:r>
    </w:p>
    <w:p w14:paraId="128F816F" w14:textId="662837E5"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6654589"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162953D1" w14:textId="677EED16"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pisemnej, zgodnie z wymaganiami opisanymi w niniejszym zapytaniu ofertowym.</w:t>
      </w:r>
    </w:p>
    <w:p w14:paraId="5689A137" w14:textId="134B4171"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78FAA719" w14:textId="2674E40B"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zapytaniu ofertowym załącznikami </w:t>
      </w:r>
      <w:r w:rsidRPr="003E678B">
        <w:rPr>
          <w:rFonts w:asciiTheme="minorHAnsi" w:hAnsiTheme="minorHAnsi" w:cstheme="minorHAnsi"/>
          <w:color w:val="FF0000"/>
        </w:rPr>
        <w:t>1-</w:t>
      </w:r>
      <w:r w:rsidR="00DB2AD9" w:rsidRPr="003E678B">
        <w:rPr>
          <w:rFonts w:asciiTheme="minorHAnsi" w:hAnsiTheme="minorHAnsi" w:cstheme="minorHAnsi"/>
          <w:color w:val="FF0000"/>
        </w:rPr>
        <w:t>2 i 3</w:t>
      </w:r>
      <w:r w:rsidR="003A7D55" w:rsidRPr="003E678B">
        <w:rPr>
          <w:rFonts w:asciiTheme="minorHAnsi" w:hAnsiTheme="minorHAnsi" w:cstheme="minorHAnsi"/>
          <w:color w:val="FF0000"/>
        </w:rPr>
        <w:t xml:space="preserve"> </w:t>
      </w:r>
      <w:r w:rsidRPr="009310FE">
        <w:rPr>
          <w:rFonts w:asciiTheme="minorHAnsi" w:hAnsiTheme="minorHAnsi" w:cstheme="minorHAnsi"/>
        </w:rPr>
        <w:t>niezbędnymi dokumentami.</w:t>
      </w:r>
    </w:p>
    <w:p w14:paraId="42E96E68"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103D5D3B" w14:textId="64A9998D"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Formularz oferty oraz dokumenty sporządzane przez Wykonawcę powinny być podpisane przez osoby upoważnione do składania oświadczeń woli w imieniu Wykonawcy. Pozostałe do</w:t>
      </w:r>
      <w:r w:rsidR="00B80540" w:rsidRPr="009310FE">
        <w:rPr>
          <w:rFonts w:asciiTheme="minorHAnsi" w:hAnsiTheme="minorHAnsi" w:cstheme="minorHAnsi"/>
        </w:rPr>
        <w:t>kumenty składane są w oryginale.</w:t>
      </w:r>
    </w:p>
    <w:p w14:paraId="1D2E64EC"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17E265F6" w14:textId="77777777" w:rsidR="00341525" w:rsidRPr="009310FE" w:rsidRDefault="00341525" w:rsidP="00825F51">
      <w:pPr>
        <w:pStyle w:val="Teksttreci0"/>
        <w:numPr>
          <w:ilvl w:val="0"/>
          <w:numId w:val="6"/>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636E58FE" w14:textId="77777777" w:rsidR="00341525" w:rsidRPr="009310FE" w:rsidRDefault="00341525" w:rsidP="00825F51">
      <w:pPr>
        <w:numPr>
          <w:ilvl w:val="0"/>
          <w:numId w:val="6"/>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1B59052E" w14:textId="77777777" w:rsidR="00341525" w:rsidRPr="009310FE" w:rsidRDefault="00341525" w:rsidP="00825F51">
      <w:pPr>
        <w:pStyle w:val="Teksttreci0"/>
        <w:numPr>
          <w:ilvl w:val="0"/>
          <w:numId w:val="6"/>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412887AF" w14:textId="77777777" w:rsidR="00341525" w:rsidRPr="009310FE" w:rsidRDefault="00341525" w:rsidP="00825F51">
      <w:pPr>
        <w:pStyle w:val="Teksttreci0"/>
        <w:numPr>
          <w:ilvl w:val="0"/>
          <w:numId w:val="6"/>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4AEA1379" w14:textId="009D9F1F"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jej treść nie odpowiada treści niniejszego zapytania ofertowego</w:t>
      </w:r>
      <w:r w:rsidR="00396281" w:rsidRPr="009310FE">
        <w:rPr>
          <w:rFonts w:cstheme="minorHAnsi"/>
        </w:rPr>
        <w:t>.</w:t>
      </w:r>
    </w:p>
    <w:p w14:paraId="39EE1B97" w14:textId="5974AF3B" w:rsidR="00396281" w:rsidRPr="009310FE" w:rsidRDefault="00396281" w:rsidP="00825F51">
      <w:pPr>
        <w:numPr>
          <w:ilvl w:val="0"/>
          <w:numId w:val="9"/>
        </w:numPr>
        <w:spacing w:after="0" w:line="20" w:lineRule="atLeast"/>
        <w:ind w:left="709" w:hanging="283"/>
        <w:jc w:val="both"/>
        <w:rPr>
          <w:rFonts w:cstheme="minorHAnsi"/>
        </w:rPr>
      </w:pPr>
      <w:r w:rsidRPr="009310FE">
        <w:rPr>
          <w:rFonts w:cstheme="minorHAnsi"/>
        </w:rPr>
        <w:t>nie złoży</w:t>
      </w:r>
      <w:r w:rsidR="00B80540" w:rsidRPr="009310FE">
        <w:rPr>
          <w:rFonts w:cstheme="minorHAnsi"/>
        </w:rPr>
        <w:t>ł</w:t>
      </w:r>
      <w:r w:rsidRPr="009310FE">
        <w:rPr>
          <w:rFonts w:cstheme="minorHAnsi"/>
        </w:rPr>
        <w:t xml:space="preserve"> kalkulacji cenowej </w:t>
      </w:r>
    </w:p>
    <w:p w14:paraId="10F9ED10" w14:textId="77777777"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5F084C10" w14:textId="77777777"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5C5AE611" w14:textId="77777777"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2638F55E" w14:textId="77777777" w:rsidR="00341525" w:rsidRPr="009310FE" w:rsidRDefault="00341525" w:rsidP="00825F51">
      <w:pPr>
        <w:pStyle w:val="Akapitzlist"/>
        <w:numPr>
          <w:ilvl w:val="0"/>
          <w:numId w:val="9"/>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zawiera rażąco niską ceną w stosunku do przedmiotu zamówienia lub Wykonawca w odpowiedzi na wezwanie Zamawiającego w wyznaczonym terminie nie złożył wyjaśnień w </w:t>
      </w:r>
      <w:r w:rsidRPr="009310FE">
        <w:rPr>
          <w:rFonts w:asciiTheme="minorHAnsi" w:hAnsiTheme="minorHAnsi" w:cstheme="minorHAnsi"/>
          <w:sz w:val="22"/>
          <w:szCs w:val="22"/>
          <w:lang w:val="pl-PL"/>
        </w:rPr>
        <w:lastRenderedPageBreak/>
        <w:t>sprawie wysokości zaoferowanej ceny lub jego wyjaśnienia potwierdzają, że oferta zawiera cenę rażąco niską,</w:t>
      </w:r>
    </w:p>
    <w:p w14:paraId="7229CCCB" w14:textId="77777777" w:rsidR="00341525" w:rsidRPr="009310FE" w:rsidRDefault="00341525" w:rsidP="00825F51">
      <w:pPr>
        <w:pStyle w:val="Akapitzlist"/>
        <w:numPr>
          <w:ilvl w:val="0"/>
          <w:numId w:val="9"/>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48A28A0C" w14:textId="7193C94E" w:rsidR="00341525" w:rsidRPr="009310FE" w:rsidRDefault="00341525" w:rsidP="00825F51">
      <w:pPr>
        <w:numPr>
          <w:ilvl w:val="0"/>
          <w:numId w:val="9"/>
        </w:numPr>
        <w:spacing w:after="0" w:line="20" w:lineRule="atLeast"/>
        <w:ind w:left="709" w:hanging="283"/>
        <w:jc w:val="both"/>
        <w:rPr>
          <w:rFonts w:cstheme="minorHAnsi"/>
        </w:rPr>
      </w:pPr>
      <w:r w:rsidRPr="009310FE">
        <w:rPr>
          <w:rFonts w:cstheme="minorHAnsi"/>
        </w:rPr>
        <w:t>jest nieważna na podstawie odrębnych przepisów</w:t>
      </w:r>
      <w:r w:rsidR="002107DD">
        <w:rPr>
          <w:rFonts w:cstheme="minorHAnsi"/>
        </w:rPr>
        <w:t>.</w:t>
      </w:r>
    </w:p>
    <w:p w14:paraId="18D3267B" w14:textId="77777777" w:rsidR="00341525" w:rsidRPr="009310FE" w:rsidRDefault="00341525" w:rsidP="00825F51">
      <w:pPr>
        <w:pStyle w:val="Teksttreci0"/>
        <w:numPr>
          <w:ilvl w:val="0"/>
          <w:numId w:val="6"/>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7777EAE9"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nie zgodzili się na przedłużenie okresu związania ofertą,</w:t>
      </w:r>
    </w:p>
    <w:p w14:paraId="4E7BEF9E"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03A46DB9"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56120635" w14:textId="77777777" w:rsidR="00341525" w:rsidRPr="009310FE" w:rsidRDefault="00341525" w:rsidP="00825F51">
      <w:pPr>
        <w:numPr>
          <w:ilvl w:val="0"/>
          <w:numId w:val="8"/>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0C84FB58" w14:textId="0FA06633" w:rsidR="00341525" w:rsidRPr="009310FE" w:rsidRDefault="00341525" w:rsidP="00825F51">
      <w:pPr>
        <w:widowControl w:val="0"/>
        <w:numPr>
          <w:ilvl w:val="0"/>
          <w:numId w:val="6"/>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2FE5373E" w14:textId="77777777" w:rsidR="00341525" w:rsidRPr="009310FE" w:rsidRDefault="00341525" w:rsidP="00825F51">
      <w:pPr>
        <w:pStyle w:val="Teksttreci0"/>
        <w:numPr>
          <w:ilvl w:val="0"/>
          <w:numId w:val="6"/>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0785128E" w14:textId="77777777" w:rsidR="00341525" w:rsidRPr="009310FE" w:rsidRDefault="00341525" w:rsidP="00825F51">
      <w:pPr>
        <w:pStyle w:val="Teksttreci0"/>
        <w:numPr>
          <w:ilvl w:val="0"/>
          <w:numId w:val="10"/>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17257A93" w14:textId="77777777" w:rsidR="00341525" w:rsidRPr="009310FE" w:rsidRDefault="00341525" w:rsidP="00825F51">
      <w:pPr>
        <w:pStyle w:val="Teksttreci0"/>
        <w:numPr>
          <w:ilvl w:val="0"/>
          <w:numId w:val="10"/>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13DC1A98" w14:textId="77777777" w:rsidR="00341525" w:rsidRPr="009310FE" w:rsidRDefault="00341525" w:rsidP="00825F51">
      <w:pPr>
        <w:pStyle w:val="Teksttreci0"/>
        <w:numPr>
          <w:ilvl w:val="0"/>
          <w:numId w:val="10"/>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7DF4EDBD" w14:textId="73EE7662"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18F318BB" w14:textId="18EA1046" w:rsidR="00772EB0" w:rsidRPr="009310FE" w:rsidRDefault="00772EB0" w:rsidP="00772EB0">
      <w:pPr>
        <w:spacing w:after="0" w:line="240" w:lineRule="auto"/>
        <w:jc w:val="both"/>
        <w:rPr>
          <w:rFonts w:cstheme="minorHAnsi"/>
          <w:b/>
          <w:bCs/>
        </w:rPr>
      </w:pPr>
      <w:r w:rsidRPr="009310FE">
        <w:rPr>
          <w:rFonts w:cstheme="minorHAnsi"/>
        </w:rPr>
        <w:t>1.</w:t>
      </w:r>
      <w:r w:rsidR="00341525" w:rsidRPr="009310FE">
        <w:rPr>
          <w:rFonts w:cstheme="minorHAnsi"/>
        </w:rPr>
        <w:t xml:space="preserve">Oferty należy składać </w:t>
      </w:r>
      <w:r w:rsidR="00341525" w:rsidRPr="009310FE">
        <w:rPr>
          <w:rFonts w:cstheme="minorHAnsi"/>
          <w:b/>
          <w:bCs/>
          <w:color w:val="FF0000"/>
        </w:rPr>
        <w:t xml:space="preserve">do dnia </w:t>
      </w:r>
      <w:r w:rsidR="008234A1">
        <w:rPr>
          <w:rFonts w:cstheme="minorHAnsi"/>
          <w:b/>
          <w:bCs/>
          <w:color w:val="FF0000"/>
        </w:rPr>
        <w:t>13</w:t>
      </w:r>
      <w:r w:rsidR="00341525" w:rsidRPr="009310FE">
        <w:rPr>
          <w:rFonts w:cstheme="minorHAnsi"/>
          <w:b/>
          <w:bCs/>
          <w:color w:val="FF0000"/>
        </w:rPr>
        <w:t xml:space="preserve"> </w:t>
      </w:r>
      <w:r w:rsidR="006F7C5B">
        <w:rPr>
          <w:rFonts w:cstheme="minorHAnsi"/>
          <w:b/>
          <w:bCs/>
          <w:color w:val="FF0000"/>
        </w:rPr>
        <w:t>czerwca</w:t>
      </w:r>
      <w:r w:rsidR="00341525" w:rsidRPr="009310FE">
        <w:rPr>
          <w:rFonts w:cstheme="minorHAnsi"/>
          <w:b/>
          <w:bCs/>
          <w:color w:val="FF0000"/>
        </w:rPr>
        <w:t xml:space="preserve"> 202</w:t>
      </w:r>
      <w:r w:rsidR="00895368" w:rsidRPr="009310FE">
        <w:rPr>
          <w:rFonts w:cstheme="minorHAnsi"/>
          <w:b/>
          <w:bCs/>
          <w:color w:val="FF0000"/>
        </w:rPr>
        <w:t>2</w:t>
      </w:r>
      <w:r w:rsidR="00341525" w:rsidRPr="009310FE">
        <w:rPr>
          <w:rFonts w:cstheme="minorHAnsi"/>
          <w:b/>
          <w:bCs/>
          <w:color w:val="FF0000"/>
        </w:rPr>
        <w:t>.r. do godz. 10</w:t>
      </w:r>
      <w:r w:rsidR="00341525" w:rsidRPr="009310FE">
        <w:rPr>
          <w:rFonts w:cstheme="minorHAnsi"/>
          <w:b/>
          <w:bCs/>
          <w:color w:val="FF0000"/>
          <w:vertAlign w:val="superscript"/>
        </w:rPr>
        <w:t>00</w:t>
      </w:r>
      <w:r w:rsidR="00341525" w:rsidRPr="009310FE">
        <w:rPr>
          <w:rFonts w:cstheme="minorHAnsi"/>
          <w:b/>
          <w:bCs/>
          <w:color w:val="FF0000"/>
        </w:rPr>
        <w:t xml:space="preserve"> </w:t>
      </w:r>
      <w:r w:rsidR="00341525" w:rsidRPr="009310FE">
        <w:rPr>
          <w:rFonts w:cstheme="minorHAnsi"/>
        </w:rPr>
        <w:t xml:space="preserve">w sekretariacie Urzędu Gminy w Ślemieniu , ul. Krakowska 148,34-323 Ślemień  dopiskiem na kopercie </w:t>
      </w:r>
      <w:r w:rsidR="00341525" w:rsidRPr="009310FE">
        <w:rPr>
          <w:rFonts w:cstheme="minorHAnsi"/>
          <w:b/>
          <w:bCs/>
        </w:rPr>
        <w:t>„Oferta –</w:t>
      </w:r>
      <w:r w:rsidR="006F7C5B" w:rsidRPr="006F7C5B">
        <w:rPr>
          <w:rFonts w:cstheme="minorHAnsi"/>
          <w:b/>
          <w:bCs/>
        </w:rPr>
        <w:t xml:space="preserve"> </w:t>
      </w:r>
      <w:r w:rsidR="006F7C5B" w:rsidRPr="0056269D">
        <w:rPr>
          <w:rFonts w:cstheme="minorHAnsi"/>
          <w:b/>
          <w:bCs/>
        </w:rPr>
        <w:t>Zakup i</w:t>
      </w:r>
      <w:r w:rsidR="006F7C5B" w:rsidRPr="0056269D">
        <w:rPr>
          <w:rFonts w:cstheme="minorHAnsi"/>
        </w:rPr>
        <w:t xml:space="preserve"> </w:t>
      </w:r>
      <w:r w:rsidR="006F7C5B" w:rsidRPr="0056269D">
        <w:rPr>
          <w:rFonts w:cstheme="minorHAnsi"/>
          <w:b/>
          <w:bCs/>
        </w:rPr>
        <w:t>dostawa materiałów papierniczych w ramach projektu „Rozwój usług społecznych w Gminie Ślemień</w:t>
      </w:r>
      <w:r w:rsidRPr="009310FE">
        <w:rPr>
          <w:rFonts w:cstheme="minorHAnsi"/>
          <w:b/>
          <w:bCs/>
        </w:rPr>
        <w:t>”.</w:t>
      </w:r>
    </w:p>
    <w:p w14:paraId="3F633D25" w14:textId="69493BB0" w:rsidR="001C02D9" w:rsidRPr="009310FE" w:rsidRDefault="001C02D9" w:rsidP="00772EB0">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2889991A" w14:textId="018A6329" w:rsidR="00341525" w:rsidRPr="009310FE" w:rsidRDefault="001C02D9" w:rsidP="00772EB0">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3</w:t>
      </w:r>
      <w:r w:rsidR="00772EB0" w:rsidRPr="009310FE">
        <w:rPr>
          <w:rFonts w:asciiTheme="minorHAnsi" w:hAnsiTheme="minorHAnsi" w:cstheme="minorHAnsi"/>
          <w:b/>
          <w:bCs/>
        </w:rPr>
        <w:t xml:space="preserve">. </w:t>
      </w:r>
      <w:r w:rsidR="00341525" w:rsidRPr="009310FE">
        <w:rPr>
          <w:rFonts w:asciiTheme="minorHAnsi" w:hAnsiTheme="minorHAnsi" w:cstheme="minorHAnsi"/>
        </w:rPr>
        <w:t>Oferty złożone po tym terminie nie będą brane pod uwagę (liczy się data i godzina wpływu).</w:t>
      </w:r>
    </w:p>
    <w:p w14:paraId="41C34DEA" w14:textId="7932B328" w:rsidR="00341525" w:rsidRPr="009310FE" w:rsidRDefault="001C02D9" w:rsidP="00772EB0">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w:t>
      </w:r>
      <w:r w:rsidR="00772EB0" w:rsidRPr="009310FE">
        <w:rPr>
          <w:rFonts w:asciiTheme="minorHAnsi" w:hAnsiTheme="minorHAnsi" w:cstheme="minorHAnsi"/>
        </w:rPr>
        <w:t xml:space="preserve">. </w:t>
      </w:r>
      <w:r w:rsidR="00341525" w:rsidRPr="009310FE">
        <w:rPr>
          <w:rFonts w:asciiTheme="minorHAnsi" w:hAnsiTheme="minorHAnsi" w:cstheme="minorHAnsi"/>
        </w:rPr>
        <w:t>Wykonawca pozostaje związany złożoną ofertą przez 30 dni. Bieg terminu związania ofertą rozpoczyna się wraz z upływem terminu składania ofert.</w:t>
      </w:r>
    </w:p>
    <w:p w14:paraId="7C90F12E" w14:textId="01D64338"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3BD05341" w14:textId="305F3B18" w:rsidR="001C02D9" w:rsidRPr="009310FE" w:rsidRDefault="001C02D9" w:rsidP="001C02D9">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4216AC05" w14:textId="5D2F8127" w:rsidR="001C02D9" w:rsidRPr="009310FE" w:rsidRDefault="001C02D9" w:rsidP="001C02D9">
      <w:pPr>
        <w:spacing w:before="120" w:after="120" w:line="240" w:lineRule="auto"/>
        <w:jc w:val="both"/>
        <w:rPr>
          <w:rFonts w:cstheme="minorHAnsi"/>
        </w:rPr>
      </w:pPr>
      <w:r w:rsidRPr="009310FE">
        <w:rPr>
          <w:rFonts w:cstheme="minorHAnsi"/>
        </w:rPr>
        <w:t>2.Zamawiający będzie oceniał oferty</w:t>
      </w:r>
      <w:r w:rsidR="0013193E" w:rsidRPr="009310FE">
        <w:rPr>
          <w:rFonts w:cstheme="minorHAnsi"/>
        </w:rPr>
        <w:t xml:space="preserve"> według następujących kryteriów:</w:t>
      </w:r>
    </w:p>
    <w:p w14:paraId="5F13862C" w14:textId="77777777" w:rsidR="00136DE3" w:rsidRPr="009310FE" w:rsidRDefault="00136DE3" w:rsidP="001C02D9">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C02D9" w:rsidRPr="009310FE" w14:paraId="457A6280" w14:textId="77777777" w:rsidTr="005B38BE">
        <w:trPr>
          <w:trHeight w:val="304"/>
          <w:jc w:val="center"/>
        </w:trPr>
        <w:tc>
          <w:tcPr>
            <w:tcW w:w="796" w:type="dxa"/>
            <w:tcBorders>
              <w:bottom w:val="single" w:sz="1" w:space="0" w:color="auto"/>
            </w:tcBorders>
            <w:shd w:val="clear" w:color="auto" w:fill="auto"/>
            <w:vAlign w:val="center"/>
          </w:tcPr>
          <w:p w14:paraId="7AD219A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92DF8D9"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23B0821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C02D9" w:rsidRPr="009310FE" w14:paraId="507FF305" w14:textId="77777777" w:rsidTr="005B38BE">
        <w:trPr>
          <w:trHeight w:val="267"/>
          <w:jc w:val="center"/>
        </w:trPr>
        <w:tc>
          <w:tcPr>
            <w:tcW w:w="796" w:type="dxa"/>
            <w:shd w:val="clear" w:color="auto" w:fill="auto"/>
            <w:vAlign w:val="center"/>
          </w:tcPr>
          <w:p w14:paraId="0321954E"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3A698BC8" w14:textId="77777777" w:rsidR="001C02D9" w:rsidRPr="009310FE" w:rsidRDefault="001C02D9" w:rsidP="005B38B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7E244535" w14:textId="4FA395ED" w:rsidR="001C02D9" w:rsidRPr="009310FE" w:rsidRDefault="006F7C5B" w:rsidP="005B38BE">
            <w:pPr>
              <w:pStyle w:val="center"/>
              <w:spacing w:line="240" w:lineRule="auto"/>
              <w:rPr>
                <w:rFonts w:asciiTheme="minorHAnsi" w:hAnsiTheme="minorHAnsi" w:cstheme="minorHAnsi"/>
              </w:rPr>
            </w:pPr>
            <w:r>
              <w:rPr>
                <w:rFonts w:asciiTheme="minorHAnsi" w:hAnsiTheme="minorHAnsi" w:cstheme="minorHAnsi"/>
              </w:rPr>
              <w:t>100</w:t>
            </w:r>
            <w:r w:rsidR="001C02D9" w:rsidRPr="009310FE">
              <w:rPr>
                <w:rFonts w:asciiTheme="minorHAnsi" w:hAnsiTheme="minorHAnsi" w:cstheme="minorHAnsi"/>
              </w:rPr>
              <w:t>%</w:t>
            </w:r>
          </w:p>
        </w:tc>
      </w:tr>
    </w:tbl>
    <w:p w14:paraId="13DD6ADA" w14:textId="77777777" w:rsidR="001C02D9" w:rsidRPr="009310FE" w:rsidRDefault="001C02D9" w:rsidP="001C02D9">
      <w:pPr>
        <w:pStyle w:val="Teksttreci0"/>
        <w:shd w:val="clear" w:color="auto" w:fill="auto"/>
        <w:tabs>
          <w:tab w:val="left" w:pos="426"/>
        </w:tabs>
        <w:spacing w:before="120" w:after="120" w:line="20" w:lineRule="atLeast"/>
        <w:ind w:left="284"/>
        <w:rPr>
          <w:rFonts w:asciiTheme="minorHAnsi" w:hAnsiTheme="minorHAnsi" w:cstheme="minorHAnsi"/>
          <w:b/>
        </w:rPr>
      </w:pPr>
    </w:p>
    <w:p w14:paraId="176D1F26" w14:textId="77777777" w:rsidR="00341525" w:rsidRPr="009310FE" w:rsidRDefault="00341525"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lastRenderedPageBreak/>
        <w:t>Opis sposobu porozumiewania się z Wykonawcami</w:t>
      </w:r>
      <w:bookmarkEnd w:id="5"/>
    </w:p>
    <w:p w14:paraId="5050B04D" w14:textId="77777777" w:rsidR="00341525" w:rsidRPr="009310FE" w:rsidRDefault="00341525" w:rsidP="00825F51">
      <w:pPr>
        <w:pStyle w:val="Teksttreci0"/>
        <w:numPr>
          <w:ilvl w:val="0"/>
          <w:numId w:val="1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42884CFE" w14:textId="1B0226D2"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sidR="009C7770">
        <w:rPr>
          <w:rFonts w:asciiTheme="minorHAnsi" w:hAnsiTheme="minorHAnsi" w:cstheme="minorHAnsi"/>
        </w:rPr>
        <w:t xml:space="preserve">oraz Pan </w:t>
      </w:r>
      <w:r w:rsidR="006F7C5B">
        <w:rPr>
          <w:rFonts w:asciiTheme="minorHAnsi" w:hAnsiTheme="minorHAnsi" w:cstheme="minorHAnsi"/>
        </w:rPr>
        <w:t>Tomasz Józefiak</w:t>
      </w:r>
      <w:r w:rsidR="009C7770">
        <w:rPr>
          <w:rFonts w:asciiTheme="minorHAnsi" w:hAnsiTheme="minorHAnsi" w:cstheme="minorHAnsi"/>
        </w:rPr>
        <w:t>.</w:t>
      </w:r>
    </w:p>
    <w:p w14:paraId="01FE9002"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1DE74723" w14:textId="60E1327F"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sidR="006F7C5B">
        <w:rPr>
          <w:rFonts w:asciiTheme="minorHAnsi" w:hAnsiTheme="minorHAnsi" w:cstheme="minorHAnsi"/>
        </w:rPr>
        <w:t>sekretariat</w:t>
      </w:r>
      <w:r w:rsidRPr="009310FE">
        <w:rPr>
          <w:rFonts w:asciiTheme="minorHAnsi" w:hAnsiTheme="minorHAnsi" w:cstheme="minorHAnsi"/>
        </w:rPr>
        <w:t>@slemien.pl</w:t>
      </w:r>
    </w:p>
    <w:p w14:paraId="4CA0DC36" w14:textId="13233A9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sidR="006F7C5B">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522CF3EF"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2196FC61"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85CE5F0" w14:textId="77777777" w:rsidR="00341525" w:rsidRPr="009310FE" w:rsidRDefault="00341525" w:rsidP="00825F51">
      <w:pPr>
        <w:pStyle w:val="Teksttreci0"/>
        <w:numPr>
          <w:ilvl w:val="0"/>
          <w:numId w:val="11"/>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5EEDF3B7"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69AB90EA"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75E34E40"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2C3DE703" w14:textId="77777777" w:rsidR="00341525" w:rsidRPr="009310FE" w:rsidRDefault="00341525" w:rsidP="00825F51">
      <w:pPr>
        <w:pStyle w:val="Teksttreci0"/>
        <w:numPr>
          <w:ilvl w:val="0"/>
          <w:numId w:val="12"/>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5DD41802" w14:textId="77777777" w:rsidR="00341525" w:rsidRPr="009310FE" w:rsidRDefault="00341525" w:rsidP="00825F51">
      <w:pPr>
        <w:pStyle w:val="Teksttreci0"/>
        <w:numPr>
          <w:ilvl w:val="0"/>
          <w:numId w:val="11"/>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2689F0AA"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14E282B3" w14:textId="0959C236" w:rsidR="0026323E" w:rsidRPr="009310FE" w:rsidRDefault="0026323E" w:rsidP="00825F51">
      <w:pPr>
        <w:pStyle w:val="Akapitzlist"/>
        <w:numPr>
          <w:ilvl w:val="1"/>
          <w:numId w:val="13"/>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sidR="00FD431D">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50BCD7CE" w14:textId="77777777" w:rsidR="0026323E" w:rsidRPr="009310FE" w:rsidRDefault="0026323E" w:rsidP="00825F51">
      <w:pPr>
        <w:pStyle w:val="Akapitzlist"/>
        <w:numPr>
          <w:ilvl w:val="1"/>
          <w:numId w:val="13"/>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77AFDE50"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ECBAD45" w14:textId="2DCE209C" w:rsidR="00DD5B2E" w:rsidRPr="002107DD" w:rsidRDefault="00DD5B2E" w:rsidP="00DD5B2E">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 xml:space="preserve">Okoliczności w dotyczące zmiany Umowy zostały wskazane w </w:t>
      </w:r>
      <w:r w:rsidR="00263E72" w:rsidRPr="002107DD">
        <w:rPr>
          <w:rFonts w:asciiTheme="minorHAnsi" w:hAnsiTheme="minorHAnsi" w:cstheme="minorHAnsi"/>
        </w:rPr>
        <w:t>Umowie stanowiącej załącznik</w:t>
      </w:r>
      <w:r w:rsidRPr="002107DD">
        <w:rPr>
          <w:rFonts w:asciiTheme="minorHAnsi" w:hAnsiTheme="minorHAnsi" w:cstheme="minorHAnsi"/>
        </w:rPr>
        <w:t xml:space="preserve"> nr </w:t>
      </w:r>
      <w:r w:rsidR="00002D77" w:rsidRPr="002107DD">
        <w:rPr>
          <w:rFonts w:asciiTheme="minorHAnsi" w:hAnsiTheme="minorHAnsi" w:cstheme="minorHAnsi"/>
        </w:rPr>
        <w:t>4</w:t>
      </w:r>
      <w:r w:rsidR="0037500E" w:rsidRPr="002107DD">
        <w:rPr>
          <w:rFonts w:asciiTheme="minorHAnsi" w:hAnsiTheme="minorHAnsi" w:cstheme="minorHAnsi"/>
        </w:rPr>
        <w:t xml:space="preserve"> </w:t>
      </w:r>
      <w:r w:rsidRPr="002107DD">
        <w:rPr>
          <w:rFonts w:asciiTheme="minorHAnsi" w:hAnsiTheme="minorHAnsi" w:cstheme="minorHAnsi"/>
        </w:rPr>
        <w:t>–</w:t>
      </w:r>
      <w:r w:rsidR="00002D77" w:rsidRPr="002107DD">
        <w:rPr>
          <w:rFonts w:asciiTheme="minorHAnsi" w:hAnsiTheme="minorHAnsi" w:cstheme="minorHAnsi"/>
        </w:rPr>
        <w:t xml:space="preserve"> </w:t>
      </w:r>
      <w:r w:rsidRPr="002107DD">
        <w:rPr>
          <w:rFonts w:asciiTheme="minorHAnsi" w:hAnsiTheme="minorHAnsi" w:cstheme="minorHAnsi"/>
        </w:rPr>
        <w:t>do Zapytania ofertowego</w:t>
      </w:r>
    </w:p>
    <w:p w14:paraId="72B16720"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1ACE1CFB"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703A8174"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lastRenderedPageBreak/>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0F8528CB"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027AABB9" w14:textId="77777777" w:rsidR="0026323E" w:rsidRPr="009310FE" w:rsidRDefault="0026323E" w:rsidP="00825F51">
      <w:pPr>
        <w:numPr>
          <w:ilvl w:val="0"/>
          <w:numId w:val="14"/>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6EFFDE7B" w14:textId="06537E4A" w:rsidR="0026323E" w:rsidRPr="009310FE" w:rsidRDefault="0026323E" w:rsidP="002632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sidR="0037500E">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001A6B6D" w:rsidRPr="009310FE">
        <w:rPr>
          <w:rFonts w:cstheme="minorHAnsi"/>
          <w:sz w:val="16"/>
          <w:szCs w:val="16"/>
        </w:rPr>
        <w:t>”</w:t>
      </w:r>
      <w:r w:rsidR="0037500E" w:rsidRPr="0037500E">
        <w:rPr>
          <w:rFonts w:cstheme="minorHAnsi"/>
          <w:b/>
          <w:bCs/>
        </w:rPr>
        <w:t xml:space="preserve"> </w:t>
      </w:r>
      <w:r w:rsidR="0037500E" w:rsidRPr="0037500E">
        <w:rPr>
          <w:rFonts w:cstheme="minorHAnsi"/>
          <w:b/>
          <w:bCs/>
          <w:sz w:val="16"/>
          <w:szCs w:val="16"/>
        </w:rPr>
        <w:t>Zakup i</w:t>
      </w:r>
      <w:r w:rsidR="0037500E" w:rsidRPr="0037500E">
        <w:rPr>
          <w:rFonts w:cstheme="minorHAnsi"/>
          <w:sz w:val="16"/>
          <w:szCs w:val="16"/>
        </w:rPr>
        <w:t xml:space="preserve"> </w:t>
      </w:r>
      <w:r w:rsidR="0037500E" w:rsidRPr="0037500E">
        <w:rPr>
          <w:rFonts w:cstheme="minorHAnsi"/>
          <w:b/>
          <w:bCs/>
          <w:sz w:val="16"/>
          <w:szCs w:val="16"/>
        </w:rPr>
        <w:t>dostawa materiałów papierniczych w ramach projektu „Rozwój usług społecznych w Gminie Ślemień</w:t>
      </w:r>
      <w:r w:rsidR="001A6B6D" w:rsidRPr="0037500E">
        <w:rPr>
          <w:rFonts w:cstheme="minorHAnsi"/>
          <w:sz w:val="16"/>
          <w:szCs w:val="16"/>
        </w:rPr>
        <w:t>.</w:t>
      </w:r>
      <w:r w:rsidR="001A6B6D" w:rsidRPr="009310FE">
        <w:rPr>
          <w:rFonts w:cstheme="minorHAnsi"/>
          <w:sz w:val="16"/>
          <w:szCs w:val="16"/>
        </w:rPr>
        <w:t xml:space="preserve"> </w:t>
      </w:r>
      <w:r w:rsidRPr="009310FE">
        <w:rPr>
          <w:rFonts w:cstheme="minorHAnsi"/>
          <w:sz w:val="16"/>
          <w:szCs w:val="16"/>
        </w:rPr>
        <w:t>Oznaczenie sprawy (numer referencyjny): ZP.271.1.</w:t>
      </w:r>
      <w:r w:rsidR="0037500E">
        <w:rPr>
          <w:rFonts w:cstheme="minorHAnsi"/>
          <w:sz w:val="16"/>
          <w:szCs w:val="16"/>
        </w:rPr>
        <w:t>16</w:t>
      </w:r>
      <w:r w:rsidRPr="009310FE">
        <w:rPr>
          <w:rFonts w:cstheme="minorHAnsi"/>
          <w:sz w:val="16"/>
          <w:szCs w:val="16"/>
        </w:rPr>
        <w:t>.202</w:t>
      </w:r>
      <w:r w:rsidR="001A6B6D" w:rsidRPr="009310FE">
        <w:rPr>
          <w:rFonts w:cstheme="minorHAnsi"/>
          <w:sz w:val="16"/>
          <w:szCs w:val="16"/>
        </w:rPr>
        <w:t>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06F57D" w14:textId="77777777" w:rsidR="0026323E" w:rsidRPr="009310FE" w:rsidRDefault="0026323E" w:rsidP="00825F51">
      <w:pPr>
        <w:pStyle w:val="Teksttreci0"/>
        <w:numPr>
          <w:ilvl w:val="0"/>
          <w:numId w:val="18"/>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4B04B053" w14:textId="7C279063" w:rsidR="0026323E" w:rsidRPr="009310FE" w:rsidRDefault="0026323E" w:rsidP="00825F51">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14DB0DAB" w14:textId="2999F304" w:rsidR="00757A01" w:rsidRPr="009310FE" w:rsidRDefault="00757A01" w:rsidP="00825F51">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60D3B713" w14:textId="36265DFB" w:rsidR="0026323E" w:rsidRPr="00FD431D" w:rsidRDefault="0026323E" w:rsidP="00FD431D">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FD431D">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3523316A" w14:textId="31BB7009" w:rsidR="0026323E" w:rsidRPr="009310FE" w:rsidRDefault="0026323E" w:rsidP="00825F51">
      <w:pPr>
        <w:pStyle w:val="Teksttreci0"/>
        <w:numPr>
          <w:ilvl w:val="0"/>
          <w:numId w:val="1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FD431D">
        <w:rPr>
          <w:rFonts w:asciiTheme="minorHAnsi" w:hAnsiTheme="minorHAnsi" w:cstheme="minorHAnsi"/>
        </w:rPr>
        <w:t>4</w:t>
      </w:r>
      <w:r w:rsidRPr="009310FE">
        <w:rPr>
          <w:rFonts w:asciiTheme="minorHAnsi" w:hAnsiTheme="minorHAnsi" w:cstheme="minorHAnsi"/>
        </w:rPr>
        <w:t xml:space="preserve"> – Wzór umowy</w:t>
      </w:r>
    </w:p>
    <w:p w14:paraId="23AD2B2F" w14:textId="455E7C58" w:rsidR="00757A01" w:rsidRPr="009310FE" w:rsidRDefault="00757A01" w:rsidP="00757A01">
      <w:pPr>
        <w:pStyle w:val="Teksttreci0"/>
        <w:shd w:val="clear" w:color="auto" w:fill="auto"/>
        <w:spacing w:line="20" w:lineRule="atLeast"/>
        <w:rPr>
          <w:rFonts w:asciiTheme="minorHAnsi" w:hAnsiTheme="minorHAnsi" w:cstheme="minorHAnsi"/>
        </w:rPr>
      </w:pPr>
    </w:p>
    <w:p w14:paraId="3102445C" w14:textId="4C2088B7" w:rsidR="00D4714B" w:rsidRDefault="00D4714B" w:rsidP="00D4714B">
      <w:pPr>
        <w:rPr>
          <w:rFonts w:cstheme="minorHAnsi"/>
          <w:b/>
        </w:rPr>
      </w:pPr>
    </w:p>
    <w:p w14:paraId="4D45C44F" w14:textId="18C7A705" w:rsidR="00D05376" w:rsidRDefault="00D05376" w:rsidP="00D4714B">
      <w:pPr>
        <w:rPr>
          <w:rFonts w:cstheme="minorHAnsi"/>
          <w:b/>
        </w:rPr>
      </w:pPr>
    </w:p>
    <w:p w14:paraId="1B0611FD" w14:textId="59476A15" w:rsidR="00DE31EF" w:rsidRPr="000A2B64" w:rsidRDefault="00DE31EF" w:rsidP="00DE31EF">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Pr>
          <w:rFonts w:ascii="Calibri" w:hAnsi="Calibri"/>
          <w:b/>
          <w:sz w:val="20"/>
          <w:szCs w:val="20"/>
        </w:rPr>
        <w:t>16.2022</w:t>
      </w:r>
    </w:p>
    <w:p w14:paraId="52ECE9E4" w14:textId="77777777" w:rsidR="00DE31EF" w:rsidRPr="007F7826" w:rsidRDefault="00DE31EF" w:rsidP="00DE31EF">
      <w:pPr>
        <w:pStyle w:val="Tekstpodstawowy"/>
        <w:spacing w:line="276" w:lineRule="auto"/>
        <w:rPr>
          <w:rFonts w:ascii="Calibri" w:hAnsi="Calibri"/>
          <w:sz w:val="20"/>
          <w:szCs w:val="20"/>
        </w:rPr>
      </w:pPr>
      <w:r w:rsidRPr="007F7826">
        <w:rPr>
          <w:rFonts w:ascii="Calibri" w:hAnsi="Calibri"/>
          <w:sz w:val="20"/>
          <w:szCs w:val="20"/>
        </w:rPr>
        <w:t>..................................................</w:t>
      </w:r>
    </w:p>
    <w:p w14:paraId="65D5C341" w14:textId="77777777" w:rsidR="00DE31EF" w:rsidRPr="007F7826" w:rsidRDefault="00DE31EF" w:rsidP="00DE31EF">
      <w:pPr>
        <w:spacing w:line="276" w:lineRule="auto"/>
        <w:rPr>
          <w:i/>
          <w:sz w:val="20"/>
          <w:szCs w:val="20"/>
        </w:rPr>
      </w:pPr>
      <w:r w:rsidRPr="007F7826">
        <w:rPr>
          <w:i/>
          <w:sz w:val="20"/>
          <w:szCs w:val="20"/>
        </w:rPr>
        <w:t xml:space="preserve">            ( pieczęć Wykonawcy )</w:t>
      </w:r>
    </w:p>
    <w:p w14:paraId="54B07AAA" w14:textId="77777777" w:rsidR="00DE31EF" w:rsidRPr="007F7826" w:rsidRDefault="00DE31EF" w:rsidP="00DE31EF">
      <w:pPr>
        <w:pStyle w:val="Nagwek3"/>
        <w:spacing w:line="276" w:lineRule="auto"/>
        <w:rPr>
          <w:rFonts w:ascii="Calibri" w:hAnsi="Calibri"/>
          <w:sz w:val="20"/>
          <w:szCs w:val="20"/>
        </w:rPr>
      </w:pPr>
      <w:r w:rsidRPr="007F7826">
        <w:rPr>
          <w:rFonts w:ascii="Calibri" w:hAnsi="Calibri"/>
          <w:sz w:val="20"/>
          <w:szCs w:val="20"/>
        </w:rPr>
        <w:t>FORMULARZ OFERTOWY</w:t>
      </w:r>
    </w:p>
    <w:p w14:paraId="115EB4BC" w14:textId="77777777" w:rsidR="00DE31EF" w:rsidRPr="007F7826" w:rsidRDefault="00DE31EF" w:rsidP="00DE31EF">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79485620"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71D14EA"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1B8489F"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5C6E003"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98CD4A3"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AC673AA"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A5023AB"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F75019B"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faksu: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6CB70C7"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5B23120" w14:textId="77777777" w:rsidR="00DE31EF" w:rsidRPr="007F7826" w:rsidRDefault="00DE31EF" w:rsidP="00DE31EF">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0136041" w14:textId="77777777" w:rsidR="00DE31EF" w:rsidRPr="007F7826" w:rsidRDefault="00DE31EF" w:rsidP="00DE31EF">
      <w:pPr>
        <w:pStyle w:val="Tekstpodstawowy"/>
        <w:spacing w:line="276" w:lineRule="auto"/>
        <w:jc w:val="both"/>
        <w:rPr>
          <w:rFonts w:ascii="Calibri" w:hAnsi="Calibri"/>
          <w:sz w:val="20"/>
          <w:szCs w:val="20"/>
        </w:rPr>
      </w:pPr>
    </w:p>
    <w:p w14:paraId="62609054" w14:textId="30C91A85" w:rsidR="00DE31EF" w:rsidRPr="00C51151" w:rsidRDefault="00DE31EF" w:rsidP="00825F51">
      <w:pPr>
        <w:numPr>
          <w:ilvl w:val="0"/>
          <w:numId w:val="20"/>
        </w:numPr>
        <w:spacing w:after="0" w:line="276" w:lineRule="auto"/>
        <w:jc w:val="both"/>
        <w:rPr>
          <w:b/>
          <w:spacing w:val="20"/>
          <w:sz w:val="20"/>
          <w:szCs w:val="20"/>
          <w:u w:val="single"/>
        </w:rPr>
      </w:pPr>
      <w:r w:rsidRPr="000A2B64">
        <w:rPr>
          <w:sz w:val="20"/>
          <w:szCs w:val="20"/>
        </w:rPr>
        <w:t>Nawiązując do Zapytania z dnia</w:t>
      </w:r>
      <w:r>
        <w:rPr>
          <w:sz w:val="20"/>
          <w:szCs w:val="20"/>
        </w:rPr>
        <w:t xml:space="preserve"> </w:t>
      </w:r>
      <w:r w:rsidR="003E678B">
        <w:rPr>
          <w:sz w:val="20"/>
          <w:szCs w:val="20"/>
        </w:rPr>
        <w:t>07</w:t>
      </w:r>
      <w:r>
        <w:rPr>
          <w:sz w:val="20"/>
          <w:szCs w:val="20"/>
        </w:rPr>
        <w:t>.</w:t>
      </w:r>
      <w:r w:rsidR="003E678B">
        <w:rPr>
          <w:sz w:val="20"/>
          <w:szCs w:val="20"/>
        </w:rPr>
        <w:t>06</w:t>
      </w:r>
      <w:r>
        <w:rPr>
          <w:sz w:val="20"/>
          <w:szCs w:val="20"/>
        </w:rPr>
        <w:t>.202</w:t>
      </w:r>
      <w:r w:rsidR="003E678B">
        <w:rPr>
          <w:sz w:val="20"/>
          <w:szCs w:val="20"/>
        </w:rPr>
        <w:t>2</w:t>
      </w:r>
      <w:r w:rsidRPr="000A2B64">
        <w:rPr>
          <w:sz w:val="20"/>
          <w:szCs w:val="20"/>
        </w:rPr>
        <w:t xml:space="preserve"> r.</w:t>
      </w:r>
      <w:r w:rsidRPr="000A2B64">
        <w:rPr>
          <w:b/>
          <w:sz w:val="20"/>
          <w:szCs w:val="20"/>
        </w:rPr>
        <w:t xml:space="preserve"> </w:t>
      </w:r>
      <w:r w:rsidR="00FC577B">
        <w:rPr>
          <w:sz w:val="20"/>
          <w:szCs w:val="20"/>
        </w:rPr>
        <w:t xml:space="preserve">Wójta Gminy Ślemień </w:t>
      </w:r>
      <w:r w:rsidRPr="007F7826">
        <w:rPr>
          <w:sz w:val="20"/>
          <w:szCs w:val="20"/>
        </w:rPr>
        <w:t xml:space="preserve">w sprawie złożenia oferty cenowej na zadanie pn.: </w:t>
      </w:r>
      <w:r w:rsidRPr="004C424D">
        <w:rPr>
          <w:b/>
          <w:sz w:val="20"/>
          <w:szCs w:val="20"/>
        </w:rPr>
        <w:t>„</w:t>
      </w:r>
      <w:r w:rsidR="00FC577B" w:rsidRPr="004C424D">
        <w:rPr>
          <w:rFonts w:cstheme="minorHAnsi"/>
          <w:b/>
          <w:bCs/>
          <w:sz w:val="20"/>
          <w:szCs w:val="20"/>
        </w:rPr>
        <w:t>Zakup i</w:t>
      </w:r>
      <w:r w:rsidR="00FC577B" w:rsidRPr="004C424D">
        <w:rPr>
          <w:rFonts w:cstheme="minorHAnsi"/>
          <w:sz w:val="20"/>
          <w:szCs w:val="20"/>
        </w:rPr>
        <w:t xml:space="preserve"> </w:t>
      </w:r>
      <w:r w:rsidR="00FC577B" w:rsidRPr="004C424D">
        <w:rPr>
          <w:rFonts w:cstheme="minorHAnsi"/>
          <w:b/>
          <w:bCs/>
          <w:sz w:val="20"/>
          <w:szCs w:val="20"/>
        </w:rPr>
        <w:t>dostawa materiałów papierniczych w ramach projektu „Rozwój usług społecznych w Gminie Ślemień</w:t>
      </w:r>
      <w:r w:rsidR="00FC577B" w:rsidRPr="004C424D">
        <w:rPr>
          <w:b/>
          <w:sz w:val="20"/>
          <w:szCs w:val="20"/>
        </w:rPr>
        <w:t xml:space="preserve"> </w:t>
      </w:r>
      <w:r w:rsidRPr="004C424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2D8DC3E1" w14:textId="77777777" w:rsidR="00DE31EF" w:rsidRPr="007F7826" w:rsidRDefault="00DE31EF" w:rsidP="00DE31EF">
      <w:pPr>
        <w:pStyle w:val="Tekstpodstawowy3"/>
        <w:spacing w:after="0" w:line="276" w:lineRule="auto"/>
        <w:ind w:left="360"/>
        <w:jc w:val="both"/>
        <w:rPr>
          <w:rFonts w:ascii="Calibri" w:hAnsi="Calibri"/>
          <w:sz w:val="20"/>
          <w:szCs w:val="20"/>
        </w:rPr>
      </w:pPr>
    </w:p>
    <w:p w14:paraId="32A04EA7" w14:textId="77777777" w:rsidR="00DE31EF" w:rsidRPr="007F7826" w:rsidRDefault="00DE31EF" w:rsidP="00DE31EF">
      <w:pPr>
        <w:spacing w:line="276" w:lineRule="auto"/>
        <w:ind w:firstLine="357"/>
        <w:jc w:val="both"/>
        <w:rPr>
          <w:sz w:val="20"/>
          <w:szCs w:val="20"/>
        </w:rPr>
      </w:pPr>
      <w:r w:rsidRPr="007F7826">
        <w:rPr>
          <w:sz w:val="20"/>
          <w:szCs w:val="20"/>
        </w:rPr>
        <w:t xml:space="preserve">Wartość zadania brutto: ....................................................................................................... PLN </w:t>
      </w:r>
    </w:p>
    <w:p w14:paraId="623CCEE8" w14:textId="091975AD" w:rsidR="00DE31EF" w:rsidRPr="007F7826" w:rsidRDefault="00DE31EF" w:rsidP="00FD431D">
      <w:pPr>
        <w:spacing w:line="276" w:lineRule="auto"/>
        <w:ind w:firstLine="357"/>
        <w:jc w:val="both"/>
        <w:rPr>
          <w:sz w:val="20"/>
          <w:szCs w:val="20"/>
        </w:rPr>
      </w:pPr>
      <w:r w:rsidRPr="007F7826">
        <w:rPr>
          <w:sz w:val="20"/>
          <w:szCs w:val="20"/>
        </w:rPr>
        <w:t>(słownie: .................................................................................................</w:t>
      </w:r>
      <w:r w:rsidR="00FD431D">
        <w:rPr>
          <w:sz w:val="20"/>
          <w:szCs w:val="20"/>
        </w:rPr>
        <w:t xml:space="preserve">............................ ) </w:t>
      </w:r>
    </w:p>
    <w:p w14:paraId="467A25DA" w14:textId="6D7ED2FF" w:rsidR="00DE31EF" w:rsidRPr="007F7826" w:rsidRDefault="00DE31EF" w:rsidP="00FD431D">
      <w:pPr>
        <w:spacing w:line="276" w:lineRule="auto"/>
        <w:ind w:firstLine="357"/>
        <w:jc w:val="both"/>
        <w:rPr>
          <w:sz w:val="20"/>
          <w:szCs w:val="20"/>
        </w:rPr>
      </w:pPr>
      <w:r w:rsidRPr="007F7826">
        <w:rPr>
          <w:sz w:val="20"/>
          <w:szCs w:val="20"/>
        </w:rPr>
        <w:t>w tym:  stawka podatku VAT ..............................%, tj. ..............................</w:t>
      </w:r>
      <w:r w:rsidR="00FD431D">
        <w:rPr>
          <w:sz w:val="20"/>
          <w:szCs w:val="20"/>
        </w:rPr>
        <w:t>........................... PLN</w:t>
      </w:r>
    </w:p>
    <w:p w14:paraId="570B0864" w14:textId="77777777" w:rsidR="00DE31EF" w:rsidRPr="007F7826" w:rsidRDefault="00DE31EF" w:rsidP="00DE31EF">
      <w:pPr>
        <w:spacing w:line="276" w:lineRule="auto"/>
        <w:ind w:firstLine="357"/>
        <w:jc w:val="both"/>
        <w:rPr>
          <w:sz w:val="20"/>
          <w:szCs w:val="20"/>
        </w:rPr>
      </w:pPr>
      <w:r w:rsidRPr="007F7826">
        <w:rPr>
          <w:sz w:val="20"/>
          <w:szCs w:val="20"/>
        </w:rPr>
        <w:t xml:space="preserve">Wartość zadania netto: ......................................................................................................... PLN </w:t>
      </w:r>
    </w:p>
    <w:p w14:paraId="5D4DC941" w14:textId="77777777" w:rsidR="00DE31EF" w:rsidRDefault="00DE31EF" w:rsidP="00DE31EF">
      <w:pPr>
        <w:spacing w:line="276" w:lineRule="auto"/>
        <w:ind w:firstLine="357"/>
        <w:jc w:val="both"/>
        <w:rPr>
          <w:sz w:val="20"/>
          <w:szCs w:val="20"/>
        </w:rPr>
      </w:pPr>
      <w:r w:rsidRPr="007F7826">
        <w:rPr>
          <w:sz w:val="20"/>
          <w:szCs w:val="20"/>
        </w:rPr>
        <w:t>(słownie: ............................................................................................................................. )</w:t>
      </w:r>
    </w:p>
    <w:p w14:paraId="0C2EB628" w14:textId="77777777" w:rsidR="00DE31EF" w:rsidRPr="007F7826" w:rsidRDefault="00DE31EF" w:rsidP="00825F51">
      <w:pPr>
        <w:numPr>
          <w:ilvl w:val="0"/>
          <w:numId w:val="20"/>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770ED373"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4C2C5F6A" w14:textId="166D65F6" w:rsidR="00DE31EF" w:rsidRDefault="00DE31EF" w:rsidP="00825F51">
      <w:pPr>
        <w:numPr>
          <w:ilvl w:val="0"/>
          <w:numId w:val="20"/>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 xml:space="preserve">wskazanej w </w:t>
      </w:r>
      <w:r w:rsidR="00FD431D">
        <w:rPr>
          <w:sz w:val="20"/>
          <w:szCs w:val="20"/>
        </w:rPr>
        <w:t xml:space="preserve">rozdziale VII i X </w:t>
      </w:r>
      <w:r>
        <w:rPr>
          <w:sz w:val="20"/>
          <w:szCs w:val="20"/>
        </w:rPr>
        <w:t xml:space="preserve">pkt. </w:t>
      </w:r>
      <w:r w:rsidR="00FD431D">
        <w:rPr>
          <w:sz w:val="20"/>
          <w:szCs w:val="20"/>
        </w:rPr>
        <w:t>12-</w:t>
      </w:r>
      <w:r>
        <w:rPr>
          <w:sz w:val="20"/>
          <w:szCs w:val="20"/>
        </w:rPr>
        <w:t xml:space="preserve"> zapytania ofertowego.</w:t>
      </w:r>
    </w:p>
    <w:p w14:paraId="5D5544F7" w14:textId="538BAEDD"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 xml:space="preserve">Oświadczamy, że </w:t>
      </w:r>
      <w:r w:rsidR="00FD431D">
        <w:rPr>
          <w:sz w:val="20"/>
          <w:szCs w:val="20"/>
        </w:rPr>
        <w:t>dysponujemy odpowiednimi osobami</w:t>
      </w:r>
      <w:r w:rsidRPr="007F7826">
        <w:rPr>
          <w:sz w:val="20"/>
          <w:szCs w:val="20"/>
        </w:rPr>
        <w:t xml:space="preserve">, które będą uczestniczyć przy realizacji </w:t>
      </w:r>
      <w:r w:rsidR="00FC577B">
        <w:rPr>
          <w:sz w:val="20"/>
          <w:szCs w:val="20"/>
        </w:rPr>
        <w:t>zamówienia</w:t>
      </w:r>
      <w:r w:rsidR="00FD431D">
        <w:rPr>
          <w:sz w:val="20"/>
          <w:szCs w:val="20"/>
        </w:rPr>
        <w:t xml:space="preserve">. </w:t>
      </w:r>
    </w:p>
    <w:p w14:paraId="2B43A14E"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lastRenderedPageBreak/>
        <w:t>Oświadczamy, że dysponujemy odpowiednią wiedzą i umiejętnościami oraz wystarczającymi środkami technicznymi do wykonania niniejszego zamówienia oraz, że wykonamy ja z należytą starannością zgodnie z zobowiązującymi przepisami oraz normami i normatywami.</w:t>
      </w:r>
    </w:p>
    <w:p w14:paraId="5C90048D"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1C0B7F8C" w14:textId="77777777" w:rsidR="00DE31EF" w:rsidRPr="007F7826" w:rsidRDefault="00DE31EF" w:rsidP="00825F51">
      <w:pPr>
        <w:numPr>
          <w:ilvl w:val="0"/>
          <w:numId w:val="20"/>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0028EE09" w14:textId="7CC0972F" w:rsidR="00DE31EF" w:rsidRDefault="00DE31EF" w:rsidP="00825F51">
      <w:pPr>
        <w:numPr>
          <w:ilvl w:val="0"/>
          <w:numId w:val="20"/>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sidR="00FD431D">
        <w:rPr>
          <w:sz w:val="20"/>
          <w:szCs w:val="20"/>
        </w:rPr>
        <w:t>brą</w:t>
      </w:r>
      <w:r w:rsidRPr="007F7826">
        <w:rPr>
          <w:sz w:val="20"/>
          <w:szCs w:val="20"/>
        </w:rPr>
        <w:t xml:space="preserve"> jakość oraz spełniający wymagania zamawiającego.</w:t>
      </w:r>
    </w:p>
    <w:p w14:paraId="3D409062" w14:textId="77777777" w:rsidR="00DE31EF" w:rsidRPr="00047DA6" w:rsidRDefault="00DE31EF" w:rsidP="00825F51">
      <w:pPr>
        <w:numPr>
          <w:ilvl w:val="0"/>
          <w:numId w:val="20"/>
        </w:numPr>
        <w:autoSpaceDE w:val="0"/>
        <w:autoSpaceDN w:val="0"/>
        <w:spacing w:after="0" w:line="276" w:lineRule="auto"/>
        <w:jc w:val="both"/>
        <w:rPr>
          <w:sz w:val="20"/>
          <w:szCs w:val="20"/>
        </w:rPr>
      </w:pPr>
      <w:r w:rsidRPr="00047DA6">
        <w:rPr>
          <w:sz w:val="20"/>
          <w:szCs w:val="20"/>
        </w:rPr>
        <w:t>Oświadczamy, że wyrażam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0EFD385" w14:textId="77777777" w:rsidR="00DE31EF" w:rsidRPr="00047DA6" w:rsidRDefault="00DE31EF" w:rsidP="00825F51">
      <w:pPr>
        <w:numPr>
          <w:ilvl w:val="0"/>
          <w:numId w:val="20"/>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3B928E54" w14:textId="77777777" w:rsidR="00DE31EF" w:rsidRPr="00047DA6" w:rsidRDefault="00DE31EF" w:rsidP="00DE31EF">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006AED7C" w14:textId="77777777" w:rsidR="00DE31EF" w:rsidRPr="00047DA6" w:rsidRDefault="00DE31EF" w:rsidP="00DE31EF">
      <w:pPr>
        <w:autoSpaceDE w:val="0"/>
        <w:autoSpaceDN w:val="0"/>
        <w:spacing w:after="0" w:line="276" w:lineRule="auto"/>
        <w:ind w:left="360"/>
        <w:jc w:val="both"/>
        <w:rPr>
          <w:sz w:val="20"/>
          <w:szCs w:val="20"/>
        </w:rPr>
      </w:pPr>
    </w:p>
    <w:p w14:paraId="21254DAB" w14:textId="77777777" w:rsidR="00DE31EF" w:rsidRPr="00047DA6" w:rsidRDefault="00DE31EF" w:rsidP="00DE31EF">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F2165A0" w14:textId="77777777" w:rsidR="00DE31EF" w:rsidRDefault="00DE31EF" w:rsidP="00DE31EF">
      <w:pPr>
        <w:autoSpaceDE w:val="0"/>
        <w:autoSpaceDN w:val="0"/>
        <w:spacing w:after="0" w:line="276" w:lineRule="auto"/>
        <w:ind w:left="360"/>
        <w:jc w:val="both"/>
        <w:rPr>
          <w:sz w:val="20"/>
          <w:szCs w:val="20"/>
        </w:rPr>
      </w:pPr>
    </w:p>
    <w:p w14:paraId="2F447B90" w14:textId="77777777" w:rsidR="00DE31EF" w:rsidRPr="007F7826" w:rsidRDefault="00DE31EF" w:rsidP="00825F51">
      <w:pPr>
        <w:numPr>
          <w:ilvl w:val="0"/>
          <w:numId w:val="20"/>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714509A1" w14:textId="77777777" w:rsidR="00DE31EF" w:rsidRDefault="00DE31EF" w:rsidP="00DE31EF">
      <w:pPr>
        <w:pStyle w:val="Tekstpodstawowywcity"/>
        <w:spacing w:line="276" w:lineRule="auto"/>
        <w:jc w:val="both"/>
        <w:rPr>
          <w:rFonts w:ascii="Calibri" w:hAnsi="Calibri"/>
          <w:b/>
          <w:szCs w:val="20"/>
        </w:rPr>
      </w:pPr>
    </w:p>
    <w:p w14:paraId="008F6489" w14:textId="77777777" w:rsidR="00DE31EF" w:rsidRPr="004C424D" w:rsidRDefault="00DE31EF" w:rsidP="00DE31EF">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18107B04" w14:textId="77777777" w:rsidR="00DE31EF" w:rsidRPr="007F7826" w:rsidRDefault="00DE31EF" w:rsidP="00825F51">
      <w:pPr>
        <w:numPr>
          <w:ilvl w:val="0"/>
          <w:numId w:val="19"/>
        </w:numPr>
        <w:suppressAutoHyphens/>
        <w:spacing w:after="0" w:line="276" w:lineRule="auto"/>
        <w:jc w:val="both"/>
        <w:rPr>
          <w:sz w:val="20"/>
          <w:szCs w:val="20"/>
        </w:rPr>
      </w:pPr>
      <w:r>
        <w:rPr>
          <w:sz w:val="20"/>
          <w:szCs w:val="20"/>
        </w:rPr>
        <w:t>Kalkulacja cenowa</w:t>
      </w:r>
    </w:p>
    <w:p w14:paraId="4B4C187A" w14:textId="655D5EFF" w:rsidR="00DE31EF" w:rsidRDefault="00DE31EF" w:rsidP="00825F51">
      <w:pPr>
        <w:numPr>
          <w:ilvl w:val="0"/>
          <w:numId w:val="19"/>
        </w:numPr>
        <w:suppressAutoHyphens/>
        <w:spacing w:after="0" w:line="276" w:lineRule="auto"/>
        <w:jc w:val="both"/>
        <w:rPr>
          <w:sz w:val="20"/>
          <w:szCs w:val="20"/>
        </w:rPr>
      </w:pPr>
      <w:r w:rsidRPr="007F7826">
        <w:rPr>
          <w:sz w:val="20"/>
          <w:szCs w:val="20"/>
        </w:rPr>
        <w:t>……………………………………</w:t>
      </w:r>
    </w:p>
    <w:p w14:paraId="4A1244A3" w14:textId="39DFFF8D" w:rsidR="00FC577B" w:rsidRDefault="00FC577B" w:rsidP="00FC577B">
      <w:pPr>
        <w:suppressAutoHyphens/>
        <w:spacing w:after="0" w:line="276" w:lineRule="auto"/>
        <w:jc w:val="both"/>
        <w:rPr>
          <w:sz w:val="20"/>
          <w:szCs w:val="20"/>
        </w:rPr>
      </w:pPr>
    </w:p>
    <w:p w14:paraId="615B91FF" w14:textId="10FCD24F" w:rsidR="00FC577B" w:rsidRDefault="00FC577B" w:rsidP="00FC577B">
      <w:pPr>
        <w:suppressAutoHyphens/>
        <w:spacing w:after="0" w:line="276" w:lineRule="auto"/>
        <w:jc w:val="both"/>
        <w:rPr>
          <w:sz w:val="20"/>
          <w:szCs w:val="20"/>
        </w:rPr>
      </w:pPr>
    </w:p>
    <w:p w14:paraId="2448D255" w14:textId="77777777" w:rsidR="00FC577B" w:rsidRPr="007F7826" w:rsidRDefault="00FC577B" w:rsidP="00FC577B">
      <w:pPr>
        <w:suppressAutoHyphens/>
        <w:spacing w:after="0" w:line="276" w:lineRule="auto"/>
        <w:jc w:val="both"/>
        <w:rPr>
          <w:sz w:val="20"/>
          <w:szCs w:val="20"/>
        </w:rPr>
      </w:pPr>
    </w:p>
    <w:p w14:paraId="4153E55D" w14:textId="77777777" w:rsidR="00DE31EF" w:rsidRPr="007F7826" w:rsidRDefault="00DE31EF" w:rsidP="00DE31EF">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4A92E545" w14:textId="77777777" w:rsidR="00DE31EF" w:rsidRPr="007F7826" w:rsidRDefault="00DE31EF" w:rsidP="00DE31EF">
      <w:pPr>
        <w:spacing w:line="276" w:lineRule="auto"/>
        <w:ind w:left="4956"/>
        <w:rPr>
          <w:i/>
          <w:sz w:val="20"/>
          <w:szCs w:val="20"/>
        </w:rPr>
      </w:pPr>
      <w:r w:rsidRPr="007F7826">
        <w:rPr>
          <w:i/>
          <w:sz w:val="20"/>
          <w:szCs w:val="20"/>
        </w:rPr>
        <w:t>(podpis i pieczątka imienna uprawnionego(-ych)</w:t>
      </w:r>
    </w:p>
    <w:p w14:paraId="007262A9" w14:textId="77777777" w:rsidR="00DE31EF" w:rsidRPr="007F7826" w:rsidRDefault="00DE31EF" w:rsidP="00DE31EF">
      <w:pPr>
        <w:spacing w:line="276" w:lineRule="auto"/>
        <w:ind w:left="4956" w:firstLine="708"/>
        <w:rPr>
          <w:sz w:val="20"/>
          <w:szCs w:val="20"/>
        </w:rPr>
      </w:pPr>
      <w:r w:rsidRPr="007F7826">
        <w:rPr>
          <w:i/>
          <w:sz w:val="20"/>
          <w:szCs w:val="20"/>
        </w:rPr>
        <w:t xml:space="preserve"> przedstawiciela (-i) Wykonawcy</w:t>
      </w:r>
    </w:p>
    <w:p w14:paraId="31BF82B4" w14:textId="77777777" w:rsidR="00DE31EF" w:rsidRPr="009310FE" w:rsidRDefault="00DE31EF" w:rsidP="00D4714B">
      <w:pPr>
        <w:rPr>
          <w:rFonts w:cstheme="minorHAnsi"/>
          <w:b/>
        </w:rPr>
      </w:pPr>
    </w:p>
    <w:p w14:paraId="2C62165D" w14:textId="39CAB3FF" w:rsidR="00FC577B" w:rsidRDefault="00FC577B" w:rsidP="00D05376">
      <w:pPr>
        <w:ind w:right="6520"/>
        <w:jc w:val="center"/>
        <w:rPr>
          <w:rFonts w:cstheme="minorHAnsi"/>
        </w:rPr>
      </w:pPr>
    </w:p>
    <w:p w14:paraId="4FE1B440" w14:textId="77777777" w:rsidR="007B6754" w:rsidRDefault="007B6754" w:rsidP="00D05376">
      <w:pPr>
        <w:ind w:right="6520"/>
        <w:jc w:val="center"/>
        <w:rPr>
          <w:rFonts w:cstheme="minorHAnsi"/>
        </w:rPr>
      </w:pPr>
    </w:p>
    <w:p w14:paraId="4E679238" w14:textId="2E0B222E" w:rsidR="002107DD" w:rsidRDefault="002107DD" w:rsidP="003E678B">
      <w:pPr>
        <w:ind w:right="6520"/>
        <w:rPr>
          <w:rFonts w:cstheme="minorHAnsi"/>
        </w:rPr>
      </w:pPr>
    </w:p>
    <w:p w14:paraId="7C2B0B96" w14:textId="77777777" w:rsidR="003E678B" w:rsidRDefault="003E678B" w:rsidP="003E678B">
      <w:pPr>
        <w:ind w:right="6520"/>
        <w:rPr>
          <w:rFonts w:cstheme="minorHAnsi"/>
        </w:rPr>
      </w:pPr>
    </w:p>
    <w:p w14:paraId="13BA8D96" w14:textId="6D16CF5A" w:rsidR="00FC577B" w:rsidRDefault="00FC577B" w:rsidP="00FC577B">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2</w:t>
      </w:r>
      <w:r w:rsidRPr="000A2B64">
        <w:rPr>
          <w:rFonts w:ascii="Calibri" w:hAnsi="Calibri"/>
          <w:b/>
          <w:sz w:val="20"/>
          <w:szCs w:val="20"/>
        </w:rPr>
        <w:t xml:space="preserve"> do za</w:t>
      </w:r>
      <w:r w:rsidR="007B6754">
        <w:rPr>
          <w:rFonts w:ascii="Calibri" w:hAnsi="Calibri"/>
          <w:b/>
          <w:sz w:val="20"/>
          <w:szCs w:val="20"/>
        </w:rPr>
        <w:t>pytania ofertowego znak ZP.271.1</w:t>
      </w:r>
      <w:r w:rsidRPr="000A2B64">
        <w:rPr>
          <w:rFonts w:ascii="Calibri" w:hAnsi="Calibri"/>
          <w:b/>
          <w:sz w:val="20"/>
          <w:szCs w:val="20"/>
        </w:rPr>
        <w:t>.</w:t>
      </w:r>
      <w:r>
        <w:rPr>
          <w:rFonts w:ascii="Calibri" w:hAnsi="Calibri"/>
          <w:b/>
          <w:sz w:val="20"/>
          <w:szCs w:val="20"/>
        </w:rPr>
        <w:t>16.2022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072"/>
        <w:gridCol w:w="3564"/>
        <w:gridCol w:w="1183"/>
        <w:gridCol w:w="1294"/>
        <w:gridCol w:w="1354"/>
      </w:tblGrid>
      <w:tr w:rsidR="004569FB" w:rsidRPr="00B368A0" w14:paraId="296DA533" w14:textId="77777777" w:rsidTr="00335C2C">
        <w:tc>
          <w:tcPr>
            <w:tcW w:w="10031" w:type="dxa"/>
            <w:gridSpan w:val="6"/>
            <w:shd w:val="pct12" w:color="auto" w:fill="auto"/>
          </w:tcPr>
          <w:p w14:paraId="46F2AA5A" w14:textId="07D23D30" w:rsidR="004569FB" w:rsidRPr="00B368A0" w:rsidRDefault="004569FB" w:rsidP="00335C2C">
            <w:pPr>
              <w:spacing w:after="0" w:line="240" w:lineRule="auto"/>
              <w:jc w:val="center"/>
              <w:rPr>
                <w:rFonts w:ascii="Times New Roman" w:hAnsi="Times New Roman"/>
                <w:b/>
                <w:sz w:val="24"/>
                <w:szCs w:val="24"/>
              </w:rPr>
            </w:pPr>
            <w:r>
              <w:rPr>
                <w:rFonts w:ascii="Times New Roman" w:hAnsi="Times New Roman"/>
                <w:b/>
                <w:sz w:val="24"/>
                <w:szCs w:val="24"/>
              </w:rPr>
              <w:t xml:space="preserve">KALKULACJA CENOWA ZAMÓWIENIA </w:t>
            </w:r>
          </w:p>
          <w:p w14:paraId="667E099F" w14:textId="77777777" w:rsidR="004569FB" w:rsidRPr="00B368A0" w:rsidRDefault="004569FB" w:rsidP="00335C2C">
            <w:pPr>
              <w:spacing w:after="0" w:line="240" w:lineRule="auto"/>
              <w:jc w:val="center"/>
              <w:rPr>
                <w:rFonts w:ascii="Times New Roman" w:hAnsi="Times New Roman"/>
                <w:b/>
                <w:sz w:val="24"/>
                <w:szCs w:val="24"/>
              </w:rPr>
            </w:pPr>
          </w:p>
          <w:p w14:paraId="0C440B2E" w14:textId="77777777" w:rsidR="004569FB" w:rsidRPr="00B368A0" w:rsidRDefault="004569FB" w:rsidP="00335C2C">
            <w:pPr>
              <w:spacing w:after="0" w:line="240" w:lineRule="auto"/>
              <w:jc w:val="center"/>
              <w:rPr>
                <w:rFonts w:ascii="Times New Roman" w:hAnsi="Times New Roman"/>
                <w:b/>
                <w:sz w:val="20"/>
              </w:rPr>
            </w:pPr>
          </w:p>
        </w:tc>
      </w:tr>
      <w:tr w:rsidR="004569FB" w:rsidRPr="00B368A0" w14:paraId="4B421BC3" w14:textId="77777777" w:rsidTr="00335C2C">
        <w:tc>
          <w:tcPr>
            <w:tcW w:w="564" w:type="dxa"/>
            <w:shd w:val="pct12" w:color="auto" w:fill="auto"/>
          </w:tcPr>
          <w:p w14:paraId="6E6765EC"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Lp.</w:t>
            </w:r>
          </w:p>
        </w:tc>
        <w:tc>
          <w:tcPr>
            <w:tcW w:w="2072" w:type="dxa"/>
            <w:shd w:val="pct12" w:color="auto" w:fill="auto"/>
          </w:tcPr>
          <w:p w14:paraId="0FBE0B1E"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Przedmiot zamówienia/ nazwa produktu</w:t>
            </w:r>
          </w:p>
        </w:tc>
        <w:tc>
          <w:tcPr>
            <w:tcW w:w="3564" w:type="dxa"/>
            <w:shd w:val="pct12" w:color="auto" w:fill="auto"/>
          </w:tcPr>
          <w:p w14:paraId="08BD4575"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Opis</w:t>
            </w:r>
          </w:p>
        </w:tc>
        <w:tc>
          <w:tcPr>
            <w:tcW w:w="1183" w:type="dxa"/>
            <w:shd w:val="pct12" w:color="auto" w:fill="auto"/>
          </w:tcPr>
          <w:p w14:paraId="601E5EE3"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Ilość/ jednostka miary</w:t>
            </w:r>
          </w:p>
        </w:tc>
        <w:tc>
          <w:tcPr>
            <w:tcW w:w="1294" w:type="dxa"/>
            <w:shd w:val="pct12" w:color="auto" w:fill="auto"/>
          </w:tcPr>
          <w:p w14:paraId="082B0BF3"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Cena jednostkowa</w:t>
            </w:r>
          </w:p>
          <w:p w14:paraId="767628D0"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brutto</w:t>
            </w:r>
          </w:p>
          <w:p w14:paraId="2E08B4F7"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[PLN]</w:t>
            </w:r>
          </w:p>
        </w:tc>
        <w:tc>
          <w:tcPr>
            <w:tcW w:w="1354" w:type="dxa"/>
            <w:shd w:val="pct12" w:color="auto" w:fill="auto"/>
          </w:tcPr>
          <w:p w14:paraId="1F1335E2" w14:textId="77777777" w:rsidR="004569FB" w:rsidRPr="00B368A0" w:rsidRDefault="004569FB" w:rsidP="00335C2C">
            <w:pPr>
              <w:spacing w:after="0" w:line="240" w:lineRule="auto"/>
              <w:jc w:val="center"/>
              <w:rPr>
                <w:rFonts w:ascii="Times New Roman" w:hAnsi="Times New Roman"/>
                <w:b/>
                <w:sz w:val="20"/>
              </w:rPr>
            </w:pPr>
            <w:r w:rsidRPr="00B368A0">
              <w:rPr>
                <w:rFonts w:ascii="Times New Roman" w:hAnsi="Times New Roman"/>
                <w:b/>
                <w:sz w:val="20"/>
              </w:rPr>
              <w:t>Wartość brutto</w:t>
            </w:r>
          </w:p>
          <w:p w14:paraId="3F06E3E3" w14:textId="77777777" w:rsidR="004569FB" w:rsidRDefault="004569FB" w:rsidP="00335C2C">
            <w:pPr>
              <w:spacing w:after="0" w:line="240" w:lineRule="auto"/>
              <w:jc w:val="center"/>
              <w:rPr>
                <w:rFonts w:ascii="Times New Roman" w:hAnsi="Times New Roman"/>
                <w:b/>
                <w:sz w:val="20"/>
              </w:rPr>
            </w:pPr>
            <w:r w:rsidRPr="00B368A0">
              <w:rPr>
                <w:rFonts w:ascii="Times New Roman" w:hAnsi="Times New Roman"/>
                <w:b/>
                <w:sz w:val="20"/>
              </w:rPr>
              <w:t>[PLN]</w:t>
            </w:r>
          </w:p>
          <w:p w14:paraId="06614B91" w14:textId="77777777" w:rsidR="004569FB" w:rsidRDefault="004569FB" w:rsidP="00335C2C">
            <w:pPr>
              <w:spacing w:after="0" w:line="240" w:lineRule="auto"/>
              <w:jc w:val="center"/>
              <w:rPr>
                <w:rFonts w:ascii="Times New Roman" w:hAnsi="Times New Roman"/>
                <w:b/>
                <w:sz w:val="20"/>
              </w:rPr>
            </w:pPr>
          </w:p>
          <w:p w14:paraId="5D9CB3D2" w14:textId="77777777" w:rsidR="004569FB" w:rsidRDefault="004569FB" w:rsidP="00335C2C">
            <w:pPr>
              <w:spacing w:after="0" w:line="240" w:lineRule="auto"/>
              <w:jc w:val="center"/>
              <w:rPr>
                <w:rFonts w:ascii="Times New Roman" w:hAnsi="Times New Roman"/>
                <w:b/>
                <w:sz w:val="16"/>
              </w:rPr>
            </w:pPr>
            <w:r>
              <w:rPr>
                <w:rFonts w:ascii="Times New Roman" w:hAnsi="Times New Roman"/>
                <w:b/>
                <w:sz w:val="16"/>
              </w:rPr>
              <w:t>[</w:t>
            </w:r>
            <w:r w:rsidRPr="002A1217">
              <w:rPr>
                <w:rFonts w:ascii="Times New Roman" w:hAnsi="Times New Roman"/>
                <w:b/>
                <w:sz w:val="16"/>
              </w:rPr>
              <w:t>poz. 4 x poz. 5]</w:t>
            </w:r>
          </w:p>
          <w:p w14:paraId="5FAB5754" w14:textId="77777777" w:rsidR="004569FB" w:rsidRPr="00B368A0" w:rsidRDefault="004569FB" w:rsidP="00335C2C">
            <w:pPr>
              <w:spacing w:after="0" w:line="240" w:lineRule="auto"/>
              <w:jc w:val="center"/>
              <w:rPr>
                <w:rFonts w:ascii="Times New Roman" w:hAnsi="Times New Roman"/>
                <w:b/>
                <w:sz w:val="20"/>
              </w:rPr>
            </w:pPr>
          </w:p>
        </w:tc>
      </w:tr>
      <w:tr w:rsidR="004569FB" w:rsidRPr="002A1217" w14:paraId="5EC7FEE6" w14:textId="77777777" w:rsidTr="00335C2C">
        <w:tc>
          <w:tcPr>
            <w:tcW w:w="564" w:type="dxa"/>
          </w:tcPr>
          <w:p w14:paraId="422FF769" w14:textId="77777777" w:rsidR="004569FB" w:rsidRPr="002A1217" w:rsidRDefault="004569FB" w:rsidP="00335C2C">
            <w:pPr>
              <w:spacing w:after="0" w:line="240" w:lineRule="auto"/>
              <w:jc w:val="center"/>
              <w:rPr>
                <w:rFonts w:ascii="Times New Roman" w:hAnsi="Times New Roman"/>
                <w:sz w:val="14"/>
              </w:rPr>
            </w:pPr>
            <w:r>
              <w:rPr>
                <w:rFonts w:ascii="Times New Roman" w:hAnsi="Times New Roman"/>
                <w:sz w:val="14"/>
              </w:rPr>
              <w:t>1</w:t>
            </w:r>
          </w:p>
        </w:tc>
        <w:tc>
          <w:tcPr>
            <w:tcW w:w="2072" w:type="dxa"/>
          </w:tcPr>
          <w:p w14:paraId="45333C61" w14:textId="77777777" w:rsidR="004569FB" w:rsidRPr="002A1217" w:rsidRDefault="004569FB" w:rsidP="00335C2C">
            <w:pPr>
              <w:spacing w:after="0" w:line="240" w:lineRule="auto"/>
              <w:jc w:val="center"/>
              <w:rPr>
                <w:rFonts w:ascii="Times New Roman" w:hAnsi="Times New Roman"/>
                <w:sz w:val="14"/>
              </w:rPr>
            </w:pPr>
            <w:r>
              <w:rPr>
                <w:rFonts w:ascii="Times New Roman" w:hAnsi="Times New Roman"/>
                <w:sz w:val="14"/>
              </w:rPr>
              <w:t>2</w:t>
            </w:r>
          </w:p>
        </w:tc>
        <w:tc>
          <w:tcPr>
            <w:tcW w:w="3564" w:type="dxa"/>
          </w:tcPr>
          <w:p w14:paraId="59A028C8" w14:textId="77777777" w:rsidR="004569FB" w:rsidRPr="002A1217" w:rsidRDefault="004569FB" w:rsidP="00335C2C">
            <w:pPr>
              <w:spacing w:after="0" w:line="240" w:lineRule="auto"/>
              <w:jc w:val="center"/>
              <w:rPr>
                <w:rFonts w:ascii="Times New Roman" w:hAnsi="Times New Roman"/>
                <w:sz w:val="14"/>
              </w:rPr>
            </w:pPr>
            <w:r>
              <w:rPr>
                <w:rFonts w:ascii="Times New Roman" w:hAnsi="Times New Roman"/>
                <w:sz w:val="14"/>
              </w:rPr>
              <w:t>3</w:t>
            </w:r>
          </w:p>
        </w:tc>
        <w:tc>
          <w:tcPr>
            <w:tcW w:w="1183" w:type="dxa"/>
          </w:tcPr>
          <w:p w14:paraId="70496ECC" w14:textId="77777777" w:rsidR="004569FB" w:rsidRPr="002A1217" w:rsidRDefault="004569FB" w:rsidP="00335C2C">
            <w:pPr>
              <w:spacing w:after="0" w:line="240" w:lineRule="auto"/>
              <w:jc w:val="center"/>
              <w:rPr>
                <w:rFonts w:ascii="Times New Roman" w:hAnsi="Times New Roman"/>
                <w:sz w:val="14"/>
              </w:rPr>
            </w:pPr>
            <w:r>
              <w:rPr>
                <w:rFonts w:ascii="Times New Roman" w:hAnsi="Times New Roman"/>
                <w:sz w:val="14"/>
              </w:rPr>
              <w:t>4</w:t>
            </w:r>
          </w:p>
        </w:tc>
        <w:tc>
          <w:tcPr>
            <w:tcW w:w="1294" w:type="dxa"/>
          </w:tcPr>
          <w:p w14:paraId="4C2C88C3" w14:textId="77777777" w:rsidR="004569FB" w:rsidRPr="002A1217" w:rsidRDefault="004569FB" w:rsidP="00335C2C">
            <w:pPr>
              <w:spacing w:after="0" w:line="240" w:lineRule="auto"/>
              <w:jc w:val="center"/>
              <w:rPr>
                <w:rFonts w:ascii="Times New Roman" w:hAnsi="Times New Roman"/>
                <w:sz w:val="14"/>
              </w:rPr>
            </w:pPr>
            <w:r>
              <w:rPr>
                <w:rFonts w:ascii="Times New Roman" w:hAnsi="Times New Roman"/>
                <w:sz w:val="14"/>
              </w:rPr>
              <w:t>5</w:t>
            </w:r>
          </w:p>
        </w:tc>
        <w:tc>
          <w:tcPr>
            <w:tcW w:w="1354" w:type="dxa"/>
          </w:tcPr>
          <w:p w14:paraId="63877608" w14:textId="77777777" w:rsidR="004569FB" w:rsidRPr="002A1217" w:rsidRDefault="004569FB" w:rsidP="00335C2C">
            <w:pPr>
              <w:spacing w:after="0" w:line="240" w:lineRule="auto"/>
              <w:jc w:val="center"/>
              <w:rPr>
                <w:rFonts w:ascii="Times New Roman" w:hAnsi="Times New Roman"/>
                <w:sz w:val="14"/>
              </w:rPr>
            </w:pPr>
            <w:r>
              <w:rPr>
                <w:rFonts w:ascii="Times New Roman" w:hAnsi="Times New Roman"/>
                <w:sz w:val="14"/>
              </w:rPr>
              <w:t>6</w:t>
            </w:r>
          </w:p>
        </w:tc>
      </w:tr>
      <w:tr w:rsidR="004569FB" w:rsidRPr="00B368A0" w14:paraId="61DB5948" w14:textId="77777777" w:rsidTr="00335C2C">
        <w:trPr>
          <w:trHeight w:val="2225"/>
        </w:trPr>
        <w:tc>
          <w:tcPr>
            <w:tcW w:w="564" w:type="dxa"/>
          </w:tcPr>
          <w:p w14:paraId="398AB045" w14:textId="77777777" w:rsidR="004569FB" w:rsidRPr="00B368A0" w:rsidRDefault="004569FB" w:rsidP="00335C2C">
            <w:pPr>
              <w:spacing w:after="0" w:line="240" w:lineRule="auto"/>
              <w:rPr>
                <w:rFonts w:ascii="Times New Roman" w:hAnsi="Times New Roman"/>
                <w:sz w:val="20"/>
              </w:rPr>
            </w:pPr>
          </w:p>
          <w:p w14:paraId="1899246E" w14:textId="77777777" w:rsidR="004569FB" w:rsidRPr="00B368A0" w:rsidRDefault="004569FB" w:rsidP="00335C2C">
            <w:pPr>
              <w:spacing w:after="0" w:line="240" w:lineRule="auto"/>
              <w:rPr>
                <w:rFonts w:ascii="Times New Roman" w:hAnsi="Times New Roman"/>
                <w:sz w:val="20"/>
              </w:rPr>
            </w:pPr>
            <w:r w:rsidRPr="00B368A0">
              <w:rPr>
                <w:rFonts w:ascii="Times New Roman" w:hAnsi="Times New Roman"/>
                <w:sz w:val="20"/>
              </w:rPr>
              <w:t>1.</w:t>
            </w:r>
          </w:p>
        </w:tc>
        <w:tc>
          <w:tcPr>
            <w:tcW w:w="2072" w:type="dxa"/>
          </w:tcPr>
          <w:p w14:paraId="46174FE0" w14:textId="77777777" w:rsidR="004569FB" w:rsidRPr="00D8555E" w:rsidRDefault="004569FB" w:rsidP="00335C2C">
            <w:pPr>
              <w:spacing w:after="0" w:line="240" w:lineRule="auto"/>
              <w:rPr>
                <w:rFonts w:ascii="Times New Roman" w:hAnsi="Times New Roman"/>
                <w:sz w:val="20"/>
              </w:rPr>
            </w:pPr>
          </w:p>
          <w:p w14:paraId="07601BE5"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Segregator</w:t>
            </w:r>
          </w:p>
        </w:tc>
        <w:tc>
          <w:tcPr>
            <w:tcW w:w="3564" w:type="dxa"/>
          </w:tcPr>
          <w:p w14:paraId="0D1AD9AA" w14:textId="77777777" w:rsidR="004569FB" w:rsidRPr="00D8555E" w:rsidRDefault="004569FB" w:rsidP="00335C2C">
            <w:pPr>
              <w:spacing w:after="0" w:line="240" w:lineRule="auto"/>
              <w:rPr>
                <w:rFonts w:ascii="Times New Roman" w:hAnsi="Times New Roman"/>
                <w:sz w:val="20"/>
              </w:rPr>
            </w:pPr>
          </w:p>
          <w:p w14:paraId="5A1D0E72" w14:textId="77777777" w:rsidR="004569FB" w:rsidRPr="00D8555E" w:rsidRDefault="004569FB" w:rsidP="000F3722">
            <w:pPr>
              <w:spacing w:after="0" w:line="240" w:lineRule="auto"/>
              <w:jc w:val="both"/>
              <w:rPr>
                <w:rFonts w:ascii="Times New Roman" w:hAnsi="Times New Roman"/>
                <w:sz w:val="20"/>
              </w:rPr>
            </w:pPr>
            <w:r w:rsidRPr="00D8555E">
              <w:rPr>
                <w:rFonts w:ascii="Times New Roman" w:hAnsi="Times New Roman"/>
                <w:sz w:val="20"/>
              </w:rPr>
              <w:t>Segregator z  mechanizmem dźwigowym. Oklejony na zewnątrz poliolefiną, wewnątrz papierem; dwustronna etykieta na grzbiecie oraz otwór na palec; na dolnych krawędziach metalowe okucia; dwa otwory na przedniej okładce utrzymujące segregator  w zamknięciu; szerokość grzbietu: min. 75 mm; kolor: jasnozielony</w:t>
            </w:r>
          </w:p>
        </w:tc>
        <w:tc>
          <w:tcPr>
            <w:tcW w:w="1183" w:type="dxa"/>
          </w:tcPr>
          <w:p w14:paraId="27C01464" w14:textId="77777777" w:rsidR="004569FB" w:rsidRPr="00D8555E" w:rsidRDefault="004569FB" w:rsidP="00335C2C">
            <w:pPr>
              <w:spacing w:after="0" w:line="240" w:lineRule="auto"/>
              <w:jc w:val="center"/>
              <w:rPr>
                <w:rFonts w:ascii="Times New Roman" w:hAnsi="Times New Roman"/>
                <w:sz w:val="20"/>
              </w:rPr>
            </w:pPr>
          </w:p>
          <w:p w14:paraId="0EDB062A"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10 szt.</w:t>
            </w:r>
          </w:p>
        </w:tc>
        <w:tc>
          <w:tcPr>
            <w:tcW w:w="1294" w:type="dxa"/>
          </w:tcPr>
          <w:p w14:paraId="038837D4" w14:textId="77777777" w:rsidR="004569FB" w:rsidRPr="00FB19C2" w:rsidRDefault="004569FB" w:rsidP="00335C2C">
            <w:pPr>
              <w:spacing w:after="0" w:line="240" w:lineRule="auto"/>
              <w:rPr>
                <w:rFonts w:ascii="Times New Roman" w:hAnsi="Times New Roman"/>
                <w:color w:val="FF0000"/>
                <w:sz w:val="20"/>
              </w:rPr>
            </w:pPr>
          </w:p>
          <w:p w14:paraId="1BD266D5"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71BFB04C"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0C23E3BA" w14:textId="77777777" w:rsidTr="00335C2C">
        <w:trPr>
          <w:trHeight w:val="1225"/>
        </w:trPr>
        <w:tc>
          <w:tcPr>
            <w:tcW w:w="564" w:type="dxa"/>
          </w:tcPr>
          <w:p w14:paraId="36FCFACB"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 xml:space="preserve">2. </w:t>
            </w:r>
          </w:p>
        </w:tc>
        <w:tc>
          <w:tcPr>
            <w:tcW w:w="2072" w:type="dxa"/>
          </w:tcPr>
          <w:p w14:paraId="222E1D35"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Segregator</w:t>
            </w:r>
          </w:p>
        </w:tc>
        <w:tc>
          <w:tcPr>
            <w:tcW w:w="3564" w:type="dxa"/>
          </w:tcPr>
          <w:p w14:paraId="5E233D77" w14:textId="77777777" w:rsidR="004569FB" w:rsidRPr="00D8555E" w:rsidRDefault="004569FB" w:rsidP="00335C2C">
            <w:pPr>
              <w:spacing w:after="0" w:line="240" w:lineRule="auto"/>
              <w:rPr>
                <w:rFonts w:ascii="Times New Roman" w:hAnsi="Times New Roman"/>
                <w:sz w:val="20"/>
              </w:rPr>
            </w:pPr>
          </w:p>
          <w:p w14:paraId="08F9D573" w14:textId="77777777" w:rsidR="004569FB" w:rsidRPr="00D8555E" w:rsidRDefault="004569FB" w:rsidP="000F3722">
            <w:pPr>
              <w:spacing w:after="0" w:line="240" w:lineRule="auto"/>
              <w:jc w:val="both"/>
              <w:rPr>
                <w:rFonts w:ascii="Times New Roman" w:hAnsi="Times New Roman"/>
                <w:sz w:val="20"/>
              </w:rPr>
            </w:pPr>
            <w:r w:rsidRPr="00D8555E">
              <w:rPr>
                <w:rFonts w:ascii="Times New Roman" w:hAnsi="Times New Roman"/>
                <w:sz w:val="20"/>
              </w:rPr>
              <w:t>Segregator z  mechanizmem dźwigowym. Oklejony na zewnątrz poliolefiną, wewnątrz papierem; dwustronna etykieta na grzbiecie oraz otwór na palec; na dolnych krawędziach metalowe okucia; dwa otwory na przedniej okładce utrzymujące segregator  w zamknięciu; szerokość grzbietu: min. 75 mm; kolor: pomarańczowy</w:t>
            </w:r>
          </w:p>
          <w:p w14:paraId="737E60BC" w14:textId="77777777" w:rsidR="004569FB" w:rsidRPr="00D8555E" w:rsidRDefault="004569FB" w:rsidP="00335C2C">
            <w:pPr>
              <w:spacing w:after="0" w:line="240" w:lineRule="auto"/>
              <w:rPr>
                <w:rFonts w:ascii="Times New Roman" w:hAnsi="Times New Roman"/>
                <w:sz w:val="20"/>
              </w:rPr>
            </w:pPr>
          </w:p>
        </w:tc>
        <w:tc>
          <w:tcPr>
            <w:tcW w:w="1183" w:type="dxa"/>
          </w:tcPr>
          <w:p w14:paraId="525202D5"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10 szt.</w:t>
            </w:r>
          </w:p>
        </w:tc>
        <w:tc>
          <w:tcPr>
            <w:tcW w:w="1294" w:type="dxa"/>
          </w:tcPr>
          <w:p w14:paraId="2F438D02"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4D854138"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0FF12D5C" w14:textId="77777777" w:rsidTr="00335C2C">
        <w:tc>
          <w:tcPr>
            <w:tcW w:w="564" w:type="dxa"/>
          </w:tcPr>
          <w:p w14:paraId="57E41D00" w14:textId="77777777" w:rsidR="004569FB" w:rsidRPr="00B368A0" w:rsidRDefault="004569FB" w:rsidP="00335C2C">
            <w:pPr>
              <w:spacing w:after="0" w:line="240" w:lineRule="auto"/>
              <w:rPr>
                <w:rFonts w:ascii="Times New Roman" w:hAnsi="Times New Roman"/>
                <w:sz w:val="20"/>
              </w:rPr>
            </w:pPr>
          </w:p>
          <w:p w14:paraId="65397F4F"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3</w:t>
            </w:r>
            <w:r w:rsidRPr="00B368A0">
              <w:rPr>
                <w:rFonts w:ascii="Times New Roman" w:hAnsi="Times New Roman"/>
                <w:sz w:val="20"/>
              </w:rPr>
              <w:t>.</w:t>
            </w:r>
          </w:p>
        </w:tc>
        <w:tc>
          <w:tcPr>
            <w:tcW w:w="2072" w:type="dxa"/>
          </w:tcPr>
          <w:p w14:paraId="69D5F2A2" w14:textId="77777777" w:rsidR="004569FB" w:rsidRPr="00D8555E" w:rsidRDefault="004569FB" w:rsidP="00335C2C">
            <w:pPr>
              <w:spacing w:after="0" w:line="240" w:lineRule="auto"/>
              <w:rPr>
                <w:rFonts w:ascii="Times New Roman" w:hAnsi="Times New Roman"/>
                <w:sz w:val="20"/>
              </w:rPr>
            </w:pPr>
          </w:p>
          <w:p w14:paraId="4FCA112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Koszulki</w:t>
            </w:r>
          </w:p>
        </w:tc>
        <w:tc>
          <w:tcPr>
            <w:tcW w:w="3564" w:type="dxa"/>
          </w:tcPr>
          <w:p w14:paraId="16002EDA" w14:textId="77777777" w:rsidR="004569FB" w:rsidRPr="00D8555E" w:rsidRDefault="004569FB" w:rsidP="000F3722">
            <w:pPr>
              <w:spacing w:after="0" w:line="240" w:lineRule="auto"/>
              <w:jc w:val="both"/>
              <w:rPr>
                <w:rFonts w:ascii="Times New Roman" w:hAnsi="Times New Roman"/>
                <w:sz w:val="20"/>
              </w:rPr>
            </w:pPr>
          </w:p>
          <w:p w14:paraId="20123172" w14:textId="77777777" w:rsidR="004569FB" w:rsidRPr="00D8555E" w:rsidRDefault="004569FB" w:rsidP="000F3722">
            <w:pPr>
              <w:spacing w:after="0" w:line="240" w:lineRule="auto"/>
              <w:jc w:val="both"/>
              <w:rPr>
                <w:rFonts w:ascii="Times New Roman" w:hAnsi="Times New Roman"/>
                <w:sz w:val="20"/>
              </w:rPr>
            </w:pPr>
            <w:r w:rsidRPr="00D8555E">
              <w:rPr>
                <w:rFonts w:ascii="Times New Roman" w:hAnsi="Times New Roman"/>
                <w:sz w:val="20"/>
              </w:rPr>
              <w:t>Koszulki na dokumenty wykonane z miękkiej, gładkiej folii polipropylenowej; krystaliczne, przeźroczyste; rozcięte na górze; antyelektrostatyczne; do zastosowania dla dokumentów w formacie A4; pasujące do wpięcia do każdego segregatora A4); min. 50 mic., opakowanie zawierające min. 100 szt.</w:t>
            </w:r>
          </w:p>
          <w:p w14:paraId="74FFAA7E" w14:textId="77777777" w:rsidR="004569FB" w:rsidRPr="00D8555E" w:rsidRDefault="004569FB" w:rsidP="00335C2C">
            <w:pPr>
              <w:spacing w:after="0" w:line="240" w:lineRule="auto"/>
              <w:rPr>
                <w:rFonts w:ascii="Times New Roman" w:hAnsi="Times New Roman"/>
                <w:sz w:val="20"/>
              </w:rPr>
            </w:pPr>
          </w:p>
        </w:tc>
        <w:tc>
          <w:tcPr>
            <w:tcW w:w="1183" w:type="dxa"/>
          </w:tcPr>
          <w:p w14:paraId="0F3C99F0" w14:textId="77777777" w:rsidR="004569FB" w:rsidRPr="00D8555E" w:rsidRDefault="004569FB" w:rsidP="00335C2C">
            <w:pPr>
              <w:spacing w:after="0" w:line="240" w:lineRule="auto"/>
              <w:rPr>
                <w:rFonts w:ascii="Times New Roman" w:hAnsi="Times New Roman"/>
                <w:sz w:val="20"/>
              </w:rPr>
            </w:pPr>
          </w:p>
          <w:p w14:paraId="22EA50E6"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3 opakowania</w:t>
            </w:r>
          </w:p>
        </w:tc>
        <w:tc>
          <w:tcPr>
            <w:tcW w:w="1294" w:type="dxa"/>
          </w:tcPr>
          <w:p w14:paraId="122E50B0" w14:textId="77777777" w:rsidR="004569FB" w:rsidRPr="00FB19C2" w:rsidRDefault="004569FB" w:rsidP="00335C2C">
            <w:pPr>
              <w:spacing w:after="0" w:line="240" w:lineRule="auto"/>
              <w:rPr>
                <w:rFonts w:ascii="Times New Roman" w:hAnsi="Times New Roman"/>
                <w:color w:val="FF0000"/>
                <w:sz w:val="20"/>
              </w:rPr>
            </w:pPr>
          </w:p>
          <w:p w14:paraId="15DA2E35"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6E2B588E"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1B3C169C" w14:textId="77777777" w:rsidTr="00335C2C">
        <w:trPr>
          <w:trHeight w:val="688"/>
        </w:trPr>
        <w:tc>
          <w:tcPr>
            <w:tcW w:w="564" w:type="dxa"/>
          </w:tcPr>
          <w:p w14:paraId="3265D9F2" w14:textId="77777777" w:rsidR="004569FB" w:rsidRPr="00B368A0" w:rsidRDefault="004569FB" w:rsidP="00335C2C">
            <w:pPr>
              <w:spacing w:after="0" w:line="240" w:lineRule="auto"/>
              <w:rPr>
                <w:rFonts w:ascii="Times New Roman" w:hAnsi="Times New Roman"/>
                <w:sz w:val="20"/>
              </w:rPr>
            </w:pPr>
          </w:p>
          <w:p w14:paraId="0866E33F"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4</w:t>
            </w:r>
            <w:r w:rsidRPr="00B368A0">
              <w:rPr>
                <w:rFonts w:ascii="Times New Roman" w:hAnsi="Times New Roman"/>
                <w:sz w:val="20"/>
              </w:rPr>
              <w:t>.</w:t>
            </w:r>
          </w:p>
        </w:tc>
        <w:tc>
          <w:tcPr>
            <w:tcW w:w="2072" w:type="dxa"/>
          </w:tcPr>
          <w:p w14:paraId="6E28A28E" w14:textId="77777777" w:rsidR="004569FB" w:rsidRPr="00D8555E" w:rsidRDefault="004569FB" w:rsidP="00335C2C">
            <w:pPr>
              <w:spacing w:after="0" w:line="240" w:lineRule="auto"/>
              <w:rPr>
                <w:rFonts w:ascii="Times New Roman" w:hAnsi="Times New Roman"/>
                <w:sz w:val="20"/>
              </w:rPr>
            </w:pPr>
          </w:p>
          <w:p w14:paraId="27F1040B"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Teczka</w:t>
            </w:r>
          </w:p>
        </w:tc>
        <w:tc>
          <w:tcPr>
            <w:tcW w:w="3564" w:type="dxa"/>
          </w:tcPr>
          <w:p w14:paraId="6434E78C" w14:textId="77777777" w:rsidR="004569FB" w:rsidRPr="00D8555E" w:rsidRDefault="004569FB" w:rsidP="00335C2C">
            <w:pPr>
              <w:spacing w:after="0" w:line="240" w:lineRule="auto"/>
              <w:rPr>
                <w:rFonts w:ascii="Times New Roman" w:hAnsi="Times New Roman"/>
                <w:sz w:val="20"/>
              </w:rPr>
            </w:pPr>
          </w:p>
          <w:p w14:paraId="5CA3BF9F" w14:textId="77777777" w:rsidR="004569FB" w:rsidRPr="00D8555E" w:rsidRDefault="004569FB" w:rsidP="00335C2C">
            <w:pPr>
              <w:spacing w:after="0" w:line="240" w:lineRule="auto"/>
              <w:rPr>
                <w:rFonts w:ascii="Times New Roman" w:hAnsi="Times New Roman"/>
                <w:sz w:val="20"/>
                <w:szCs w:val="20"/>
              </w:rPr>
            </w:pPr>
            <w:r w:rsidRPr="00D8555E">
              <w:rPr>
                <w:rFonts w:ascii="Times New Roman" w:hAnsi="Times New Roman"/>
                <w:sz w:val="20"/>
                <w:szCs w:val="20"/>
              </w:rPr>
              <w:t>Teczki wiązane A4 tekturowe białe gramatura: 250 g/m2</w:t>
            </w:r>
          </w:p>
          <w:p w14:paraId="10FB27D5" w14:textId="77777777" w:rsidR="004569FB" w:rsidRPr="00D8555E" w:rsidRDefault="004569FB" w:rsidP="00335C2C">
            <w:pPr>
              <w:spacing w:after="0" w:line="240" w:lineRule="auto"/>
              <w:rPr>
                <w:rFonts w:ascii="Times New Roman" w:hAnsi="Times New Roman"/>
                <w:sz w:val="20"/>
              </w:rPr>
            </w:pPr>
          </w:p>
        </w:tc>
        <w:tc>
          <w:tcPr>
            <w:tcW w:w="1183" w:type="dxa"/>
          </w:tcPr>
          <w:p w14:paraId="0E33CD88" w14:textId="77777777" w:rsidR="004569FB" w:rsidRPr="00D8555E" w:rsidRDefault="004569FB" w:rsidP="00335C2C">
            <w:pPr>
              <w:spacing w:after="0" w:line="240" w:lineRule="auto"/>
              <w:jc w:val="center"/>
              <w:rPr>
                <w:rFonts w:ascii="Times New Roman" w:hAnsi="Times New Roman"/>
                <w:sz w:val="20"/>
              </w:rPr>
            </w:pPr>
          </w:p>
          <w:p w14:paraId="746081E4"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50 szt.</w:t>
            </w:r>
          </w:p>
          <w:p w14:paraId="3563FD77" w14:textId="77777777" w:rsidR="004569FB" w:rsidRPr="00D8555E" w:rsidRDefault="004569FB" w:rsidP="00335C2C">
            <w:pPr>
              <w:spacing w:after="0" w:line="240" w:lineRule="auto"/>
              <w:jc w:val="center"/>
              <w:rPr>
                <w:rFonts w:ascii="Times New Roman" w:hAnsi="Times New Roman"/>
                <w:sz w:val="20"/>
              </w:rPr>
            </w:pPr>
          </w:p>
        </w:tc>
        <w:tc>
          <w:tcPr>
            <w:tcW w:w="1294" w:type="dxa"/>
          </w:tcPr>
          <w:p w14:paraId="57FF9EF6" w14:textId="77777777" w:rsidR="004569FB" w:rsidRPr="00FB19C2" w:rsidRDefault="004569FB" w:rsidP="00335C2C">
            <w:pPr>
              <w:spacing w:after="0" w:line="240" w:lineRule="auto"/>
              <w:rPr>
                <w:rFonts w:ascii="Times New Roman" w:hAnsi="Times New Roman"/>
                <w:color w:val="FF0000"/>
                <w:sz w:val="20"/>
              </w:rPr>
            </w:pPr>
          </w:p>
          <w:p w14:paraId="04823051"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11844AF3"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15C59A53" w14:textId="77777777" w:rsidTr="00335C2C">
        <w:trPr>
          <w:trHeight w:val="462"/>
        </w:trPr>
        <w:tc>
          <w:tcPr>
            <w:tcW w:w="564" w:type="dxa"/>
          </w:tcPr>
          <w:p w14:paraId="6B3C1957"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5.</w:t>
            </w:r>
          </w:p>
        </w:tc>
        <w:tc>
          <w:tcPr>
            <w:tcW w:w="2072" w:type="dxa"/>
          </w:tcPr>
          <w:p w14:paraId="7BA5010F"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Teczka</w:t>
            </w:r>
          </w:p>
        </w:tc>
        <w:tc>
          <w:tcPr>
            <w:tcW w:w="3564" w:type="dxa"/>
          </w:tcPr>
          <w:p w14:paraId="0426905E" w14:textId="77777777" w:rsidR="004569FB" w:rsidRPr="00D8555E" w:rsidRDefault="004569FB" w:rsidP="00335C2C">
            <w:pPr>
              <w:spacing w:after="0" w:line="240" w:lineRule="auto"/>
              <w:rPr>
                <w:rFonts w:ascii="Times New Roman" w:hAnsi="Times New Roman"/>
                <w:sz w:val="20"/>
                <w:szCs w:val="20"/>
              </w:rPr>
            </w:pPr>
            <w:r w:rsidRPr="00D8555E">
              <w:rPr>
                <w:rFonts w:ascii="Times New Roman" w:hAnsi="Times New Roman"/>
                <w:sz w:val="20"/>
                <w:szCs w:val="20"/>
              </w:rPr>
              <w:t>Teczki  z gumką A4 tekturowe białe gramatura: 250 g/m2</w:t>
            </w:r>
          </w:p>
          <w:p w14:paraId="567D19A0" w14:textId="77777777" w:rsidR="004569FB" w:rsidRPr="00D8555E" w:rsidRDefault="004569FB" w:rsidP="00335C2C">
            <w:pPr>
              <w:spacing w:after="0" w:line="240" w:lineRule="auto"/>
              <w:rPr>
                <w:rFonts w:ascii="Times New Roman" w:hAnsi="Times New Roman"/>
                <w:sz w:val="20"/>
              </w:rPr>
            </w:pPr>
          </w:p>
        </w:tc>
        <w:tc>
          <w:tcPr>
            <w:tcW w:w="1183" w:type="dxa"/>
          </w:tcPr>
          <w:p w14:paraId="184CE0CD"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50 szt. </w:t>
            </w:r>
          </w:p>
        </w:tc>
        <w:tc>
          <w:tcPr>
            <w:tcW w:w="1294" w:type="dxa"/>
          </w:tcPr>
          <w:p w14:paraId="5858CB7F"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6183BBB9"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22A2347C" w14:textId="77777777" w:rsidTr="00335C2C">
        <w:tc>
          <w:tcPr>
            <w:tcW w:w="564" w:type="dxa"/>
          </w:tcPr>
          <w:p w14:paraId="58BE2E21" w14:textId="77777777" w:rsidR="004569FB" w:rsidRPr="00B368A0" w:rsidRDefault="004569FB" w:rsidP="00335C2C">
            <w:pPr>
              <w:spacing w:after="0" w:line="240" w:lineRule="auto"/>
              <w:rPr>
                <w:rFonts w:ascii="Times New Roman" w:hAnsi="Times New Roman"/>
                <w:sz w:val="20"/>
              </w:rPr>
            </w:pPr>
          </w:p>
          <w:p w14:paraId="12FC88E0"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6</w:t>
            </w:r>
            <w:r w:rsidRPr="00B368A0">
              <w:rPr>
                <w:rFonts w:ascii="Times New Roman" w:hAnsi="Times New Roman"/>
                <w:sz w:val="20"/>
              </w:rPr>
              <w:t>.</w:t>
            </w:r>
          </w:p>
        </w:tc>
        <w:tc>
          <w:tcPr>
            <w:tcW w:w="2072" w:type="dxa"/>
          </w:tcPr>
          <w:p w14:paraId="7D1BA787" w14:textId="77777777" w:rsidR="004569FB" w:rsidRPr="00D8555E" w:rsidRDefault="004569FB" w:rsidP="00335C2C">
            <w:pPr>
              <w:spacing w:after="0" w:line="240" w:lineRule="auto"/>
              <w:rPr>
                <w:rFonts w:ascii="Times New Roman" w:hAnsi="Times New Roman"/>
                <w:sz w:val="20"/>
              </w:rPr>
            </w:pPr>
          </w:p>
          <w:p w14:paraId="28F6E20D"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Papier </w:t>
            </w:r>
          </w:p>
        </w:tc>
        <w:tc>
          <w:tcPr>
            <w:tcW w:w="3564" w:type="dxa"/>
          </w:tcPr>
          <w:p w14:paraId="224AD7E1" w14:textId="77777777" w:rsidR="004569FB" w:rsidRPr="00D8555E" w:rsidRDefault="004569FB" w:rsidP="00335C2C">
            <w:pPr>
              <w:spacing w:after="0" w:line="240" w:lineRule="auto"/>
              <w:rPr>
                <w:rFonts w:ascii="Times New Roman" w:hAnsi="Times New Roman"/>
                <w:sz w:val="20"/>
              </w:rPr>
            </w:pPr>
          </w:p>
          <w:p w14:paraId="2C488D55"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Papier KSERO biały format: A4; gramatura: 80 g/m2; białość: CIE 153</w:t>
            </w:r>
          </w:p>
          <w:p w14:paraId="7662D15D" w14:textId="77777777" w:rsidR="004569FB" w:rsidRPr="00D8555E" w:rsidRDefault="004569FB" w:rsidP="00335C2C">
            <w:pPr>
              <w:spacing w:after="0" w:line="240" w:lineRule="auto"/>
              <w:rPr>
                <w:rFonts w:ascii="Times New Roman" w:hAnsi="Times New Roman"/>
                <w:sz w:val="20"/>
              </w:rPr>
            </w:pPr>
          </w:p>
        </w:tc>
        <w:tc>
          <w:tcPr>
            <w:tcW w:w="1183" w:type="dxa"/>
          </w:tcPr>
          <w:p w14:paraId="4806D4AC" w14:textId="77777777" w:rsidR="004569FB" w:rsidRPr="00D8555E" w:rsidRDefault="004569FB" w:rsidP="00335C2C">
            <w:pPr>
              <w:spacing w:after="0" w:line="240" w:lineRule="auto"/>
              <w:jc w:val="center"/>
              <w:rPr>
                <w:rFonts w:ascii="Times New Roman" w:hAnsi="Times New Roman"/>
                <w:sz w:val="20"/>
              </w:rPr>
            </w:pPr>
          </w:p>
          <w:p w14:paraId="491995F0"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30 ryz</w:t>
            </w:r>
          </w:p>
        </w:tc>
        <w:tc>
          <w:tcPr>
            <w:tcW w:w="1294" w:type="dxa"/>
          </w:tcPr>
          <w:p w14:paraId="7599EEA7" w14:textId="77777777" w:rsidR="004569FB" w:rsidRPr="00FB19C2" w:rsidRDefault="004569FB" w:rsidP="00335C2C">
            <w:pPr>
              <w:spacing w:after="0" w:line="240" w:lineRule="auto"/>
              <w:rPr>
                <w:rFonts w:ascii="Times New Roman" w:hAnsi="Times New Roman"/>
                <w:color w:val="FF0000"/>
                <w:sz w:val="20"/>
              </w:rPr>
            </w:pPr>
          </w:p>
          <w:p w14:paraId="2D656E09"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273B225E"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52F7D725" w14:textId="77777777" w:rsidTr="00335C2C">
        <w:tc>
          <w:tcPr>
            <w:tcW w:w="564" w:type="dxa"/>
          </w:tcPr>
          <w:p w14:paraId="43C445B3" w14:textId="77777777" w:rsidR="004569FB" w:rsidRPr="00D8555E" w:rsidRDefault="004569FB" w:rsidP="00335C2C">
            <w:pPr>
              <w:spacing w:after="0" w:line="240" w:lineRule="auto"/>
              <w:rPr>
                <w:rFonts w:ascii="Times New Roman" w:hAnsi="Times New Roman"/>
                <w:sz w:val="20"/>
              </w:rPr>
            </w:pPr>
          </w:p>
          <w:p w14:paraId="5BB2B6E6"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7.</w:t>
            </w:r>
          </w:p>
        </w:tc>
        <w:tc>
          <w:tcPr>
            <w:tcW w:w="2072" w:type="dxa"/>
          </w:tcPr>
          <w:p w14:paraId="721F6B58" w14:textId="77777777" w:rsidR="004569FB" w:rsidRPr="00D8555E" w:rsidRDefault="004569FB" w:rsidP="00335C2C">
            <w:pPr>
              <w:spacing w:after="0" w:line="240" w:lineRule="auto"/>
              <w:rPr>
                <w:rFonts w:ascii="Times New Roman" w:hAnsi="Times New Roman"/>
                <w:sz w:val="20"/>
              </w:rPr>
            </w:pPr>
          </w:p>
          <w:p w14:paraId="3A660E59"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Papier</w:t>
            </w:r>
          </w:p>
        </w:tc>
        <w:tc>
          <w:tcPr>
            <w:tcW w:w="3564" w:type="dxa"/>
          </w:tcPr>
          <w:p w14:paraId="78413E13" w14:textId="77777777" w:rsidR="004569FB" w:rsidRPr="00D8555E" w:rsidRDefault="004569FB" w:rsidP="00335C2C">
            <w:pPr>
              <w:spacing w:after="0" w:line="240" w:lineRule="auto"/>
              <w:rPr>
                <w:rFonts w:ascii="Times New Roman" w:hAnsi="Times New Roman"/>
                <w:sz w:val="20"/>
              </w:rPr>
            </w:pPr>
          </w:p>
          <w:p w14:paraId="79F7659F"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Papier KSERO kolorowy format: A4 ; gramatura: 80 g/m2; mix intensywny; ok. 100 arkuszy w opakowaniu</w:t>
            </w:r>
          </w:p>
          <w:p w14:paraId="2302756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 </w:t>
            </w:r>
          </w:p>
        </w:tc>
        <w:tc>
          <w:tcPr>
            <w:tcW w:w="1183" w:type="dxa"/>
          </w:tcPr>
          <w:p w14:paraId="305DE461" w14:textId="77777777" w:rsidR="004569FB" w:rsidRPr="00D8555E" w:rsidRDefault="004569FB" w:rsidP="00335C2C">
            <w:pPr>
              <w:spacing w:after="0" w:line="240" w:lineRule="auto"/>
              <w:rPr>
                <w:rFonts w:ascii="Times New Roman" w:hAnsi="Times New Roman"/>
                <w:sz w:val="20"/>
              </w:rPr>
            </w:pPr>
          </w:p>
          <w:p w14:paraId="1D0F246C"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10 ryz</w:t>
            </w:r>
          </w:p>
        </w:tc>
        <w:tc>
          <w:tcPr>
            <w:tcW w:w="1294" w:type="dxa"/>
          </w:tcPr>
          <w:p w14:paraId="68F50C23" w14:textId="77777777" w:rsidR="004569FB" w:rsidRPr="00FB19C2" w:rsidRDefault="004569FB" w:rsidP="00335C2C">
            <w:pPr>
              <w:spacing w:after="0" w:line="240" w:lineRule="auto"/>
              <w:rPr>
                <w:rFonts w:ascii="Times New Roman" w:hAnsi="Times New Roman"/>
                <w:color w:val="FF0000"/>
                <w:sz w:val="20"/>
              </w:rPr>
            </w:pPr>
          </w:p>
          <w:p w14:paraId="1BDF90CE"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6AC2EC80"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34D887F7" w14:textId="77777777" w:rsidTr="00335C2C">
        <w:tc>
          <w:tcPr>
            <w:tcW w:w="564" w:type="dxa"/>
          </w:tcPr>
          <w:p w14:paraId="09058ED2" w14:textId="77777777" w:rsidR="004569FB" w:rsidRPr="00D8555E" w:rsidRDefault="004569FB" w:rsidP="00335C2C">
            <w:pPr>
              <w:spacing w:after="0" w:line="240" w:lineRule="auto"/>
              <w:rPr>
                <w:rFonts w:ascii="Times New Roman" w:hAnsi="Times New Roman"/>
                <w:sz w:val="20"/>
              </w:rPr>
            </w:pPr>
          </w:p>
          <w:p w14:paraId="3544C2BD"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8.</w:t>
            </w:r>
          </w:p>
        </w:tc>
        <w:tc>
          <w:tcPr>
            <w:tcW w:w="2072" w:type="dxa"/>
          </w:tcPr>
          <w:p w14:paraId="29EFAC32" w14:textId="77777777" w:rsidR="004569FB" w:rsidRPr="00D8555E" w:rsidRDefault="004569FB" w:rsidP="00335C2C">
            <w:pPr>
              <w:spacing w:after="0" w:line="240" w:lineRule="auto"/>
              <w:rPr>
                <w:rFonts w:ascii="Times New Roman" w:hAnsi="Times New Roman"/>
                <w:sz w:val="20"/>
              </w:rPr>
            </w:pPr>
          </w:p>
          <w:p w14:paraId="6AADC457"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Długopis</w:t>
            </w:r>
          </w:p>
        </w:tc>
        <w:tc>
          <w:tcPr>
            <w:tcW w:w="3564" w:type="dxa"/>
          </w:tcPr>
          <w:p w14:paraId="27523711" w14:textId="77777777" w:rsidR="004569FB" w:rsidRPr="00D8555E" w:rsidRDefault="004569FB" w:rsidP="00335C2C">
            <w:pPr>
              <w:spacing w:after="0" w:line="240" w:lineRule="auto"/>
              <w:rPr>
                <w:rFonts w:ascii="Times New Roman" w:hAnsi="Times New Roman"/>
                <w:sz w:val="20"/>
              </w:rPr>
            </w:pPr>
          </w:p>
          <w:p w14:paraId="18174B83"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Długopis w obudowie plastikowej z przyciskiem  </w:t>
            </w:r>
          </w:p>
          <w:p w14:paraId="50B8AD3E"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Kolor: niebieski</w:t>
            </w:r>
          </w:p>
          <w:p w14:paraId="57DAF665" w14:textId="77777777" w:rsidR="004569FB" w:rsidRPr="00D8555E" w:rsidRDefault="004569FB" w:rsidP="00335C2C">
            <w:pPr>
              <w:spacing w:after="0" w:line="240" w:lineRule="auto"/>
              <w:rPr>
                <w:rFonts w:ascii="Times New Roman" w:hAnsi="Times New Roman"/>
                <w:sz w:val="20"/>
              </w:rPr>
            </w:pPr>
          </w:p>
        </w:tc>
        <w:tc>
          <w:tcPr>
            <w:tcW w:w="1183" w:type="dxa"/>
          </w:tcPr>
          <w:p w14:paraId="062B567D" w14:textId="77777777" w:rsidR="004569FB" w:rsidRPr="00D8555E" w:rsidRDefault="004569FB" w:rsidP="00335C2C">
            <w:pPr>
              <w:spacing w:after="0" w:line="240" w:lineRule="auto"/>
              <w:jc w:val="center"/>
              <w:rPr>
                <w:rFonts w:ascii="Times New Roman" w:hAnsi="Times New Roman"/>
                <w:sz w:val="20"/>
              </w:rPr>
            </w:pPr>
          </w:p>
          <w:p w14:paraId="47A1AC10"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20 szt.</w:t>
            </w:r>
          </w:p>
        </w:tc>
        <w:tc>
          <w:tcPr>
            <w:tcW w:w="1294" w:type="dxa"/>
          </w:tcPr>
          <w:p w14:paraId="2052B390" w14:textId="77777777" w:rsidR="004569FB" w:rsidRPr="00FB19C2" w:rsidRDefault="004569FB" w:rsidP="00335C2C">
            <w:pPr>
              <w:spacing w:after="0" w:line="240" w:lineRule="auto"/>
              <w:rPr>
                <w:rFonts w:ascii="Times New Roman" w:hAnsi="Times New Roman"/>
                <w:color w:val="FF0000"/>
                <w:sz w:val="20"/>
              </w:rPr>
            </w:pPr>
          </w:p>
          <w:p w14:paraId="1FBF554F"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0A3881CF"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42DEDBFC" w14:textId="77777777" w:rsidTr="00335C2C">
        <w:tc>
          <w:tcPr>
            <w:tcW w:w="564" w:type="dxa"/>
          </w:tcPr>
          <w:p w14:paraId="71E4D72F" w14:textId="77777777" w:rsidR="004569FB" w:rsidRPr="00D8555E" w:rsidRDefault="004569FB" w:rsidP="00335C2C">
            <w:pPr>
              <w:spacing w:after="0" w:line="240" w:lineRule="auto"/>
              <w:rPr>
                <w:rFonts w:ascii="Times New Roman" w:hAnsi="Times New Roman"/>
                <w:sz w:val="20"/>
              </w:rPr>
            </w:pPr>
          </w:p>
          <w:p w14:paraId="732018B6"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9.</w:t>
            </w:r>
          </w:p>
        </w:tc>
        <w:tc>
          <w:tcPr>
            <w:tcW w:w="2072" w:type="dxa"/>
          </w:tcPr>
          <w:p w14:paraId="3160FB06" w14:textId="77777777" w:rsidR="004569FB" w:rsidRPr="00D8555E" w:rsidRDefault="004569FB" w:rsidP="00335C2C">
            <w:pPr>
              <w:spacing w:after="0" w:line="240" w:lineRule="auto"/>
              <w:rPr>
                <w:rFonts w:ascii="Times New Roman" w:hAnsi="Times New Roman"/>
                <w:sz w:val="20"/>
              </w:rPr>
            </w:pPr>
          </w:p>
          <w:p w14:paraId="708AE739"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Długopis</w:t>
            </w:r>
          </w:p>
        </w:tc>
        <w:tc>
          <w:tcPr>
            <w:tcW w:w="3564" w:type="dxa"/>
          </w:tcPr>
          <w:p w14:paraId="1BD571F1" w14:textId="77777777" w:rsidR="004569FB" w:rsidRPr="00D8555E" w:rsidRDefault="004569FB" w:rsidP="00335C2C">
            <w:pPr>
              <w:spacing w:after="0" w:line="240" w:lineRule="auto"/>
              <w:rPr>
                <w:rFonts w:ascii="Times New Roman" w:hAnsi="Times New Roman"/>
                <w:sz w:val="20"/>
              </w:rPr>
            </w:pPr>
          </w:p>
          <w:p w14:paraId="6680E45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Długopis w obudowie plastikowej z przyciskiem</w:t>
            </w:r>
          </w:p>
          <w:p w14:paraId="79C3F959"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Kolor: czarny</w:t>
            </w:r>
          </w:p>
          <w:p w14:paraId="6E41CA2F" w14:textId="77777777" w:rsidR="004569FB" w:rsidRPr="00D8555E" w:rsidRDefault="004569FB" w:rsidP="00335C2C">
            <w:pPr>
              <w:spacing w:after="0" w:line="240" w:lineRule="auto"/>
              <w:rPr>
                <w:rFonts w:ascii="Times New Roman" w:hAnsi="Times New Roman"/>
                <w:sz w:val="20"/>
              </w:rPr>
            </w:pPr>
          </w:p>
        </w:tc>
        <w:tc>
          <w:tcPr>
            <w:tcW w:w="1183" w:type="dxa"/>
          </w:tcPr>
          <w:p w14:paraId="6CF65AD7" w14:textId="77777777" w:rsidR="004569FB" w:rsidRPr="00D8555E" w:rsidRDefault="004569FB" w:rsidP="00335C2C">
            <w:pPr>
              <w:spacing w:after="0" w:line="240" w:lineRule="auto"/>
              <w:jc w:val="center"/>
              <w:rPr>
                <w:rFonts w:ascii="Times New Roman" w:hAnsi="Times New Roman"/>
                <w:sz w:val="20"/>
              </w:rPr>
            </w:pPr>
          </w:p>
          <w:p w14:paraId="4207EE5B"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15 szt.</w:t>
            </w:r>
          </w:p>
        </w:tc>
        <w:tc>
          <w:tcPr>
            <w:tcW w:w="1294" w:type="dxa"/>
          </w:tcPr>
          <w:p w14:paraId="454FE376" w14:textId="77777777" w:rsidR="004569FB" w:rsidRPr="00FB19C2" w:rsidRDefault="004569FB" w:rsidP="00335C2C">
            <w:pPr>
              <w:spacing w:after="0" w:line="240" w:lineRule="auto"/>
              <w:rPr>
                <w:rFonts w:ascii="Times New Roman" w:hAnsi="Times New Roman"/>
                <w:color w:val="FF0000"/>
                <w:sz w:val="20"/>
              </w:rPr>
            </w:pPr>
          </w:p>
        </w:tc>
        <w:tc>
          <w:tcPr>
            <w:tcW w:w="1354" w:type="dxa"/>
          </w:tcPr>
          <w:p w14:paraId="24D60DDF" w14:textId="77777777" w:rsidR="004569FB" w:rsidRPr="00FB19C2" w:rsidRDefault="004569FB" w:rsidP="00335C2C">
            <w:pPr>
              <w:spacing w:after="0" w:line="240" w:lineRule="auto"/>
              <w:rPr>
                <w:rFonts w:ascii="Times New Roman" w:hAnsi="Times New Roman"/>
                <w:color w:val="FF0000"/>
                <w:sz w:val="20"/>
              </w:rPr>
            </w:pPr>
          </w:p>
        </w:tc>
      </w:tr>
      <w:tr w:rsidR="004569FB" w:rsidRPr="00B368A0" w14:paraId="52C3F5AF" w14:textId="77777777" w:rsidTr="00335C2C">
        <w:tc>
          <w:tcPr>
            <w:tcW w:w="564" w:type="dxa"/>
          </w:tcPr>
          <w:p w14:paraId="7AAA205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 </w:t>
            </w:r>
          </w:p>
          <w:p w14:paraId="6BA6D875"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10.</w:t>
            </w:r>
          </w:p>
        </w:tc>
        <w:tc>
          <w:tcPr>
            <w:tcW w:w="2072" w:type="dxa"/>
          </w:tcPr>
          <w:p w14:paraId="7ACAE547" w14:textId="77777777" w:rsidR="004569FB" w:rsidRPr="00D8555E" w:rsidRDefault="004569FB" w:rsidP="00335C2C">
            <w:pPr>
              <w:spacing w:after="0" w:line="240" w:lineRule="auto"/>
              <w:rPr>
                <w:rFonts w:ascii="Times New Roman" w:hAnsi="Times New Roman"/>
                <w:sz w:val="20"/>
              </w:rPr>
            </w:pPr>
          </w:p>
          <w:p w14:paraId="54CAE0D5"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Kredki </w:t>
            </w:r>
          </w:p>
          <w:p w14:paraId="062037F4" w14:textId="77777777" w:rsidR="004569FB" w:rsidRPr="00D8555E" w:rsidRDefault="004569FB" w:rsidP="00335C2C">
            <w:pPr>
              <w:spacing w:after="0" w:line="240" w:lineRule="auto"/>
              <w:rPr>
                <w:rFonts w:ascii="Times New Roman" w:hAnsi="Times New Roman"/>
                <w:sz w:val="20"/>
              </w:rPr>
            </w:pPr>
          </w:p>
        </w:tc>
        <w:tc>
          <w:tcPr>
            <w:tcW w:w="3564" w:type="dxa"/>
          </w:tcPr>
          <w:p w14:paraId="1D0F46B0" w14:textId="77777777" w:rsidR="004569FB" w:rsidRPr="00D8555E" w:rsidRDefault="004569FB" w:rsidP="00335C2C">
            <w:pPr>
              <w:spacing w:after="0" w:line="240" w:lineRule="auto"/>
              <w:rPr>
                <w:rFonts w:ascii="Times New Roman" w:hAnsi="Times New Roman"/>
                <w:sz w:val="20"/>
              </w:rPr>
            </w:pPr>
          </w:p>
          <w:p w14:paraId="6E178682" w14:textId="31685D93"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Kre</w:t>
            </w:r>
            <w:r w:rsidR="003E678B">
              <w:rPr>
                <w:rFonts w:ascii="Times New Roman" w:hAnsi="Times New Roman"/>
                <w:sz w:val="20"/>
              </w:rPr>
              <w:t>d</w:t>
            </w:r>
            <w:r w:rsidRPr="00D8555E">
              <w:rPr>
                <w:rFonts w:ascii="Times New Roman" w:hAnsi="Times New Roman"/>
                <w:sz w:val="20"/>
              </w:rPr>
              <w:t>ki ołówkowe w drewnianej oprawie.  Komplet powinien zawierać min. 24 kolory; kredki – cienkie.</w:t>
            </w:r>
          </w:p>
          <w:p w14:paraId="17900863" w14:textId="77777777" w:rsidR="004569FB" w:rsidRPr="00D8555E" w:rsidRDefault="004569FB" w:rsidP="00335C2C">
            <w:pPr>
              <w:spacing w:after="0" w:line="240" w:lineRule="auto"/>
              <w:rPr>
                <w:rFonts w:ascii="Times New Roman" w:hAnsi="Times New Roman"/>
                <w:sz w:val="20"/>
              </w:rPr>
            </w:pPr>
          </w:p>
        </w:tc>
        <w:tc>
          <w:tcPr>
            <w:tcW w:w="1183" w:type="dxa"/>
          </w:tcPr>
          <w:p w14:paraId="0B9E8BD2" w14:textId="77777777" w:rsidR="004569FB" w:rsidRPr="00D8555E" w:rsidRDefault="004569FB" w:rsidP="00335C2C">
            <w:pPr>
              <w:spacing w:after="0" w:line="240" w:lineRule="auto"/>
              <w:jc w:val="center"/>
              <w:rPr>
                <w:rFonts w:ascii="Times New Roman" w:hAnsi="Times New Roman"/>
                <w:sz w:val="20"/>
              </w:rPr>
            </w:pPr>
          </w:p>
          <w:p w14:paraId="5C66A033"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w:t>
            </w:r>
            <w:r>
              <w:rPr>
                <w:rFonts w:ascii="Times New Roman" w:hAnsi="Times New Roman"/>
                <w:sz w:val="20"/>
              </w:rPr>
              <w:t>kpl</w:t>
            </w:r>
            <w:r w:rsidRPr="00D8555E">
              <w:rPr>
                <w:rFonts w:ascii="Times New Roman" w:hAnsi="Times New Roman"/>
                <w:sz w:val="20"/>
              </w:rPr>
              <w:t>.</w:t>
            </w:r>
          </w:p>
        </w:tc>
        <w:tc>
          <w:tcPr>
            <w:tcW w:w="1294" w:type="dxa"/>
          </w:tcPr>
          <w:p w14:paraId="681CA51C" w14:textId="77777777" w:rsidR="004569FB" w:rsidRPr="00766B5D" w:rsidRDefault="004569FB" w:rsidP="00335C2C">
            <w:pPr>
              <w:spacing w:after="0" w:line="240" w:lineRule="auto"/>
              <w:rPr>
                <w:rFonts w:ascii="Times New Roman" w:hAnsi="Times New Roman"/>
                <w:color w:val="FF0000"/>
                <w:sz w:val="20"/>
              </w:rPr>
            </w:pPr>
          </w:p>
          <w:p w14:paraId="2DF7022F" w14:textId="77777777" w:rsidR="004569FB" w:rsidRPr="00766B5D" w:rsidRDefault="004569FB" w:rsidP="00335C2C">
            <w:pPr>
              <w:spacing w:after="0" w:line="240" w:lineRule="auto"/>
              <w:rPr>
                <w:rFonts w:ascii="Times New Roman" w:hAnsi="Times New Roman"/>
                <w:color w:val="FF0000"/>
                <w:sz w:val="20"/>
              </w:rPr>
            </w:pPr>
          </w:p>
        </w:tc>
        <w:tc>
          <w:tcPr>
            <w:tcW w:w="1354" w:type="dxa"/>
          </w:tcPr>
          <w:p w14:paraId="781B84D6" w14:textId="77777777" w:rsidR="004569FB" w:rsidRPr="00766B5D" w:rsidRDefault="004569FB" w:rsidP="00335C2C">
            <w:pPr>
              <w:spacing w:after="0" w:line="240" w:lineRule="auto"/>
              <w:rPr>
                <w:rFonts w:ascii="Times New Roman" w:hAnsi="Times New Roman"/>
                <w:color w:val="FF0000"/>
                <w:sz w:val="20"/>
              </w:rPr>
            </w:pPr>
          </w:p>
        </w:tc>
      </w:tr>
      <w:tr w:rsidR="004569FB" w:rsidRPr="00B368A0" w14:paraId="56C501A9" w14:textId="77777777" w:rsidTr="00335C2C">
        <w:tc>
          <w:tcPr>
            <w:tcW w:w="564" w:type="dxa"/>
          </w:tcPr>
          <w:p w14:paraId="42B522CD" w14:textId="77777777" w:rsidR="004569FB" w:rsidRPr="00D8555E" w:rsidRDefault="004569FB" w:rsidP="00335C2C">
            <w:pPr>
              <w:spacing w:after="0" w:line="240" w:lineRule="auto"/>
              <w:rPr>
                <w:rFonts w:ascii="Times New Roman" w:hAnsi="Times New Roman"/>
                <w:sz w:val="20"/>
              </w:rPr>
            </w:pPr>
          </w:p>
          <w:p w14:paraId="3A04DF5A"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11.</w:t>
            </w:r>
          </w:p>
        </w:tc>
        <w:tc>
          <w:tcPr>
            <w:tcW w:w="2072" w:type="dxa"/>
          </w:tcPr>
          <w:p w14:paraId="67F9411B" w14:textId="77777777" w:rsidR="004569FB" w:rsidRPr="00D8555E" w:rsidRDefault="004569FB" w:rsidP="00335C2C">
            <w:pPr>
              <w:spacing w:after="0" w:line="240" w:lineRule="auto"/>
              <w:rPr>
                <w:rFonts w:ascii="Times New Roman" w:hAnsi="Times New Roman"/>
                <w:sz w:val="20"/>
              </w:rPr>
            </w:pPr>
          </w:p>
          <w:p w14:paraId="6043989A"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Kredki</w:t>
            </w:r>
          </w:p>
        </w:tc>
        <w:tc>
          <w:tcPr>
            <w:tcW w:w="3564" w:type="dxa"/>
          </w:tcPr>
          <w:p w14:paraId="1C422616" w14:textId="5A18F3DD"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Kre</w:t>
            </w:r>
            <w:r w:rsidR="003E678B">
              <w:rPr>
                <w:rFonts w:ascii="Times New Roman" w:hAnsi="Times New Roman"/>
                <w:sz w:val="20"/>
              </w:rPr>
              <w:t>d</w:t>
            </w:r>
            <w:r w:rsidRPr="00D8555E">
              <w:rPr>
                <w:rFonts w:ascii="Times New Roman" w:hAnsi="Times New Roman"/>
                <w:sz w:val="20"/>
              </w:rPr>
              <w:t>ki ołówkowe w drewnianej oprawie.  Komplet powinien zawierać min. 24 kolory; kredki - grube.</w:t>
            </w:r>
          </w:p>
          <w:p w14:paraId="30BBE12D" w14:textId="77777777" w:rsidR="004569FB" w:rsidRPr="00D8555E" w:rsidRDefault="004569FB" w:rsidP="00335C2C">
            <w:pPr>
              <w:spacing w:after="0" w:line="240" w:lineRule="auto"/>
              <w:rPr>
                <w:rFonts w:ascii="Times New Roman" w:hAnsi="Times New Roman"/>
                <w:sz w:val="20"/>
              </w:rPr>
            </w:pPr>
          </w:p>
        </w:tc>
        <w:tc>
          <w:tcPr>
            <w:tcW w:w="1183" w:type="dxa"/>
          </w:tcPr>
          <w:p w14:paraId="32BA4441" w14:textId="77777777" w:rsidR="004569FB" w:rsidRPr="00D8555E" w:rsidRDefault="004569FB" w:rsidP="00335C2C">
            <w:pPr>
              <w:spacing w:after="0" w:line="240" w:lineRule="auto"/>
              <w:rPr>
                <w:rFonts w:ascii="Times New Roman" w:hAnsi="Times New Roman"/>
                <w:sz w:val="20"/>
              </w:rPr>
            </w:pPr>
          </w:p>
          <w:p w14:paraId="2ED94157"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w:t>
            </w:r>
            <w:r>
              <w:rPr>
                <w:rFonts w:ascii="Times New Roman" w:hAnsi="Times New Roman"/>
                <w:sz w:val="20"/>
              </w:rPr>
              <w:t>kpl</w:t>
            </w:r>
          </w:p>
        </w:tc>
        <w:tc>
          <w:tcPr>
            <w:tcW w:w="1294" w:type="dxa"/>
          </w:tcPr>
          <w:p w14:paraId="5FAC6445" w14:textId="77777777" w:rsidR="004569FB" w:rsidRPr="00766B5D" w:rsidRDefault="004569FB" w:rsidP="00335C2C">
            <w:pPr>
              <w:spacing w:after="0" w:line="240" w:lineRule="auto"/>
              <w:rPr>
                <w:rFonts w:ascii="Times New Roman" w:hAnsi="Times New Roman"/>
                <w:color w:val="FF0000"/>
                <w:sz w:val="20"/>
              </w:rPr>
            </w:pPr>
          </w:p>
          <w:p w14:paraId="738F97B6" w14:textId="77777777" w:rsidR="004569FB" w:rsidRPr="00766B5D" w:rsidRDefault="004569FB" w:rsidP="00335C2C">
            <w:pPr>
              <w:spacing w:after="0" w:line="240" w:lineRule="auto"/>
              <w:rPr>
                <w:rFonts w:ascii="Times New Roman" w:hAnsi="Times New Roman"/>
                <w:color w:val="FF0000"/>
                <w:sz w:val="20"/>
              </w:rPr>
            </w:pPr>
          </w:p>
        </w:tc>
        <w:tc>
          <w:tcPr>
            <w:tcW w:w="1354" w:type="dxa"/>
          </w:tcPr>
          <w:p w14:paraId="66BC097E" w14:textId="77777777" w:rsidR="004569FB" w:rsidRPr="00766B5D" w:rsidRDefault="004569FB" w:rsidP="00335C2C">
            <w:pPr>
              <w:spacing w:after="0" w:line="240" w:lineRule="auto"/>
              <w:rPr>
                <w:rFonts w:ascii="Times New Roman" w:hAnsi="Times New Roman"/>
                <w:color w:val="FF0000"/>
                <w:sz w:val="20"/>
              </w:rPr>
            </w:pPr>
          </w:p>
        </w:tc>
      </w:tr>
      <w:tr w:rsidR="004569FB" w:rsidRPr="00B368A0" w14:paraId="1DE4E93D" w14:textId="77777777" w:rsidTr="00335C2C">
        <w:tc>
          <w:tcPr>
            <w:tcW w:w="564" w:type="dxa"/>
          </w:tcPr>
          <w:p w14:paraId="5EDD96E5" w14:textId="77777777" w:rsidR="004569FB" w:rsidRPr="00D8555E" w:rsidRDefault="004569FB" w:rsidP="00335C2C">
            <w:pPr>
              <w:spacing w:after="0" w:line="240" w:lineRule="auto"/>
              <w:rPr>
                <w:rFonts w:ascii="Times New Roman" w:hAnsi="Times New Roman"/>
                <w:sz w:val="20"/>
              </w:rPr>
            </w:pPr>
          </w:p>
          <w:p w14:paraId="75F2BB9C"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12.</w:t>
            </w:r>
          </w:p>
        </w:tc>
        <w:tc>
          <w:tcPr>
            <w:tcW w:w="2072" w:type="dxa"/>
          </w:tcPr>
          <w:p w14:paraId="7C144980" w14:textId="77777777" w:rsidR="004569FB" w:rsidRPr="00D8555E" w:rsidRDefault="004569FB" w:rsidP="00335C2C">
            <w:pPr>
              <w:spacing w:after="0" w:line="240" w:lineRule="auto"/>
              <w:rPr>
                <w:rFonts w:ascii="Times New Roman" w:hAnsi="Times New Roman"/>
                <w:sz w:val="20"/>
              </w:rPr>
            </w:pPr>
          </w:p>
          <w:p w14:paraId="3154C131"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Klej</w:t>
            </w:r>
          </w:p>
        </w:tc>
        <w:tc>
          <w:tcPr>
            <w:tcW w:w="3564" w:type="dxa"/>
          </w:tcPr>
          <w:p w14:paraId="1B843ADC" w14:textId="77777777" w:rsidR="004569FB" w:rsidRPr="00D8555E" w:rsidRDefault="004569FB" w:rsidP="00335C2C">
            <w:pPr>
              <w:spacing w:after="0" w:line="240" w:lineRule="auto"/>
              <w:rPr>
                <w:rFonts w:ascii="Times New Roman" w:hAnsi="Times New Roman"/>
                <w:sz w:val="20"/>
              </w:rPr>
            </w:pPr>
          </w:p>
          <w:p w14:paraId="3AD2DD65"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Klej w sztyfcie.Bezbarwny i bezwonny; zmywalny i niebrudzący, zawierający PVP, nie zawierające kwasów ani rozpuszczalników; przeznaczony do papieru , fotografii, tektury i tkaniny; zgodny z normami ASTM oraz CE. Rodzaj: 8 g</w:t>
            </w:r>
          </w:p>
          <w:p w14:paraId="46842C81" w14:textId="77777777" w:rsidR="004569FB" w:rsidRPr="00D8555E" w:rsidRDefault="004569FB" w:rsidP="00335C2C">
            <w:pPr>
              <w:spacing w:after="0" w:line="240" w:lineRule="auto"/>
              <w:rPr>
                <w:rFonts w:ascii="Times New Roman" w:hAnsi="Times New Roman"/>
                <w:sz w:val="20"/>
              </w:rPr>
            </w:pPr>
          </w:p>
        </w:tc>
        <w:tc>
          <w:tcPr>
            <w:tcW w:w="1183" w:type="dxa"/>
          </w:tcPr>
          <w:p w14:paraId="57AC2F46" w14:textId="77777777" w:rsidR="004569FB" w:rsidRPr="00D8555E" w:rsidRDefault="004569FB" w:rsidP="00335C2C">
            <w:pPr>
              <w:spacing w:after="0" w:line="240" w:lineRule="auto"/>
              <w:rPr>
                <w:rFonts w:ascii="Times New Roman" w:hAnsi="Times New Roman"/>
                <w:sz w:val="20"/>
              </w:rPr>
            </w:pPr>
          </w:p>
          <w:p w14:paraId="039E652D"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18 szt.</w:t>
            </w:r>
          </w:p>
        </w:tc>
        <w:tc>
          <w:tcPr>
            <w:tcW w:w="1294" w:type="dxa"/>
          </w:tcPr>
          <w:p w14:paraId="6E9C3388" w14:textId="77777777" w:rsidR="004569FB" w:rsidRPr="001D3215" w:rsidRDefault="004569FB" w:rsidP="00335C2C">
            <w:pPr>
              <w:spacing w:after="0" w:line="240" w:lineRule="auto"/>
              <w:rPr>
                <w:rFonts w:ascii="Times New Roman" w:hAnsi="Times New Roman"/>
                <w:color w:val="FF0000"/>
                <w:sz w:val="20"/>
              </w:rPr>
            </w:pPr>
          </w:p>
        </w:tc>
        <w:tc>
          <w:tcPr>
            <w:tcW w:w="1354" w:type="dxa"/>
          </w:tcPr>
          <w:p w14:paraId="7971CD7B" w14:textId="77777777" w:rsidR="004569FB" w:rsidRPr="001D3215" w:rsidRDefault="004569FB" w:rsidP="00335C2C">
            <w:pPr>
              <w:spacing w:after="0" w:line="240" w:lineRule="auto"/>
              <w:rPr>
                <w:rFonts w:ascii="Times New Roman" w:hAnsi="Times New Roman"/>
                <w:color w:val="FF0000"/>
                <w:sz w:val="20"/>
              </w:rPr>
            </w:pPr>
          </w:p>
        </w:tc>
      </w:tr>
      <w:tr w:rsidR="004569FB" w:rsidRPr="00B368A0" w14:paraId="4F2D6ED1" w14:textId="77777777" w:rsidTr="00335C2C">
        <w:tc>
          <w:tcPr>
            <w:tcW w:w="564" w:type="dxa"/>
          </w:tcPr>
          <w:p w14:paraId="71D47EE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 </w:t>
            </w:r>
          </w:p>
          <w:p w14:paraId="00148703"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13.</w:t>
            </w:r>
          </w:p>
        </w:tc>
        <w:tc>
          <w:tcPr>
            <w:tcW w:w="2072" w:type="dxa"/>
          </w:tcPr>
          <w:p w14:paraId="2E8C2893" w14:textId="77777777" w:rsidR="004569FB" w:rsidRPr="00D8555E" w:rsidRDefault="004569FB" w:rsidP="00335C2C">
            <w:pPr>
              <w:spacing w:after="0" w:line="240" w:lineRule="auto"/>
              <w:rPr>
                <w:rFonts w:ascii="Times New Roman" w:hAnsi="Times New Roman"/>
                <w:sz w:val="20"/>
              </w:rPr>
            </w:pPr>
          </w:p>
          <w:p w14:paraId="51FD68DE"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Mazaki</w:t>
            </w:r>
          </w:p>
        </w:tc>
        <w:tc>
          <w:tcPr>
            <w:tcW w:w="3564" w:type="dxa"/>
          </w:tcPr>
          <w:p w14:paraId="01ACEF7C" w14:textId="77777777" w:rsidR="004569FB" w:rsidRPr="00D8555E" w:rsidRDefault="004569FB" w:rsidP="00335C2C">
            <w:pPr>
              <w:spacing w:after="0" w:line="240" w:lineRule="auto"/>
              <w:rPr>
                <w:rFonts w:ascii="Times New Roman" w:hAnsi="Times New Roman"/>
                <w:sz w:val="20"/>
              </w:rPr>
            </w:pPr>
          </w:p>
          <w:p w14:paraId="626C0B90" w14:textId="77777777" w:rsidR="004569FB" w:rsidRPr="00D8555E" w:rsidRDefault="004569FB" w:rsidP="00335C2C">
            <w:pPr>
              <w:spacing w:after="0" w:line="240" w:lineRule="auto"/>
              <w:rPr>
                <w:rFonts w:ascii="Times New Roman" w:hAnsi="Times New Roman"/>
                <w:sz w:val="20"/>
                <w:szCs w:val="20"/>
              </w:rPr>
            </w:pPr>
            <w:r w:rsidRPr="00D8555E">
              <w:rPr>
                <w:rFonts w:ascii="Times New Roman" w:hAnsi="Times New Roman"/>
                <w:sz w:val="20"/>
                <w:szCs w:val="20"/>
              </w:rPr>
              <w:t>Mazaki cienkie , 24 kolory. (komplet)</w:t>
            </w:r>
          </w:p>
          <w:p w14:paraId="660470E6" w14:textId="77777777" w:rsidR="004569FB" w:rsidRPr="00D8555E" w:rsidRDefault="004569FB" w:rsidP="00335C2C">
            <w:pPr>
              <w:spacing w:after="0" w:line="240" w:lineRule="auto"/>
              <w:rPr>
                <w:rFonts w:ascii="Times New Roman" w:hAnsi="Times New Roman"/>
                <w:sz w:val="20"/>
                <w:szCs w:val="20"/>
              </w:rPr>
            </w:pPr>
          </w:p>
        </w:tc>
        <w:tc>
          <w:tcPr>
            <w:tcW w:w="1183" w:type="dxa"/>
          </w:tcPr>
          <w:p w14:paraId="536C1360" w14:textId="77777777" w:rsidR="004569FB" w:rsidRPr="00D8555E" w:rsidRDefault="004569FB" w:rsidP="00335C2C">
            <w:pPr>
              <w:spacing w:after="0" w:line="240" w:lineRule="auto"/>
              <w:rPr>
                <w:rFonts w:ascii="Times New Roman" w:hAnsi="Times New Roman"/>
                <w:sz w:val="20"/>
              </w:rPr>
            </w:pPr>
          </w:p>
          <w:p w14:paraId="74303252"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w:t>
            </w:r>
            <w:r>
              <w:rPr>
                <w:rFonts w:ascii="Times New Roman" w:hAnsi="Times New Roman"/>
                <w:sz w:val="20"/>
              </w:rPr>
              <w:t>kpl</w:t>
            </w:r>
          </w:p>
        </w:tc>
        <w:tc>
          <w:tcPr>
            <w:tcW w:w="1294" w:type="dxa"/>
          </w:tcPr>
          <w:p w14:paraId="78077BEE" w14:textId="77777777" w:rsidR="004569FB" w:rsidRPr="00C66FD8" w:rsidRDefault="004569FB" w:rsidP="00335C2C">
            <w:pPr>
              <w:spacing w:after="0" w:line="240" w:lineRule="auto"/>
              <w:rPr>
                <w:rFonts w:ascii="Times New Roman" w:hAnsi="Times New Roman"/>
                <w:color w:val="FF0000"/>
                <w:sz w:val="20"/>
              </w:rPr>
            </w:pPr>
          </w:p>
          <w:p w14:paraId="522A5B50" w14:textId="77777777" w:rsidR="004569FB" w:rsidRPr="00C66FD8" w:rsidRDefault="004569FB" w:rsidP="00335C2C">
            <w:pPr>
              <w:spacing w:after="0" w:line="240" w:lineRule="auto"/>
              <w:rPr>
                <w:rFonts w:ascii="Times New Roman" w:hAnsi="Times New Roman"/>
                <w:color w:val="FF0000"/>
                <w:sz w:val="20"/>
              </w:rPr>
            </w:pPr>
          </w:p>
        </w:tc>
        <w:tc>
          <w:tcPr>
            <w:tcW w:w="1354" w:type="dxa"/>
          </w:tcPr>
          <w:p w14:paraId="3DFDDDA9" w14:textId="77777777" w:rsidR="004569FB" w:rsidRPr="00C66FD8" w:rsidRDefault="004569FB" w:rsidP="00335C2C">
            <w:pPr>
              <w:spacing w:after="0" w:line="240" w:lineRule="auto"/>
              <w:rPr>
                <w:rFonts w:ascii="Times New Roman" w:hAnsi="Times New Roman"/>
                <w:color w:val="FF0000"/>
                <w:sz w:val="20"/>
              </w:rPr>
            </w:pPr>
          </w:p>
        </w:tc>
      </w:tr>
      <w:tr w:rsidR="004569FB" w:rsidRPr="00B368A0" w14:paraId="15266E00" w14:textId="77777777" w:rsidTr="00335C2C">
        <w:tc>
          <w:tcPr>
            <w:tcW w:w="564" w:type="dxa"/>
          </w:tcPr>
          <w:p w14:paraId="1D011A46" w14:textId="77777777" w:rsidR="004569FB" w:rsidRPr="00D8555E" w:rsidRDefault="004569FB" w:rsidP="00335C2C">
            <w:pPr>
              <w:spacing w:after="0" w:line="240" w:lineRule="auto"/>
              <w:rPr>
                <w:rFonts w:ascii="Times New Roman" w:hAnsi="Times New Roman"/>
                <w:sz w:val="20"/>
              </w:rPr>
            </w:pPr>
          </w:p>
          <w:p w14:paraId="4E59BACF"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14. </w:t>
            </w:r>
          </w:p>
        </w:tc>
        <w:tc>
          <w:tcPr>
            <w:tcW w:w="2072" w:type="dxa"/>
          </w:tcPr>
          <w:p w14:paraId="636066B2" w14:textId="77777777" w:rsidR="004569FB" w:rsidRPr="00D8555E" w:rsidRDefault="004569FB" w:rsidP="00335C2C">
            <w:pPr>
              <w:spacing w:after="0" w:line="240" w:lineRule="auto"/>
              <w:rPr>
                <w:rFonts w:ascii="Times New Roman" w:hAnsi="Times New Roman"/>
                <w:sz w:val="20"/>
              </w:rPr>
            </w:pPr>
          </w:p>
          <w:p w14:paraId="0450B028"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Mazaki</w:t>
            </w:r>
          </w:p>
          <w:p w14:paraId="26829AD1" w14:textId="77777777" w:rsidR="004569FB" w:rsidRPr="00D8555E" w:rsidRDefault="004569FB" w:rsidP="00335C2C">
            <w:pPr>
              <w:spacing w:after="0" w:line="240" w:lineRule="auto"/>
              <w:rPr>
                <w:rFonts w:ascii="Times New Roman" w:hAnsi="Times New Roman"/>
                <w:sz w:val="20"/>
              </w:rPr>
            </w:pPr>
          </w:p>
        </w:tc>
        <w:tc>
          <w:tcPr>
            <w:tcW w:w="3564" w:type="dxa"/>
          </w:tcPr>
          <w:p w14:paraId="7B7A04CF" w14:textId="77777777" w:rsidR="004569FB" w:rsidRPr="00D8555E" w:rsidRDefault="004569FB" w:rsidP="00335C2C">
            <w:pPr>
              <w:spacing w:after="0" w:line="240" w:lineRule="auto"/>
              <w:rPr>
                <w:rFonts w:ascii="Times New Roman" w:hAnsi="Times New Roman"/>
                <w:sz w:val="20"/>
              </w:rPr>
            </w:pPr>
          </w:p>
          <w:p w14:paraId="131784F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Mazaki grube 24 kolory( komplet) </w:t>
            </w:r>
          </w:p>
          <w:p w14:paraId="0853E241" w14:textId="77777777" w:rsidR="004569FB" w:rsidRPr="00D8555E" w:rsidRDefault="004569FB" w:rsidP="00335C2C">
            <w:pPr>
              <w:spacing w:after="0" w:line="240" w:lineRule="auto"/>
              <w:rPr>
                <w:rFonts w:ascii="Times New Roman" w:hAnsi="Times New Roman"/>
                <w:sz w:val="20"/>
              </w:rPr>
            </w:pPr>
          </w:p>
        </w:tc>
        <w:tc>
          <w:tcPr>
            <w:tcW w:w="1183" w:type="dxa"/>
          </w:tcPr>
          <w:p w14:paraId="151B7CC8" w14:textId="77777777" w:rsidR="004569FB" w:rsidRPr="00D8555E" w:rsidRDefault="004569FB" w:rsidP="00335C2C">
            <w:pPr>
              <w:spacing w:after="0" w:line="240" w:lineRule="auto"/>
              <w:rPr>
                <w:rFonts w:ascii="Times New Roman" w:hAnsi="Times New Roman"/>
                <w:sz w:val="20"/>
              </w:rPr>
            </w:pPr>
          </w:p>
          <w:p w14:paraId="5A8EBBBA"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w:t>
            </w:r>
            <w:r>
              <w:rPr>
                <w:rFonts w:ascii="Times New Roman" w:hAnsi="Times New Roman"/>
                <w:sz w:val="20"/>
              </w:rPr>
              <w:t>kpl</w:t>
            </w:r>
          </w:p>
        </w:tc>
        <w:tc>
          <w:tcPr>
            <w:tcW w:w="1294" w:type="dxa"/>
          </w:tcPr>
          <w:p w14:paraId="30C4BBD1" w14:textId="77777777" w:rsidR="004569FB" w:rsidRPr="00C66FD8" w:rsidRDefault="004569FB" w:rsidP="00335C2C">
            <w:pPr>
              <w:spacing w:after="0" w:line="240" w:lineRule="auto"/>
              <w:rPr>
                <w:rFonts w:ascii="Times New Roman" w:hAnsi="Times New Roman"/>
                <w:color w:val="FF0000"/>
                <w:sz w:val="20"/>
              </w:rPr>
            </w:pPr>
          </w:p>
        </w:tc>
        <w:tc>
          <w:tcPr>
            <w:tcW w:w="1354" w:type="dxa"/>
          </w:tcPr>
          <w:p w14:paraId="06661453" w14:textId="77777777" w:rsidR="004569FB" w:rsidRPr="00C66FD8" w:rsidRDefault="004569FB" w:rsidP="00335C2C">
            <w:pPr>
              <w:spacing w:after="0" w:line="240" w:lineRule="auto"/>
              <w:rPr>
                <w:rFonts w:ascii="Times New Roman" w:hAnsi="Times New Roman"/>
                <w:color w:val="FF0000"/>
                <w:sz w:val="20"/>
              </w:rPr>
            </w:pPr>
          </w:p>
        </w:tc>
      </w:tr>
      <w:tr w:rsidR="004569FB" w:rsidRPr="00B368A0" w14:paraId="5A01058A" w14:textId="77777777" w:rsidTr="00335C2C">
        <w:tc>
          <w:tcPr>
            <w:tcW w:w="564" w:type="dxa"/>
          </w:tcPr>
          <w:p w14:paraId="7E56B22A" w14:textId="77777777" w:rsidR="004569FB" w:rsidRPr="00D8555E" w:rsidRDefault="004569FB" w:rsidP="00335C2C">
            <w:pPr>
              <w:spacing w:after="0" w:line="240" w:lineRule="auto"/>
              <w:rPr>
                <w:rFonts w:ascii="Times New Roman" w:hAnsi="Times New Roman"/>
                <w:sz w:val="20"/>
              </w:rPr>
            </w:pPr>
          </w:p>
          <w:p w14:paraId="5EFDEFFD"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15.</w:t>
            </w:r>
          </w:p>
        </w:tc>
        <w:tc>
          <w:tcPr>
            <w:tcW w:w="2072" w:type="dxa"/>
          </w:tcPr>
          <w:p w14:paraId="4EECAB21" w14:textId="77777777" w:rsidR="004569FB" w:rsidRPr="00D8555E" w:rsidRDefault="004569FB" w:rsidP="00335C2C">
            <w:pPr>
              <w:spacing w:after="0" w:line="240" w:lineRule="auto"/>
              <w:rPr>
                <w:rFonts w:ascii="Times New Roman" w:hAnsi="Times New Roman"/>
                <w:sz w:val="20"/>
              </w:rPr>
            </w:pPr>
          </w:p>
          <w:p w14:paraId="686DF23E"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Farby plakatowe</w:t>
            </w:r>
          </w:p>
          <w:p w14:paraId="5CF32BE2" w14:textId="77777777" w:rsidR="004569FB" w:rsidRPr="00D8555E" w:rsidRDefault="004569FB" w:rsidP="00335C2C">
            <w:pPr>
              <w:spacing w:after="0" w:line="240" w:lineRule="auto"/>
              <w:rPr>
                <w:rFonts w:ascii="Times New Roman" w:hAnsi="Times New Roman"/>
                <w:sz w:val="20"/>
              </w:rPr>
            </w:pPr>
          </w:p>
        </w:tc>
        <w:tc>
          <w:tcPr>
            <w:tcW w:w="3564" w:type="dxa"/>
          </w:tcPr>
          <w:p w14:paraId="77E76480" w14:textId="022EA23C"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Farby plakatowe bezpieczne dla dzieci 12 kolorów</w:t>
            </w:r>
            <w:r>
              <w:rPr>
                <w:rFonts w:ascii="Times New Roman" w:hAnsi="Times New Roman"/>
                <w:sz w:val="20"/>
              </w:rPr>
              <w:t xml:space="preserve"> (komple</w:t>
            </w:r>
            <w:r w:rsidR="003E678B">
              <w:rPr>
                <w:rFonts w:ascii="Times New Roman" w:hAnsi="Times New Roman"/>
                <w:sz w:val="20"/>
              </w:rPr>
              <w:t>t)</w:t>
            </w:r>
          </w:p>
          <w:p w14:paraId="030775D2" w14:textId="77777777" w:rsidR="004569FB" w:rsidRPr="00D8555E" w:rsidRDefault="004569FB" w:rsidP="00335C2C">
            <w:pPr>
              <w:spacing w:after="0" w:line="240" w:lineRule="auto"/>
              <w:rPr>
                <w:rFonts w:ascii="Times New Roman" w:hAnsi="Times New Roman"/>
                <w:sz w:val="20"/>
              </w:rPr>
            </w:pPr>
          </w:p>
        </w:tc>
        <w:tc>
          <w:tcPr>
            <w:tcW w:w="1183" w:type="dxa"/>
          </w:tcPr>
          <w:p w14:paraId="503F9B61" w14:textId="77777777" w:rsidR="004569FB" w:rsidRPr="00D8555E" w:rsidRDefault="004569FB" w:rsidP="00335C2C">
            <w:pPr>
              <w:spacing w:after="0" w:line="240" w:lineRule="auto"/>
              <w:rPr>
                <w:rFonts w:ascii="Times New Roman" w:hAnsi="Times New Roman"/>
                <w:sz w:val="20"/>
              </w:rPr>
            </w:pPr>
          </w:p>
          <w:p w14:paraId="3338CAE2"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w:t>
            </w:r>
            <w:r>
              <w:rPr>
                <w:rFonts w:ascii="Times New Roman" w:hAnsi="Times New Roman"/>
                <w:sz w:val="20"/>
              </w:rPr>
              <w:t>kpl</w:t>
            </w:r>
          </w:p>
        </w:tc>
        <w:tc>
          <w:tcPr>
            <w:tcW w:w="1294" w:type="dxa"/>
          </w:tcPr>
          <w:p w14:paraId="24CC0723" w14:textId="77777777" w:rsidR="004569FB" w:rsidRPr="00C66FD8" w:rsidRDefault="004569FB" w:rsidP="00335C2C">
            <w:pPr>
              <w:spacing w:after="0" w:line="240" w:lineRule="auto"/>
              <w:rPr>
                <w:rFonts w:ascii="Times New Roman" w:hAnsi="Times New Roman"/>
                <w:color w:val="FF0000"/>
                <w:sz w:val="20"/>
              </w:rPr>
            </w:pPr>
          </w:p>
        </w:tc>
        <w:tc>
          <w:tcPr>
            <w:tcW w:w="1354" w:type="dxa"/>
          </w:tcPr>
          <w:p w14:paraId="423A84AF" w14:textId="77777777" w:rsidR="004569FB" w:rsidRPr="00C66FD8" w:rsidRDefault="004569FB" w:rsidP="00335C2C">
            <w:pPr>
              <w:spacing w:after="0" w:line="240" w:lineRule="auto"/>
              <w:rPr>
                <w:rFonts w:ascii="Times New Roman" w:hAnsi="Times New Roman"/>
                <w:color w:val="FF0000"/>
                <w:sz w:val="20"/>
              </w:rPr>
            </w:pPr>
          </w:p>
        </w:tc>
      </w:tr>
      <w:tr w:rsidR="004569FB" w:rsidRPr="00B368A0" w14:paraId="4ACCE078" w14:textId="77777777" w:rsidTr="00335C2C">
        <w:tc>
          <w:tcPr>
            <w:tcW w:w="564" w:type="dxa"/>
          </w:tcPr>
          <w:p w14:paraId="743E6269" w14:textId="77777777" w:rsidR="004569FB" w:rsidRPr="00D8555E" w:rsidRDefault="004569FB" w:rsidP="00335C2C">
            <w:pPr>
              <w:spacing w:after="0" w:line="240" w:lineRule="auto"/>
              <w:rPr>
                <w:rFonts w:ascii="Times New Roman" w:hAnsi="Times New Roman"/>
                <w:sz w:val="20"/>
              </w:rPr>
            </w:pPr>
          </w:p>
          <w:p w14:paraId="185249D6"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16.</w:t>
            </w:r>
          </w:p>
        </w:tc>
        <w:tc>
          <w:tcPr>
            <w:tcW w:w="2072" w:type="dxa"/>
          </w:tcPr>
          <w:p w14:paraId="27E75B9A" w14:textId="77777777" w:rsidR="004569FB" w:rsidRPr="00D8555E" w:rsidRDefault="004569FB" w:rsidP="00335C2C">
            <w:pPr>
              <w:spacing w:after="0" w:line="240" w:lineRule="auto"/>
              <w:rPr>
                <w:rFonts w:ascii="Times New Roman" w:hAnsi="Times New Roman"/>
                <w:sz w:val="20"/>
              </w:rPr>
            </w:pPr>
          </w:p>
          <w:p w14:paraId="71B1FA0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Farby akwarelowe</w:t>
            </w:r>
          </w:p>
        </w:tc>
        <w:tc>
          <w:tcPr>
            <w:tcW w:w="3564" w:type="dxa"/>
          </w:tcPr>
          <w:p w14:paraId="53D1217A" w14:textId="77777777" w:rsidR="004569FB" w:rsidRPr="00D8555E" w:rsidRDefault="004569FB" w:rsidP="00335C2C">
            <w:pPr>
              <w:spacing w:after="0" w:line="240" w:lineRule="auto"/>
              <w:rPr>
                <w:rFonts w:ascii="Times New Roman" w:hAnsi="Times New Roman"/>
                <w:sz w:val="20"/>
              </w:rPr>
            </w:pPr>
          </w:p>
          <w:p w14:paraId="18FE1DD0"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Farby akwarelowe bezpieczne dla dzieci 12 kolorów </w:t>
            </w:r>
            <w:r>
              <w:rPr>
                <w:rFonts w:ascii="Times New Roman" w:hAnsi="Times New Roman"/>
                <w:sz w:val="20"/>
              </w:rPr>
              <w:t>(komplet)</w:t>
            </w:r>
          </w:p>
          <w:p w14:paraId="67CA7BE4" w14:textId="77777777" w:rsidR="004569FB" w:rsidRPr="00D8555E" w:rsidRDefault="004569FB" w:rsidP="00335C2C">
            <w:pPr>
              <w:spacing w:after="0" w:line="240" w:lineRule="auto"/>
              <w:rPr>
                <w:rFonts w:ascii="Times New Roman" w:hAnsi="Times New Roman"/>
                <w:sz w:val="20"/>
              </w:rPr>
            </w:pPr>
          </w:p>
        </w:tc>
        <w:tc>
          <w:tcPr>
            <w:tcW w:w="1183" w:type="dxa"/>
          </w:tcPr>
          <w:p w14:paraId="5DFFD708" w14:textId="77777777" w:rsidR="004569FB" w:rsidRPr="00D8555E" w:rsidRDefault="004569FB" w:rsidP="00335C2C">
            <w:pPr>
              <w:spacing w:after="0" w:line="240" w:lineRule="auto"/>
              <w:rPr>
                <w:rFonts w:ascii="Times New Roman" w:hAnsi="Times New Roman"/>
                <w:sz w:val="20"/>
              </w:rPr>
            </w:pPr>
          </w:p>
          <w:p w14:paraId="3AE93BC0"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w:t>
            </w:r>
            <w:r>
              <w:rPr>
                <w:rFonts w:ascii="Times New Roman" w:hAnsi="Times New Roman"/>
                <w:sz w:val="20"/>
              </w:rPr>
              <w:t>kpl</w:t>
            </w:r>
          </w:p>
        </w:tc>
        <w:tc>
          <w:tcPr>
            <w:tcW w:w="1294" w:type="dxa"/>
          </w:tcPr>
          <w:p w14:paraId="20A61988" w14:textId="77777777" w:rsidR="004569FB" w:rsidRPr="00C66FD8" w:rsidRDefault="004569FB" w:rsidP="00335C2C">
            <w:pPr>
              <w:spacing w:after="0" w:line="240" w:lineRule="auto"/>
              <w:rPr>
                <w:rFonts w:ascii="Times New Roman" w:hAnsi="Times New Roman"/>
                <w:color w:val="FF0000"/>
                <w:sz w:val="20"/>
              </w:rPr>
            </w:pPr>
          </w:p>
        </w:tc>
        <w:tc>
          <w:tcPr>
            <w:tcW w:w="1354" w:type="dxa"/>
          </w:tcPr>
          <w:p w14:paraId="1F2E35A6" w14:textId="77777777" w:rsidR="004569FB" w:rsidRPr="00C66FD8" w:rsidRDefault="004569FB" w:rsidP="00335C2C">
            <w:pPr>
              <w:spacing w:after="0" w:line="240" w:lineRule="auto"/>
              <w:rPr>
                <w:rFonts w:ascii="Times New Roman" w:hAnsi="Times New Roman"/>
                <w:color w:val="FF0000"/>
                <w:sz w:val="20"/>
              </w:rPr>
            </w:pPr>
          </w:p>
        </w:tc>
      </w:tr>
      <w:tr w:rsidR="004569FB" w:rsidRPr="00B368A0" w14:paraId="69E992F7" w14:textId="77777777" w:rsidTr="00335C2C">
        <w:trPr>
          <w:trHeight w:val="699"/>
        </w:trPr>
        <w:tc>
          <w:tcPr>
            <w:tcW w:w="564" w:type="dxa"/>
            <w:tcBorders>
              <w:bottom w:val="single" w:sz="4" w:space="0" w:color="auto"/>
            </w:tcBorders>
          </w:tcPr>
          <w:p w14:paraId="30CC3A28" w14:textId="77777777" w:rsidR="004569FB" w:rsidRPr="00D8555E" w:rsidRDefault="004569FB" w:rsidP="00335C2C">
            <w:pPr>
              <w:spacing w:after="0" w:line="240" w:lineRule="auto"/>
              <w:rPr>
                <w:rFonts w:ascii="Times New Roman" w:hAnsi="Times New Roman"/>
                <w:sz w:val="20"/>
              </w:rPr>
            </w:pPr>
          </w:p>
          <w:p w14:paraId="25DFCCDA"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17.</w:t>
            </w:r>
          </w:p>
        </w:tc>
        <w:tc>
          <w:tcPr>
            <w:tcW w:w="2072" w:type="dxa"/>
            <w:tcBorders>
              <w:bottom w:val="single" w:sz="4" w:space="0" w:color="auto"/>
            </w:tcBorders>
          </w:tcPr>
          <w:p w14:paraId="15C28324" w14:textId="77777777" w:rsidR="004569FB" w:rsidRPr="00D8555E" w:rsidRDefault="004569FB" w:rsidP="00335C2C">
            <w:pPr>
              <w:spacing w:after="0" w:line="240" w:lineRule="auto"/>
              <w:rPr>
                <w:rFonts w:ascii="Times New Roman" w:hAnsi="Times New Roman"/>
                <w:sz w:val="20"/>
              </w:rPr>
            </w:pPr>
          </w:p>
          <w:p w14:paraId="622DBB8A"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Plastelina </w:t>
            </w:r>
          </w:p>
        </w:tc>
        <w:tc>
          <w:tcPr>
            <w:tcW w:w="3564" w:type="dxa"/>
            <w:tcBorders>
              <w:bottom w:val="single" w:sz="4" w:space="0" w:color="auto"/>
            </w:tcBorders>
          </w:tcPr>
          <w:p w14:paraId="0F809792" w14:textId="77777777" w:rsidR="004569FB" w:rsidRPr="00D8555E" w:rsidRDefault="004569FB" w:rsidP="00335C2C">
            <w:pPr>
              <w:spacing w:after="0" w:line="240" w:lineRule="auto"/>
              <w:rPr>
                <w:rFonts w:ascii="Times New Roman" w:hAnsi="Times New Roman"/>
                <w:sz w:val="20"/>
              </w:rPr>
            </w:pPr>
          </w:p>
          <w:p w14:paraId="5BF4B9D1" w14:textId="4922A568"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Plastelina kolorowa bezpieczna dla dzieci 12 kolorów </w:t>
            </w:r>
          </w:p>
        </w:tc>
        <w:tc>
          <w:tcPr>
            <w:tcW w:w="1183" w:type="dxa"/>
            <w:tcBorders>
              <w:bottom w:val="single" w:sz="4" w:space="0" w:color="auto"/>
            </w:tcBorders>
          </w:tcPr>
          <w:p w14:paraId="56895EAA" w14:textId="77777777" w:rsidR="004569FB" w:rsidRPr="00D8555E" w:rsidRDefault="004569FB" w:rsidP="00335C2C">
            <w:pPr>
              <w:spacing w:after="0" w:line="240" w:lineRule="auto"/>
              <w:rPr>
                <w:rFonts w:ascii="Times New Roman" w:hAnsi="Times New Roman"/>
                <w:sz w:val="20"/>
              </w:rPr>
            </w:pPr>
          </w:p>
          <w:p w14:paraId="6F01947E"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 xml:space="preserve">15 szt. </w:t>
            </w:r>
          </w:p>
        </w:tc>
        <w:tc>
          <w:tcPr>
            <w:tcW w:w="1294" w:type="dxa"/>
            <w:tcBorders>
              <w:bottom w:val="single" w:sz="4" w:space="0" w:color="auto"/>
            </w:tcBorders>
          </w:tcPr>
          <w:p w14:paraId="2AAAA5D4" w14:textId="77777777" w:rsidR="004569FB" w:rsidRPr="00B368A0" w:rsidRDefault="004569FB" w:rsidP="00335C2C">
            <w:pPr>
              <w:spacing w:after="0" w:line="240" w:lineRule="auto"/>
              <w:rPr>
                <w:rFonts w:ascii="Times New Roman" w:hAnsi="Times New Roman"/>
                <w:sz w:val="20"/>
              </w:rPr>
            </w:pPr>
          </w:p>
          <w:p w14:paraId="6FA879D3" w14:textId="77777777" w:rsidR="004569FB" w:rsidRPr="00B368A0" w:rsidRDefault="004569FB" w:rsidP="00335C2C">
            <w:pPr>
              <w:spacing w:after="0" w:line="240" w:lineRule="auto"/>
              <w:rPr>
                <w:rFonts w:ascii="Times New Roman" w:hAnsi="Times New Roman"/>
                <w:sz w:val="20"/>
              </w:rPr>
            </w:pPr>
          </w:p>
        </w:tc>
        <w:tc>
          <w:tcPr>
            <w:tcW w:w="1354" w:type="dxa"/>
            <w:tcBorders>
              <w:bottom w:val="single" w:sz="4" w:space="0" w:color="auto"/>
            </w:tcBorders>
          </w:tcPr>
          <w:p w14:paraId="2D567C41" w14:textId="77777777" w:rsidR="004569FB" w:rsidRPr="00B368A0" w:rsidRDefault="004569FB" w:rsidP="00335C2C">
            <w:pPr>
              <w:spacing w:after="0" w:line="240" w:lineRule="auto"/>
              <w:rPr>
                <w:rFonts w:ascii="Times New Roman" w:hAnsi="Times New Roman"/>
                <w:sz w:val="20"/>
              </w:rPr>
            </w:pPr>
          </w:p>
        </w:tc>
      </w:tr>
      <w:tr w:rsidR="004569FB" w:rsidRPr="00B368A0" w14:paraId="70188694" w14:textId="77777777" w:rsidTr="00335C2C">
        <w:trPr>
          <w:trHeight w:val="451"/>
        </w:trPr>
        <w:tc>
          <w:tcPr>
            <w:tcW w:w="564" w:type="dxa"/>
            <w:tcBorders>
              <w:bottom w:val="single" w:sz="4" w:space="0" w:color="auto"/>
            </w:tcBorders>
          </w:tcPr>
          <w:p w14:paraId="40B80744"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18.</w:t>
            </w:r>
          </w:p>
        </w:tc>
        <w:tc>
          <w:tcPr>
            <w:tcW w:w="2072" w:type="dxa"/>
            <w:tcBorders>
              <w:bottom w:val="single" w:sz="4" w:space="0" w:color="auto"/>
            </w:tcBorders>
          </w:tcPr>
          <w:p w14:paraId="6EFB8701"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Ołówki z gumką </w:t>
            </w:r>
          </w:p>
        </w:tc>
        <w:tc>
          <w:tcPr>
            <w:tcW w:w="3564" w:type="dxa"/>
            <w:tcBorders>
              <w:bottom w:val="single" w:sz="4" w:space="0" w:color="auto"/>
            </w:tcBorders>
          </w:tcPr>
          <w:p w14:paraId="42772042"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Ołówki z gumką HB</w:t>
            </w:r>
          </w:p>
        </w:tc>
        <w:tc>
          <w:tcPr>
            <w:tcW w:w="1183" w:type="dxa"/>
            <w:tcBorders>
              <w:bottom w:val="single" w:sz="4" w:space="0" w:color="auto"/>
            </w:tcBorders>
          </w:tcPr>
          <w:p w14:paraId="6F1D5738"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35 szt.</w:t>
            </w:r>
          </w:p>
        </w:tc>
        <w:tc>
          <w:tcPr>
            <w:tcW w:w="1294" w:type="dxa"/>
            <w:tcBorders>
              <w:bottom w:val="single" w:sz="4" w:space="0" w:color="auto"/>
            </w:tcBorders>
          </w:tcPr>
          <w:p w14:paraId="53A7F7FA" w14:textId="77777777" w:rsidR="004569FB" w:rsidRPr="00B368A0" w:rsidRDefault="004569FB" w:rsidP="00335C2C">
            <w:pPr>
              <w:spacing w:after="0" w:line="240" w:lineRule="auto"/>
              <w:rPr>
                <w:rFonts w:ascii="Times New Roman" w:hAnsi="Times New Roman"/>
                <w:sz w:val="20"/>
              </w:rPr>
            </w:pPr>
          </w:p>
        </w:tc>
        <w:tc>
          <w:tcPr>
            <w:tcW w:w="1354" w:type="dxa"/>
            <w:tcBorders>
              <w:bottom w:val="single" w:sz="4" w:space="0" w:color="auto"/>
            </w:tcBorders>
          </w:tcPr>
          <w:p w14:paraId="6DE11CBE" w14:textId="77777777" w:rsidR="004569FB" w:rsidRPr="00B368A0" w:rsidRDefault="004569FB" w:rsidP="00335C2C">
            <w:pPr>
              <w:spacing w:after="0" w:line="240" w:lineRule="auto"/>
              <w:rPr>
                <w:rFonts w:ascii="Times New Roman" w:hAnsi="Times New Roman"/>
                <w:sz w:val="20"/>
              </w:rPr>
            </w:pPr>
          </w:p>
        </w:tc>
      </w:tr>
      <w:tr w:rsidR="004569FB" w:rsidRPr="00B368A0" w14:paraId="54A75A74" w14:textId="77777777" w:rsidTr="00335C2C">
        <w:trPr>
          <w:trHeight w:val="559"/>
        </w:trPr>
        <w:tc>
          <w:tcPr>
            <w:tcW w:w="564" w:type="dxa"/>
            <w:tcBorders>
              <w:bottom w:val="single" w:sz="4" w:space="0" w:color="auto"/>
            </w:tcBorders>
          </w:tcPr>
          <w:p w14:paraId="77EFC8C9" w14:textId="77777777" w:rsidR="004569FB" w:rsidRDefault="004569FB" w:rsidP="00335C2C">
            <w:pPr>
              <w:spacing w:after="0" w:line="240" w:lineRule="auto"/>
              <w:rPr>
                <w:rFonts w:ascii="Times New Roman" w:hAnsi="Times New Roman"/>
                <w:sz w:val="20"/>
              </w:rPr>
            </w:pPr>
          </w:p>
          <w:p w14:paraId="44F6ABF3" w14:textId="77777777" w:rsidR="004569FB" w:rsidRPr="00B368A0" w:rsidRDefault="004569FB" w:rsidP="00335C2C">
            <w:pPr>
              <w:spacing w:after="0" w:line="240" w:lineRule="auto"/>
              <w:rPr>
                <w:rFonts w:ascii="Times New Roman" w:hAnsi="Times New Roman"/>
                <w:sz w:val="20"/>
              </w:rPr>
            </w:pPr>
            <w:r>
              <w:rPr>
                <w:rFonts w:ascii="Times New Roman" w:hAnsi="Times New Roman"/>
                <w:sz w:val="20"/>
              </w:rPr>
              <w:t>19.</w:t>
            </w:r>
          </w:p>
        </w:tc>
        <w:tc>
          <w:tcPr>
            <w:tcW w:w="2072" w:type="dxa"/>
            <w:tcBorders>
              <w:bottom w:val="single" w:sz="4" w:space="0" w:color="auto"/>
            </w:tcBorders>
          </w:tcPr>
          <w:p w14:paraId="462F5687" w14:textId="77777777" w:rsidR="004569FB" w:rsidRPr="00D8555E" w:rsidRDefault="004569FB" w:rsidP="00335C2C">
            <w:pPr>
              <w:spacing w:after="0" w:line="240" w:lineRule="auto"/>
              <w:rPr>
                <w:rFonts w:ascii="Times New Roman" w:hAnsi="Times New Roman"/>
                <w:sz w:val="20"/>
              </w:rPr>
            </w:pPr>
            <w:r w:rsidRPr="00D8555E">
              <w:rPr>
                <w:rFonts w:ascii="Times New Roman" w:hAnsi="Times New Roman"/>
                <w:sz w:val="20"/>
              </w:rPr>
              <w:t xml:space="preserve">Nożyczki </w:t>
            </w:r>
          </w:p>
        </w:tc>
        <w:tc>
          <w:tcPr>
            <w:tcW w:w="3564" w:type="dxa"/>
            <w:tcBorders>
              <w:bottom w:val="single" w:sz="4" w:space="0" w:color="auto"/>
            </w:tcBorders>
          </w:tcPr>
          <w:p w14:paraId="21175D4D" w14:textId="77777777" w:rsidR="004569FB" w:rsidRPr="00D8555E" w:rsidRDefault="004569FB" w:rsidP="00335C2C">
            <w:pPr>
              <w:spacing w:after="0" w:line="240" w:lineRule="auto"/>
              <w:rPr>
                <w:rFonts w:ascii="Times New Roman" w:hAnsi="Times New Roman"/>
                <w:sz w:val="20"/>
              </w:rPr>
            </w:pPr>
          </w:p>
          <w:p w14:paraId="186307CD" w14:textId="77777777" w:rsidR="004569FB" w:rsidRPr="00D8555E" w:rsidRDefault="004569FB" w:rsidP="00335C2C">
            <w:pPr>
              <w:spacing w:after="0" w:line="240" w:lineRule="auto"/>
              <w:rPr>
                <w:rFonts w:ascii="Times New Roman" w:hAnsi="Times New Roman"/>
                <w:sz w:val="20"/>
                <w:szCs w:val="20"/>
              </w:rPr>
            </w:pPr>
            <w:r w:rsidRPr="00D8555E">
              <w:rPr>
                <w:rFonts w:ascii="Times New Roman" w:hAnsi="Times New Roman"/>
                <w:sz w:val="20"/>
                <w:szCs w:val="20"/>
              </w:rPr>
              <w:t xml:space="preserve">Nożyczki z zaokrąglonymi końcami </w:t>
            </w:r>
          </w:p>
          <w:p w14:paraId="2A2EF91F" w14:textId="77777777" w:rsidR="004569FB" w:rsidRPr="00D8555E" w:rsidRDefault="004569FB" w:rsidP="00335C2C">
            <w:pPr>
              <w:spacing w:after="0" w:line="240" w:lineRule="auto"/>
              <w:rPr>
                <w:rFonts w:ascii="Times New Roman" w:hAnsi="Times New Roman"/>
                <w:sz w:val="20"/>
                <w:szCs w:val="20"/>
              </w:rPr>
            </w:pPr>
          </w:p>
        </w:tc>
        <w:tc>
          <w:tcPr>
            <w:tcW w:w="1183" w:type="dxa"/>
            <w:tcBorders>
              <w:bottom w:val="single" w:sz="4" w:space="0" w:color="auto"/>
            </w:tcBorders>
          </w:tcPr>
          <w:p w14:paraId="6717F632" w14:textId="77777777" w:rsidR="004569FB" w:rsidRPr="00D8555E" w:rsidRDefault="004569FB" w:rsidP="00335C2C">
            <w:pPr>
              <w:spacing w:after="0" w:line="240" w:lineRule="auto"/>
              <w:rPr>
                <w:rFonts w:ascii="Times New Roman" w:hAnsi="Times New Roman"/>
                <w:sz w:val="20"/>
              </w:rPr>
            </w:pPr>
          </w:p>
          <w:p w14:paraId="1D4CD780" w14:textId="77777777" w:rsidR="004569FB" w:rsidRPr="00D8555E" w:rsidRDefault="004569FB" w:rsidP="00335C2C">
            <w:pPr>
              <w:spacing w:after="0" w:line="240" w:lineRule="auto"/>
              <w:jc w:val="center"/>
              <w:rPr>
                <w:rFonts w:ascii="Times New Roman" w:hAnsi="Times New Roman"/>
                <w:sz w:val="20"/>
              </w:rPr>
            </w:pPr>
            <w:r w:rsidRPr="00D8555E">
              <w:rPr>
                <w:rFonts w:ascii="Times New Roman" w:hAnsi="Times New Roman"/>
                <w:sz w:val="20"/>
              </w:rPr>
              <w:t>15 szt.</w:t>
            </w:r>
          </w:p>
          <w:p w14:paraId="27F3FC3A" w14:textId="77777777" w:rsidR="004569FB" w:rsidRPr="00D8555E" w:rsidRDefault="004569FB" w:rsidP="00335C2C">
            <w:pPr>
              <w:spacing w:after="0" w:line="240" w:lineRule="auto"/>
              <w:jc w:val="center"/>
              <w:rPr>
                <w:rFonts w:ascii="Times New Roman" w:hAnsi="Times New Roman"/>
                <w:sz w:val="20"/>
              </w:rPr>
            </w:pPr>
          </w:p>
        </w:tc>
        <w:tc>
          <w:tcPr>
            <w:tcW w:w="1294" w:type="dxa"/>
            <w:tcBorders>
              <w:bottom w:val="single" w:sz="4" w:space="0" w:color="auto"/>
            </w:tcBorders>
          </w:tcPr>
          <w:p w14:paraId="562015C9" w14:textId="77777777" w:rsidR="004569FB" w:rsidRPr="00B368A0" w:rsidRDefault="004569FB" w:rsidP="00335C2C">
            <w:pPr>
              <w:spacing w:after="0" w:line="240" w:lineRule="auto"/>
              <w:rPr>
                <w:rFonts w:ascii="Times New Roman" w:hAnsi="Times New Roman"/>
                <w:sz w:val="20"/>
              </w:rPr>
            </w:pPr>
          </w:p>
        </w:tc>
        <w:tc>
          <w:tcPr>
            <w:tcW w:w="1354" w:type="dxa"/>
            <w:tcBorders>
              <w:bottom w:val="single" w:sz="4" w:space="0" w:color="auto"/>
            </w:tcBorders>
          </w:tcPr>
          <w:p w14:paraId="27F09C42" w14:textId="77777777" w:rsidR="004569FB" w:rsidRPr="00B368A0" w:rsidRDefault="004569FB" w:rsidP="00335C2C">
            <w:pPr>
              <w:spacing w:after="0" w:line="240" w:lineRule="auto"/>
              <w:rPr>
                <w:rFonts w:ascii="Times New Roman" w:hAnsi="Times New Roman"/>
                <w:sz w:val="20"/>
              </w:rPr>
            </w:pPr>
          </w:p>
        </w:tc>
      </w:tr>
      <w:tr w:rsidR="004569FB" w:rsidRPr="00B368A0" w14:paraId="3B45E151" w14:textId="77777777" w:rsidTr="00335C2C">
        <w:trPr>
          <w:trHeight w:val="437"/>
        </w:trPr>
        <w:tc>
          <w:tcPr>
            <w:tcW w:w="564" w:type="dxa"/>
            <w:tcBorders>
              <w:bottom w:val="single" w:sz="4" w:space="0" w:color="auto"/>
            </w:tcBorders>
          </w:tcPr>
          <w:p w14:paraId="3346031C" w14:textId="77777777" w:rsidR="004569FB" w:rsidRDefault="004569FB" w:rsidP="00335C2C">
            <w:pPr>
              <w:spacing w:after="0" w:line="240" w:lineRule="auto"/>
              <w:rPr>
                <w:rFonts w:ascii="Times New Roman" w:hAnsi="Times New Roman"/>
                <w:sz w:val="20"/>
              </w:rPr>
            </w:pPr>
            <w:r>
              <w:rPr>
                <w:rFonts w:ascii="Times New Roman" w:hAnsi="Times New Roman"/>
                <w:sz w:val="20"/>
              </w:rPr>
              <w:t>20.</w:t>
            </w:r>
          </w:p>
        </w:tc>
        <w:tc>
          <w:tcPr>
            <w:tcW w:w="2072" w:type="dxa"/>
            <w:tcBorders>
              <w:bottom w:val="single" w:sz="4" w:space="0" w:color="auto"/>
            </w:tcBorders>
          </w:tcPr>
          <w:p w14:paraId="1FF22363" w14:textId="77777777" w:rsidR="004569FB" w:rsidRDefault="004569FB" w:rsidP="00335C2C">
            <w:pPr>
              <w:spacing w:after="0" w:line="240" w:lineRule="auto"/>
              <w:rPr>
                <w:rFonts w:ascii="Times New Roman" w:hAnsi="Times New Roman"/>
                <w:sz w:val="20"/>
              </w:rPr>
            </w:pPr>
            <w:r>
              <w:rPr>
                <w:rFonts w:ascii="Times New Roman" w:hAnsi="Times New Roman"/>
                <w:sz w:val="20"/>
              </w:rPr>
              <w:t xml:space="preserve">Dziennik zajęć pozalekcyjnych </w:t>
            </w:r>
          </w:p>
        </w:tc>
        <w:tc>
          <w:tcPr>
            <w:tcW w:w="3564" w:type="dxa"/>
            <w:tcBorders>
              <w:bottom w:val="single" w:sz="4" w:space="0" w:color="auto"/>
            </w:tcBorders>
          </w:tcPr>
          <w:p w14:paraId="27445B1E" w14:textId="77777777" w:rsidR="004569FB" w:rsidRDefault="004569FB" w:rsidP="00335C2C">
            <w:pPr>
              <w:spacing w:after="0" w:line="240" w:lineRule="auto"/>
              <w:rPr>
                <w:rFonts w:ascii="Times New Roman" w:hAnsi="Times New Roman"/>
                <w:sz w:val="20"/>
              </w:rPr>
            </w:pPr>
            <w:r>
              <w:rPr>
                <w:rFonts w:ascii="Times New Roman" w:hAnsi="Times New Roman"/>
                <w:sz w:val="20"/>
              </w:rPr>
              <w:t>Dziennik zajęć pozalekcyjnych A4 w miękkiej oprawie</w:t>
            </w:r>
          </w:p>
        </w:tc>
        <w:tc>
          <w:tcPr>
            <w:tcW w:w="1183" w:type="dxa"/>
            <w:tcBorders>
              <w:bottom w:val="single" w:sz="4" w:space="0" w:color="auto"/>
            </w:tcBorders>
          </w:tcPr>
          <w:p w14:paraId="046852B0" w14:textId="77777777" w:rsidR="004569FB" w:rsidRDefault="004569FB" w:rsidP="00335C2C">
            <w:pPr>
              <w:spacing w:after="0" w:line="240" w:lineRule="auto"/>
              <w:jc w:val="center"/>
              <w:rPr>
                <w:rFonts w:ascii="Times New Roman" w:hAnsi="Times New Roman"/>
                <w:sz w:val="20"/>
              </w:rPr>
            </w:pPr>
            <w:r>
              <w:rPr>
                <w:rFonts w:ascii="Times New Roman" w:hAnsi="Times New Roman"/>
                <w:sz w:val="20"/>
              </w:rPr>
              <w:t xml:space="preserve">7 szt. </w:t>
            </w:r>
          </w:p>
        </w:tc>
        <w:tc>
          <w:tcPr>
            <w:tcW w:w="1294" w:type="dxa"/>
            <w:tcBorders>
              <w:bottom w:val="single" w:sz="4" w:space="0" w:color="auto"/>
            </w:tcBorders>
          </w:tcPr>
          <w:p w14:paraId="3138D3AC" w14:textId="77777777" w:rsidR="004569FB" w:rsidRPr="00B368A0" w:rsidRDefault="004569FB" w:rsidP="00335C2C">
            <w:pPr>
              <w:spacing w:after="0" w:line="240" w:lineRule="auto"/>
              <w:rPr>
                <w:rFonts w:ascii="Times New Roman" w:hAnsi="Times New Roman"/>
                <w:sz w:val="20"/>
              </w:rPr>
            </w:pPr>
          </w:p>
        </w:tc>
        <w:tc>
          <w:tcPr>
            <w:tcW w:w="1354" w:type="dxa"/>
            <w:tcBorders>
              <w:bottom w:val="single" w:sz="4" w:space="0" w:color="auto"/>
            </w:tcBorders>
          </w:tcPr>
          <w:p w14:paraId="6C1D4DFD" w14:textId="77777777" w:rsidR="004569FB" w:rsidRPr="00B368A0" w:rsidRDefault="004569FB" w:rsidP="00335C2C">
            <w:pPr>
              <w:spacing w:after="0" w:line="240" w:lineRule="auto"/>
              <w:rPr>
                <w:rFonts w:ascii="Times New Roman" w:hAnsi="Times New Roman"/>
                <w:sz w:val="20"/>
              </w:rPr>
            </w:pPr>
          </w:p>
        </w:tc>
      </w:tr>
      <w:tr w:rsidR="004569FB" w:rsidRPr="00B368A0" w14:paraId="61627A08" w14:textId="77777777" w:rsidTr="00335C2C">
        <w:trPr>
          <w:trHeight w:val="242"/>
        </w:trPr>
        <w:tc>
          <w:tcPr>
            <w:tcW w:w="564" w:type="dxa"/>
            <w:tcBorders>
              <w:bottom w:val="single" w:sz="4" w:space="0" w:color="auto"/>
            </w:tcBorders>
          </w:tcPr>
          <w:p w14:paraId="02E1A464" w14:textId="77777777" w:rsidR="004569FB" w:rsidRDefault="004569FB" w:rsidP="00335C2C">
            <w:pPr>
              <w:spacing w:after="0" w:line="240" w:lineRule="auto"/>
              <w:rPr>
                <w:rFonts w:ascii="Times New Roman" w:hAnsi="Times New Roman"/>
                <w:sz w:val="20"/>
              </w:rPr>
            </w:pPr>
            <w:r>
              <w:rPr>
                <w:rFonts w:ascii="Times New Roman" w:hAnsi="Times New Roman"/>
                <w:sz w:val="20"/>
              </w:rPr>
              <w:t>21.</w:t>
            </w:r>
          </w:p>
        </w:tc>
        <w:tc>
          <w:tcPr>
            <w:tcW w:w="2072" w:type="dxa"/>
            <w:tcBorders>
              <w:bottom w:val="single" w:sz="4" w:space="0" w:color="auto"/>
            </w:tcBorders>
          </w:tcPr>
          <w:p w14:paraId="256C3A24" w14:textId="77777777" w:rsidR="004569FB" w:rsidRDefault="004569FB" w:rsidP="00335C2C">
            <w:pPr>
              <w:spacing w:after="0" w:line="240" w:lineRule="auto"/>
              <w:rPr>
                <w:rFonts w:ascii="Times New Roman" w:hAnsi="Times New Roman"/>
                <w:sz w:val="20"/>
              </w:rPr>
            </w:pPr>
            <w:r>
              <w:rPr>
                <w:rFonts w:ascii="Times New Roman" w:hAnsi="Times New Roman"/>
                <w:sz w:val="20"/>
              </w:rPr>
              <w:t>Skoroszyty plastikowe</w:t>
            </w:r>
          </w:p>
        </w:tc>
        <w:tc>
          <w:tcPr>
            <w:tcW w:w="3564" w:type="dxa"/>
            <w:tcBorders>
              <w:bottom w:val="single" w:sz="4" w:space="0" w:color="auto"/>
            </w:tcBorders>
          </w:tcPr>
          <w:p w14:paraId="43FF3831" w14:textId="77777777" w:rsidR="004569FB" w:rsidRDefault="004569FB" w:rsidP="00335C2C">
            <w:pPr>
              <w:spacing w:after="0" w:line="240" w:lineRule="auto"/>
              <w:rPr>
                <w:rFonts w:ascii="Times New Roman" w:hAnsi="Times New Roman"/>
                <w:sz w:val="20"/>
              </w:rPr>
            </w:pPr>
            <w:r>
              <w:rPr>
                <w:rFonts w:ascii="Times New Roman" w:hAnsi="Times New Roman"/>
                <w:sz w:val="20"/>
              </w:rPr>
              <w:t xml:space="preserve">Skoroszyty plastikowe A4 wpinany do segregatora </w:t>
            </w:r>
          </w:p>
        </w:tc>
        <w:tc>
          <w:tcPr>
            <w:tcW w:w="1183" w:type="dxa"/>
            <w:tcBorders>
              <w:bottom w:val="single" w:sz="4" w:space="0" w:color="auto"/>
            </w:tcBorders>
          </w:tcPr>
          <w:p w14:paraId="311B9ABA" w14:textId="77777777" w:rsidR="004569FB" w:rsidRDefault="004569FB" w:rsidP="00335C2C">
            <w:pPr>
              <w:spacing w:after="0" w:line="240" w:lineRule="auto"/>
              <w:jc w:val="center"/>
              <w:rPr>
                <w:rFonts w:ascii="Times New Roman" w:hAnsi="Times New Roman"/>
                <w:sz w:val="20"/>
              </w:rPr>
            </w:pPr>
            <w:r>
              <w:rPr>
                <w:rFonts w:ascii="Times New Roman" w:hAnsi="Times New Roman"/>
                <w:sz w:val="20"/>
              </w:rPr>
              <w:t xml:space="preserve">100 szt. </w:t>
            </w:r>
          </w:p>
        </w:tc>
        <w:tc>
          <w:tcPr>
            <w:tcW w:w="1294" w:type="dxa"/>
            <w:tcBorders>
              <w:bottom w:val="single" w:sz="4" w:space="0" w:color="auto"/>
            </w:tcBorders>
          </w:tcPr>
          <w:p w14:paraId="0B0B8CC4" w14:textId="77777777" w:rsidR="004569FB" w:rsidRPr="00B368A0" w:rsidRDefault="004569FB" w:rsidP="00335C2C">
            <w:pPr>
              <w:spacing w:after="0" w:line="240" w:lineRule="auto"/>
              <w:rPr>
                <w:rFonts w:ascii="Times New Roman" w:hAnsi="Times New Roman"/>
                <w:sz w:val="20"/>
              </w:rPr>
            </w:pPr>
          </w:p>
        </w:tc>
        <w:tc>
          <w:tcPr>
            <w:tcW w:w="1354" w:type="dxa"/>
            <w:tcBorders>
              <w:bottom w:val="single" w:sz="4" w:space="0" w:color="auto"/>
            </w:tcBorders>
          </w:tcPr>
          <w:p w14:paraId="552401B6" w14:textId="77777777" w:rsidR="004569FB" w:rsidRPr="00B368A0" w:rsidRDefault="004569FB" w:rsidP="00335C2C">
            <w:pPr>
              <w:spacing w:after="0" w:line="240" w:lineRule="auto"/>
              <w:rPr>
                <w:rFonts w:ascii="Times New Roman" w:hAnsi="Times New Roman"/>
                <w:sz w:val="20"/>
              </w:rPr>
            </w:pPr>
          </w:p>
        </w:tc>
      </w:tr>
      <w:tr w:rsidR="004569FB" w:rsidRPr="00B368A0" w14:paraId="03B0B0A8" w14:textId="77777777" w:rsidTr="00335C2C">
        <w:trPr>
          <w:trHeight w:val="365"/>
        </w:trPr>
        <w:tc>
          <w:tcPr>
            <w:tcW w:w="564" w:type="dxa"/>
            <w:tcBorders>
              <w:bottom w:val="single" w:sz="4" w:space="0" w:color="auto"/>
            </w:tcBorders>
          </w:tcPr>
          <w:p w14:paraId="19F079B9" w14:textId="77777777" w:rsidR="004569FB" w:rsidRDefault="004569FB" w:rsidP="00335C2C">
            <w:pPr>
              <w:spacing w:after="0" w:line="240" w:lineRule="auto"/>
              <w:rPr>
                <w:rFonts w:ascii="Times New Roman" w:hAnsi="Times New Roman"/>
                <w:sz w:val="20"/>
              </w:rPr>
            </w:pPr>
            <w:r>
              <w:rPr>
                <w:rFonts w:ascii="Times New Roman" w:hAnsi="Times New Roman"/>
                <w:sz w:val="20"/>
              </w:rPr>
              <w:t>21.</w:t>
            </w:r>
          </w:p>
        </w:tc>
        <w:tc>
          <w:tcPr>
            <w:tcW w:w="2072" w:type="dxa"/>
            <w:tcBorders>
              <w:bottom w:val="single" w:sz="4" w:space="0" w:color="auto"/>
            </w:tcBorders>
          </w:tcPr>
          <w:p w14:paraId="397A6881" w14:textId="77777777" w:rsidR="004569FB" w:rsidRDefault="004569FB" w:rsidP="00335C2C">
            <w:pPr>
              <w:spacing w:after="0" w:line="240" w:lineRule="auto"/>
              <w:rPr>
                <w:rFonts w:ascii="Times New Roman" w:hAnsi="Times New Roman"/>
                <w:sz w:val="20"/>
              </w:rPr>
            </w:pPr>
            <w:r>
              <w:rPr>
                <w:rFonts w:ascii="Times New Roman" w:hAnsi="Times New Roman"/>
                <w:sz w:val="20"/>
              </w:rPr>
              <w:t>Koszty dostawy</w:t>
            </w:r>
          </w:p>
        </w:tc>
        <w:tc>
          <w:tcPr>
            <w:tcW w:w="3564" w:type="dxa"/>
            <w:tcBorders>
              <w:bottom w:val="single" w:sz="4" w:space="0" w:color="auto"/>
            </w:tcBorders>
          </w:tcPr>
          <w:p w14:paraId="2807DC7B" w14:textId="77777777" w:rsidR="004569FB" w:rsidRDefault="004569FB" w:rsidP="00335C2C">
            <w:pPr>
              <w:spacing w:after="0" w:line="240" w:lineRule="auto"/>
              <w:rPr>
                <w:rFonts w:ascii="Times New Roman" w:hAnsi="Times New Roman"/>
                <w:sz w:val="20"/>
              </w:rPr>
            </w:pPr>
          </w:p>
        </w:tc>
        <w:tc>
          <w:tcPr>
            <w:tcW w:w="1183" w:type="dxa"/>
            <w:tcBorders>
              <w:bottom w:val="single" w:sz="4" w:space="0" w:color="auto"/>
            </w:tcBorders>
          </w:tcPr>
          <w:p w14:paraId="50A21653" w14:textId="77777777" w:rsidR="004569FB" w:rsidRDefault="004569FB" w:rsidP="00335C2C">
            <w:pPr>
              <w:spacing w:after="0" w:line="240" w:lineRule="auto"/>
              <w:jc w:val="center"/>
              <w:rPr>
                <w:rFonts w:ascii="Times New Roman" w:hAnsi="Times New Roman"/>
                <w:sz w:val="20"/>
              </w:rPr>
            </w:pPr>
            <w:r>
              <w:rPr>
                <w:rFonts w:ascii="Times New Roman" w:hAnsi="Times New Roman"/>
                <w:sz w:val="20"/>
              </w:rPr>
              <w:t>kpl</w:t>
            </w:r>
          </w:p>
        </w:tc>
        <w:tc>
          <w:tcPr>
            <w:tcW w:w="1294" w:type="dxa"/>
            <w:tcBorders>
              <w:bottom w:val="single" w:sz="4" w:space="0" w:color="auto"/>
            </w:tcBorders>
          </w:tcPr>
          <w:p w14:paraId="753F5E78" w14:textId="77777777" w:rsidR="004569FB" w:rsidRPr="00B368A0" w:rsidRDefault="004569FB" w:rsidP="00335C2C">
            <w:pPr>
              <w:spacing w:after="0" w:line="240" w:lineRule="auto"/>
              <w:rPr>
                <w:rFonts w:ascii="Times New Roman" w:hAnsi="Times New Roman"/>
                <w:sz w:val="20"/>
              </w:rPr>
            </w:pPr>
          </w:p>
        </w:tc>
        <w:tc>
          <w:tcPr>
            <w:tcW w:w="1354" w:type="dxa"/>
            <w:tcBorders>
              <w:bottom w:val="single" w:sz="4" w:space="0" w:color="auto"/>
            </w:tcBorders>
          </w:tcPr>
          <w:p w14:paraId="1B180626" w14:textId="77777777" w:rsidR="004569FB" w:rsidRPr="00B368A0" w:rsidRDefault="004569FB" w:rsidP="00335C2C">
            <w:pPr>
              <w:spacing w:after="0" w:line="240" w:lineRule="auto"/>
              <w:rPr>
                <w:rFonts w:ascii="Times New Roman" w:hAnsi="Times New Roman"/>
                <w:sz w:val="20"/>
              </w:rPr>
            </w:pPr>
          </w:p>
        </w:tc>
      </w:tr>
      <w:tr w:rsidR="004569FB" w:rsidRPr="00B368A0" w14:paraId="2CE32B7E" w14:textId="77777777" w:rsidTr="00335C2C">
        <w:tc>
          <w:tcPr>
            <w:tcW w:w="8677" w:type="dxa"/>
            <w:gridSpan w:val="5"/>
            <w:shd w:val="pct12" w:color="auto" w:fill="auto"/>
          </w:tcPr>
          <w:p w14:paraId="2C75D022" w14:textId="77777777" w:rsidR="004569FB" w:rsidRPr="00B368A0" w:rsidRDefault="004569FB" w:rsidP="00335C2C">
            <w:pPr>
              <w:spacing w:before="120" w:after="120" w:line="240" w:lineRule="auto"/>
              <w:jc w:val="right"/>
              <w:rPr>
                <w:rFonts w:ascii="Times New Roman" w:hAnsi="Times New Roman"/>
                <w:sz w:val="20"/>
              </w:rPr>
            </w:pPr>
            <w:r>
              <w:rPr>
                <w:rFonts w:ascii="Times New Roman" w:hAnsi="Times New Roman"/>
                <w:sz w:val="20"/>
              </w:rPr>
              <w:t>RAZEM:</w:t>
            </w:r>
          </w:p>
        </w:tc>
        <w:tc>
          <w:tcPr>
            <w:tcW w:w="1354" w:type="dxa"/>
            <w:shd w:val="pct12" w:color="auto" w:fill="auto"/>
          </w:tcPr>
          <w:p w14:paraId="3EBE7D8C" w14:textId="77777777" w:rsidR="004569FB" w:rsidRPr="00B368A0" w:rsidRDefault="004569FB" w:rsidP="00335C2C">
            <w:pPr>
              <w:spacing w:after="0" w:line="240" w:lineRule="auto"/>
              <w:rPr>
                <w:rFonts w:ascii="Times New Roman" w:hAnsi="Times New Roman"/>
                <w:sz w:val="20"/>
              </w:rPr>
            </w:pPr>
          </w:p>
        </w:tc>
      </w:tr>
    </w:tbl>
    <w:p w14:paraId="22084D21" w14:textId="77777777" w:rsidR="004569FB" w:rsidRDefault="004569FB" w:rsidP="004569FB"/>
    <w:p w14:paraId="3383A1FD" w14:textId="77777777" w:rsidR="004569FB" w:rsidRDefault="004569FB" w:rsidP="004569FB">
      <w:pPr>
        <w:rPr>
          <w:rFonts w:ascii="Times New Roman" w:hAnsi="Times New Roman"/>
        </w:rPr>
      </w:pPr>
      <w:r>
        <w:rPr>
          <w:rFonts w:ascii="Times New Roman" w:hAnsi="Times New Roman"/>
        </w:rPr>
        <w:t>Słownie: ……………………………………………………………………</w:t>
      </w:r>
    </w:p>
    <w:p w14:paraId="5BEA26D3" w14:textId="77777777" w:rsidR="004569FB" w:rsidRDefault="004569FB" w:rsidP="004569FB">
      <w:pPr>
        <w:spacing w:after="0"/>
        <w:rPr>
          <w:rFonts w:ascii="Times New Roman" w:hAnsi="Times New Roman"/>
        </w:rPr>
      </w:pPr>
    </w:p>
    <w:p w14:paraId="40E0442B" w14:textId="77777777" w:rsidR="004569FB" w:rsidRDefault="004569FB" w:rsidP="004569FB">
      <w:pPr>
        <w:spacing w:after="0"/>
        <w:rPr>
          <w:rFonts w:ascii="Times New Roman" w:hAnsi="Times New Roman"/>
        </w:rPr>
      </w:pPr>
    </w:p>
    <w:p w14:paraId="76A40574" w14:textId="77777777" w:rsidR="004569FB" w:rsidRDefault="004569FB" w:rsidP="004569FB">
      <w:pPr>
        <w:spacing w:after="0"/>
        <w:rPr>
          <w:rFonts w:ascii="Times New Roman" w:hAnsi="Times New Roman"/>
        </w:rPr>
      </w:pPr>
    </w:p>
    <w:p w14:paraId="0D721932" w14:textId="77777777" w:rsidR="004569FB" w:rsidRDefault="004569FB" w:rsidP="004569FB">
      <w:pPr>
        <w:spacing w:after="0"/>
        <w:rPr>
          <w:rFonts w:ascii="Times New Roman" w:hAnsi="Times New Roman"/>
        </w:rPr>
      </w:pPr>
    </w:p>
    <w:p w14:paraId="6D3D55EC" w14:textId="77777777" w:rsidR="004569FB" w:rsidRDefault="004569FB" w:rsidP="004569FB">
      <w:pPr>
        <w:spacing w:after="0"/>
        <w:rPr>
          <w:rFonts w:ascii="Times New Roman" w:hAnsi="Times New Roman"/>
        </w:rPr>
      </w:pPr>
    </w:p>
    <w:p w14:paraId="651638DE" w14:textId="77777777" w:rsidR="004569FB" w:rsidRDefault="004569FB" w:rsidP="004569FB">
      <w:pPr>
        <w:spacing w:after="0"/>
        <w:rPr>
          <w:rFonts w:ascii="Times New Roman" w:hAnsi="Times New Roman"/>
        </w:rPr>
      </w:pPr>
      <w:r>
        <w:rPr>
          <w:rFonts w:ascii="Times New Roman" w:hAnsi="Times New Roman"/>
        </w:rPr>
        <w:t>…………………………, dnia ……………..</w:t>
      </w:r>
    </w:p>
    <w:p w14:paraId="2090797D" w14:textId="77777777" w:rsidR="004569FB" w:rsidRDefault="004569FB" w:rsidP="004569FB">
      <w:pPr>
        <w:spacing w:after="0"/>
        <w:rPr>
          <w:rFonts w:ascii="Times New Roman" w:hAnsi="Times New Roman"/>
        </w:rPr>
      </w:pPr>
      <w:r w:rsidRPr="002A1217">
        <w:rPr>
          <w:rFonts w:ascii="Times New Roman" w:hAnsi="Times New Roman"/>
          <w:sz w:val="14"/>
        </w:rPr>
        <w:t xml:space="preserve">   </w:t>
      </w:r>
      <w:r>
        <w:rPr>
          <w:rFonts w:ascii="Times New Roman" w:hAnsi="Times New Roman"/>
          <w:sz w:val="14"/>
        </w:rPr>
        <w:t xml:space="preserve">                   </w:t>
      </w:r>
      <w:r w:rsidRPr="002A1217">
        <w:rPr>
          <w:rFonts w:ascii="Times New Roman" w:hAnsi="Times New Roman"/>
          <w:sz w:val="14"/>
        </w:rPr>
        <w:t>Miejscowość</w:t>
      </w:r>
      <w:r>
        <w:rPr>
          <w:rFonts w:ascii="Times New Roman" w:hAnsi="Times New Roman"/>
        </w:rPr>
        <w:t xml:space="preserve">                                               </w:t>
      </w:r>
      <w:r>
        <w:rPr>
          <w:rFonts w:ascii="Times New Roman" w:hAnsi="Times New Roman"/>
        </w:rPr>
        <w:tab/>
        <w:t xml:space="preserve">                …………………………………………..</w:t>
      </w:r>
    </w:p>
    <w:p w14:paraId="619165E8" w14:textId="77777777" w:rsidR="004569FB" w:rsidRDefault="004569FB" w:rsidP="004569FB">
      <w:pPr>
        <w:spacing w:after="0" w:line="240" w:lineRule="auto"/>
      </w:pPr>
      <w:r>
        <w:rPr>
          <w:rFonts w:ascii="Times New Roman" w:hAnsi="Times New Roman"/>
        </w:rPr>
        <w:t xml:space="preserve">                                                                                                                </w:t>
      </w:r>
      <w:r>
        <w:rPr>
          <w:rFonts w:ascii="Times New Roman" w:hAnsi="Times New Roman"/>
          <w:sz w:val="14"/>
        </w:rPr>
        <w:t>Podpis Dostawcy</w:t>
      </w:r>
    </w:p>
    <w:p w14:paraId="50830FCF" w14:textId="77777777" w:rsidR="00FC577B" w:rsidRPr="000A2B64" w:rsidRDefault="00FC577B" w:rsidP="00FC577B">
      <w:pPr>
        <w:pStyle w:val="Tekstpodstawowy"/>
        <w:spacing w:line="276" w:lineRule="auto"/>
        <w:jc w:val="right"/>
        <w:rPr>
          <w:rFonts w:ascii="Calibri" w:hAnsi="Calibri"/>
          <w:b/>
          <w:sz w:val="20"/>
          <w:szCs w:val="20"/>
        </w:rPr>
      </w:pPr>
    </w:p>
    <w:p w14:paraId="30680E43" w14:textId="22F7E4E7" w:rsidR="00FC577B" w:rsidRDefault="00FC577B" w:rsidP="00D05376">
      <w:pPr>
        <w:ind w:right="6520"/>
        <w:jc w:val="center"/>
        <w:rPr>
          <w:rFonts w:cstheme="minorHAnsi"/>
        </w:rPr>
      </w:pPr>
    </w:p>
    <w:p w14:paraId="1B152D1D" w14:textId="77777777" w:rsidR="00FC577B" w:rsidRDefault="00FC577B" w:rsidP="00D05376">
      <w:pPr>
        <w:ind w:right="6520"/>
        <w:jc w:val="center"/>
        <w:rPr>
          <w:rFonts w:cstheme="minorHAnsi"/>
        </w:rPr>
      </w:pPr>
    </w:p>
    <w:p w14:paraId="6F30D3F1" w14:textId="77777777" w:rsidR="00D05376" w:rsidRPr="009310FE" w:rsidRDefault="00D05376" w:rsidP="00D4714B">
      <w:pPr>
        <w:spacing w:after="0" w:line="240" w:lineRule="auto"/>
        <w:rPr>
          <w:rFonts w:cstheme="minorHAnsi"/>
        </w:rPr>
      </w:pPr>
    </w:p>
    <w:p w14:paraId="3F3FB671" w14:textId="77777777" w:rsidR="00D05376" w:rsidRPr="009310FE" w:rsidRDefault="00D05376" w:rsidP="00D4714B">
      <w:pPr>
        <w:spacing w:after="0" w:line="240" w:lineRule="auto"/>
        <w:rPr>
          <w:rFonts w:cstheme="minorHAnsi"/>
        </w:rPr>
      </w:pPr>
    </w:p>
    <w:p w14:paraId="0A46EA7D" w14:textId="77777777" w:rsidR="00D05376" w:rsidRPr="009310FE" w:rsidRDefault="00D05376" w:rsidP="00D4714B">
      <w:pPr>
        <w:spacing w:after="0" w:line="240" w:lineRule="auto"/>
        <w:rPr>
          <w:rFonts w:cstheme="minorHAnsi"/>
        </w:rPr>
      </w:pPr>
    </w:p>
    <w:p w14:paraId="5D9E844A" w14:textId="77777777" w:rsidR="00D05376" w:rsidRPr="009310FE" w:rsidRDefault="00D05376" w:rsidP="00D4714B">
      <w:pPr>
        <w:spacing w:after="0" w:line="240" w:lineRule="auto"/>
        <w:rPr>
          <w:rFonts w:cstheme="minorHAnsi"/>
        </w:rPr>
      </w:pPr>
    </w:p>
    <w:p w14:paraId="254604A5" w14:textId="77777777" w:rsidR="00D05376" w:rsidRDefault="00D05376" w:rsidP="00D4714B">
      <w:pPr>
        <w:spacing w:after="0" w:line="240" w:lineRule="auto"/>
      </w:pPr>
    </w:p>
    <w:p w14:paraId="6CD6FAB0" w14:textId="77777777" w:rsidR="00757A01" w:rsidRPr="00757A01" w:rsidRDefault="00757A01" w:rsidP="00D4714B">
      <w:pPr>
        <w:pStyle w:val="Teksttreci0"/>
        <w:shd w:val="clear" w:color="auto" w:fill="auto"/>
        <w:spacing w:line="240" w:lineRule="auto"/>
        <w:rPr>
          <w:rFonts w:ascii="Arial Narrow" w:hAnsi="Arial Narrow"/>
          <w:sz w:val="24"/>
          <w:szCs w:val="24"/>
        </w:rPr>
      </w:pPr>
    </w:p>
    <w:p w14:paraId="222B7D5C" w14:textId="3EF726AD" w:rsidR="0026323E" w:rsidRDefault="0026323E" w:rsidP="00D4714B">
      <w:pPr>
        <w:spacing w:after="0" w:line="240" w:lineRule="auto"/>
        <w:rPr>
          <w:rFonts w:ascii="Arial Narrow" w:hAnsi="Arial Narrow"/>
        </w:rPr>
      </w:pPr>
    </w:p>
    <w:p w14:paraId="2A9396F0" w14:textId="7B1231BA" w:rsidR="004C302E" w:rsidRDefault="004C302E" w:rsidP="00D4714B">
      <w:pPr>
        <w:spacing w:after="0" w:line="240" w:lineRule="auto"/>
        <w:rPr>
          <w:rFonts w:ascii="Arial Narrow" w:hAnsi="Arial Narrow"/>
        </w:rPr>
      </w:pPr>
    </w:p>
    <w:p w14:paraId="040AA3C9" w14:textId="273A0933" w:rsidR="004C302E" w:rsidRDefault="004C302E" w:rsidP="00D4714B">
      <w:pPr>
        <w:spacing w:after="0" w:line="240" w:lineRule="auto"/>
        <w:rPr>
          <w:rFonts w:ascii="Arial Narrow" w:hAnsi="Arial Narrow"/>
        </w:rPr>
      </w:pPr>
    </w:p>
    <w:p w14:paraId="787F9F53" w14:textId="53101D06" w:rsidR="004C302E" w:rsidRDefault="004C302E" w:rsidP="00D4714B">
      <w:pPr>
        <w:spacing w:after="0" w:line="240" w:lineRule="auto"/>
        <w:rPr>
          <w:rFonts w:ascii="Arial Narrow" w:hAnsi="Arial Narrow"/>
        </w:rPr>
      </w:pPr>
    </w:p>
    <w:p w14:paraId="2C366259" w14:textId="3D67AAC7" w:rsidR="004C302E" w:rsidRDefault="004C302E" w:rsidP="00D4714B">
      <w:pPr>
        <w:spacing w:after="0" w:line="240" w:lineRule="auto"/>
        <w:rPr>
          <w:rFonts w:ascii="Arial Narrow" w:hAnsi="Arial Narrow"/>
        </w:rPr>
      </w:pPr>
    </w:p>
    <w:p w14:paraId="4D0F61D8" w14:textId="6229753B" w:rsidR="004C302E" w:rsidRDefault="004C302E" w:rsidP="00D4714B">
      <w:pPr>
        <w:spacing w:after="0" w:line="240" w:lineRule="auto"/>
        <w:rPr>
          <w:rFonts w:ascii="Arial Narrow" w:hAnsi="Arial Narrow"/>
        </w:rPr>
      </w:pPr>
    </w:p>
    <w:p w14:paraId="6B834980" w14:textId="26A79103" w:rsidR="004C302E" w:rsidRDefault="004C302E" w:rsidP="00D4714B">
      <w:pPr>
        <w:spacing w:after="0" w:line="240" w:lineRule="auto"/>
        <w:rPr>
          <w:rFonts w:ascii="Arial Narrow" w:hAnsi="Arial Narrow"/>
        </w:rPr>
      </w:pPr>
    </w:p>
    <w:p w14:paraId="51306304" w14:textId="77777777" w:rsidR="000F3722" w:rsidRDefault="000F3722" w:rsidP="00D4714B">
      <w:pPr>
        <w:spacing w:after="0" w:line="240" w:lineRule="auto"/>
        <w:rPr>
          <w:rFonts w:ascii="Arial Narrow" w:hAnsi="Arial Narrow"/>
        </w:rPr>
      </w:pPr>
    </w:p>
    <w:p w14:paraId="4853814C" w14:textId="77777777" w:rsidR="000F3722" w:rsidRDefault="000F3722" w:rsidP="00D4714B">
      <w:pPr>
        <w:spacing w:after="0" w:line="240" w:lineRule="auto"/>
        <w:rPr>
          <w:rFonts w:ascii="Arial Narrow" w:hAnsi="Arial Narrow"/>
        </w:rPr>
      </w:pPr>
    </w:p>
    <w:p w14:paraId="567FAC71" w14:textId="7B07578B" w:rsidR="004C302E" w:rsidRDefault="004C302E" w:rsidP="00B566FE">
      <w:pPr>
        <w:ind w:right="1134"/>
        <w:rPr>
          <w:rFonts w:cstheme="minorHAnsi"/>
          <w:b/>
        </w:rPr>
      </w:pPr>
    </w:p>
    <w:p w14:paraId="193488BB" w14:textId="134319EF" w:rsidR="000F3722" w:rsidRDefault="000F3722" w:rsidP="000F3722">
      <w:pPr>
        <w:pStyle w:val="Tekstpodstawowy"/>
        <w:spacing w:line="276" w:lineRule="auto"/>
        <w:jc w:val="right"/>
        <w:rPr>
          <w:rFonts w:ascii="Calibri" w:hAnsi="Calibri"/>
          <w:b/>
          <w:sz w:val="20"/>
          <w:szCs w:val="20"/>
        </w:rPr>
      </w:pPr>
      <w:r w:rsidRPr="000A2B64">
        <w:rPr>
          <w:rFonts w:ascii="Calibri" w:hAnsi="Calibri"/>
          <w:b/>
          <w:sz w:val="20"/>
          <w:szCs w:val="20"/>
        </w:rPr>
        <w:lastRenderedPageBreak/>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Pr>
          <w:rFonts w:ascii="Calibri" w:hAnsi="Calibri"/>
          <w:b/>
          <w:sz w:val="20"/>
          <w:szCs w:val="20"/>
        </w:rPr>
        <w:t>16.2022</w:t>
      </w:r>
    </w:p>
    <w:p w14:paraId="36710C50" w14:textId="77777777" w:rsidR="00231837" w:rsidRPr="009310FE" w:rsidRDefault="00231837" w:rsidP="00231837">
      <w:pPr>
        <w:ind w:left="1843" w:hanging="1843"/>
        <w:jc w:val="right"/>
        <w:rPr>
          <w:rFonts w:cstheme="minorHAnsi"/>
        </w:rPr>
      </w:pPr>
    </w:p>
    <w:p w14:paraId="3413E8EF" w14:textId="77777777" w:rsidR="00231837" w:rsidRPr="009310FE" w:rsidRDefault="00231837" w:rsidP="00231837">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7ADBF881" w14:textId="77777777" w:rsidR="00231837" w:rsidRPr="009310FE" w:rsidRDefault="00231837" w:rsidP="00231837">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3D96B57" w14:textId="77777777" w:rsidR="00231837" w:rsidRPr="009310FE" w:rsidRDefault="00231837" w:rsidP="00231837">
      <w:pPr>
        <w:pStyle w:val="Akapitzlist"/>
        <w:ind w:left="0"/>
        <w:jc w:val="center"/>
        <w:rPr>
          <w:rFonts w:asciiTheme="minorHAnsi" w:hAnsiTheme="minorHAnsi" w:cstheme="minorHAnsi"/>
          <w:b/>
          <w:sz w:val="22"/>
          <w:szCs w:val="22"/>
        </w:rPr>
      </w:pPr>
    </w:p>
    <w:p w14:paraId="26F7D9D3"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0D6C38BD" w14:textId="77777777" w:rsidR="00231837" w:rsidRPr="009310FE" w:rsidRDefault="00231837" w:rsidP="00231837">
      <w:pPr>
        <w:pStyle w:val="Akapitzlist"/>
        <w:ind w:left="0"/>
        <w:jc w:val="both"/>
        <w:rPr>
          <w:rFonts w:asciiTheme="minorHAnsi" w:hAnsiTheme="minorHAnsi" w:cstheme="minorHAnsi"/>
          <w:sz w:val="22"/>
          <w:szCs w:val="22"/>
        </w:rPr>
      </w:pPr>
    </w:p>
    <w:p w14:paraId="49E4D717" w14:textId="77777777" w:rsidR="00231837" w:rsidRPr="009310FE" w:rsidRDefault="00231837" w:rsidP="00231837">
      <w:pPr>
        <w:pStyle w:val="Akapitzlist"/>
        <w:ind w:left="0"/>
        <w:jc w:val="both"/>
        <w:rPr>
          <w:rFonts w:asciiTheme="minorHAnsi" w:hAnsiTheme="minorHAnsi" w:cstheme="minorHAnsi"/>
          <w:sz w:val="22"/>
          <w:szCs w:val="22"/>
        </w:rPr>
      </w:pPr>
    </w:p>
    <w:p w14:paraId="6B1C66E4" w14:textId="77777777" w:rsidR="00231837" w:rsidRPr="009310FE" w:rsidRDefault="00231837" w:rsidP="00231837">
      <w:pPr>
        <w:spacing w:after="0"/>
        <w:jc w:val="both"/>
        <w:rPr>
          <w:rFonts w:cstheme="minorHAnsi"/>
        </w:rPr>
      </w:pPr>
      <w:r w:rsidRPr="009310FE">
        <w:rPr>
          <w:rFonts w:cstheme="minorHAnsi"/>
        </w:rPr>
        <w:t>……………………………………</w:t>
      </w:r>
    </w:p>
    <w:p w14:paraId="3BA43B5B" w14:textId="77777777" w:rsidR="00231837" w:rsidRPr="009310FE" w:rsidRDefault="00231837" w:rsidP="00231837">
      <w:pPr>
        <w:spacing w:after="0"/>
        <w:ind w:firstLine="708"/>
        <w:jc w:val="both"/>
        <w:rPr>
          <w:rFonts w:cstheme="minorHAnsi"/>
        </w:rPr>
      </w:pPr>
      <w:r w:rsidRPr="009310FE">
        <w:rPr>
          <w:rFonts w:cstheme="minorHAnsi"/>
        </w:rPr>
        <w:t>(dane Wykonawcy)</w:t>
      </w:r>
    </w:p>
    <w:p w14:paraId="2685D5B9" w14:textId="77777777" w:rsidR="00231837" w:rsidRPr="009310FE" w:rsidRDefault="00231837" w:rsidP="00231837">
      <w:pPr>
        <w:pStyle w:val="Akapitzlist"/>
        <w:ind w:left="0"/>
        <w:jc w:val="both"/>
        <w:rPr>
          <w:rFonts w:asciiTheme="minorHAnsi" w:hAnsiTheme="minorHAnsi" w:cstheme="minorHAnsi"/>
          <w:sz w:val="22"/>
          <w:szCs w:val="22"/>
        </w:rPr>
      </w:pPr>
    </w:p>
    <w:p w14:paraId="7764CE81" w14:textId="0B527E0A" w:rsidR="00231837" w:rsidRPr="004C424D" w:rsidRDefault="00231837" w:rsidP="00231837">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4C424D" w:rsidRPr="004C424D">
        <w:rPr>
          <w:rFonts w:asciiTheme="minorHAnsi" w:hAnsiTheme="minorHAnsi" w:cstheme="minorHAnsi"/>
        </w:rPr>
        <w:t>16</w:t>
      </w:r>
      <w:r w:rsidRPr="004C424D">
        <w:rPr>
          <w:rFonts w:asciiTheme="minorHAnsi" w:hAnsiTheme="minorHAnsi" w:cstheme="minorHAnsi"/>
        </w:rPr>
        <w:t>.2022 pn.: „</w:t>
      </w:r>
      <w:r w:rsidR="004C424D" w:rsidRPr="004C424D">
        <w:rPr>
          <w:rFonts w:asciiTheme="minorHAnsi" w:hAnsiTheme="minorHAnsi" w:cstheme="minorHAnsi"/>
          <w:b/>
          <w:bCs/>
        </w:rPr>
        <w:t>Zakup i</w:t>
      </w:r>
      <w:r w:rsidR="004C424D" w:rsidRPr="004C424D">
        <w:rPr>
          <w:rFonts w:asciiTheme="minorHAnsi" w:hAnsiTheme="minorHAnsi" w:cstheme="minorHAnsi"/>
        </w:rPr>
        <w:t xml:space="preserve"> </w:t>
      </w:r>
      <w:r w:rsidR="004C424D" w:rsidRPr="004C424D">
        <w:rPr>
          <w:rFonts w:asciiTheme="minorHAnsi" w:hAnsiTheme="minorHAnsi" w:cstheme="minorHAnsi"/>
          <w:b/>
          <w:bCs/>
        </w:rPr>
        <w:t>dostawa materiałów papierniczych w ramach projektu „Rozwój usług społecznych w Gminie Ślemień</w:t>
      </w:r>
      <w:r w:rsidR="004C424D" w:rsidRPr="004C424D">
        <w:rPr>
          <w:rFonts w:asciiTheme="minorHAnsi" w:hAnsiTheme="minorHAnsi" w:cstheme="minorHAnsi"/>
        </w:rPr>
        <w:t xml:space="preserve"> </w:t>
      </w:r>
      <w:r w:rsidRPr="004C424D">
        <w:rPr>
          <w:rFonts w:asciiTheme="minorHAnsi" w:hAnsiTheme="minorHAnsi" w:cstheme="minorHAnsi"/>
        </w:rPr>
        <w:t>” oświadczam, że:</w:t>
      </w:r>
    </w:p>
    <w:p w14:paraId="715322D2" w14:textId="77777777" w:rsidR="00231837" w:rsidRPr="009310FE" w:rsidRDefault="00231837" w:rsidP="00231837">
      <w:pPr>
        <w:pStyle w:val="Akapitzlist"/>
        <w:ind w:left="0"/>
        <w:jc w:val="both"/>
        <w:rPr>
          <w:rFonts w:asciiTheme="minorHAnsi" w:hAnsiTheme="minorHAnsi" w:cstheme="minorHAnsi"/>
          <w:sz w:val="22"/>
          <w:szCs w:val="22"/>
        </w:rPr>
      </w:pPr>
    </w:p>
    <w:p w14:paraId="1D6BCB27"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4B5D4A32"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54F42E63"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36A47E15"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5F85B79B" w14:textId="77777777" w:rsidR="00231837" w:rsidRPr="009310FE" w:rsidRDefault="00231837" w:rsidP="00825F51">
      <w:pPr>
        <w:pStyle w:val="Default"/>
        <w:numPr>
          <w:ilvl w:val="0"/>
          <w:numId w:val="16"/>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7E19631" w14:textId="77777777" w:rsidR="00231837" w:rsidRPr="009310FE" w:rsidRDefault="00231837" w:rsidP="00231837">
      <w:pPr>
        <w:pStyle w:val="Akapitzlist"/>
        <w:jc w:val="both"/>
        <w:rPr>
          <w:rFonts w:asciiTheme="minorHAnsi" w:hAnsiTheme="minorHAnsi" w:cstheme="minorHAnsi"/>
          <w:sz w:val="22"/>
          <w:szCs w:val="22"/>
        </w:rPr>
      </w:pPr>
    </w:p>
    <w:p w14:paraId="144BAA53" w14:textId="77777777" w:rsidR="00231837" w:rsidRPr="009310FE" w:rsidRDefault="00231837" w:rsidP="00231837">
      <w:pPr>
        <w:spacing w:after="0" w:line="240" w:lineRule="auto"/>
        <w:ind w:left="5664"/>
        <w:jc w:val="both"/>
        <w:rPr>
          <w:rFonts w:cstheme="minorHAnsi"/>
        </w:rPr>
      </w:pPr>
    </w:p>
    <w:p w14:paraId="35D1E16F" w14:textId="77777777" w:rsidR="00231837" w:rsidRPr="009310FE" w:rsidRDefault="00231837" w:rsidP="00231837">
      <w:pPr>
        <w:spacing w:after="0" w:line="240" w:lineRule="auto"/>
        <w:ind w:left="5664"/>
        <w:jc w:val="both"/>
        <w:rPr>
          <w:rFonts w:cstheme="minorHAnsi"/>
        </w:rPr>
      </w:pPr>
    </w:p>
    <w:p w14:paraId="79FE6F6E" w14:textId="144B05E8" w:rsidR="00544E69" w:rsidRPr="009310FE" w:rsidRDefault="00544E69" w:rsidP="00544E69">
      <w:pPr>
        <w:spacing w:after="0" w:line="240" w:lineRule="auto"/>
        <w:rPr>
          <w:rFonts w:cstheme="minorHAnsi"/>
        </w:rPr>
      </w:pPr>
      <w:r w:rsidRPr="009310FE">
        <w:rPr>
          <w:rFonts w:cstheme="minorHAnsi"/>
        </w:rPr>
        <w:t>……………………………………..</w:t>
      </w:r>
      <w:r>
        <w:rPr>
          <w:rFonts w:cstheme="minorHAnsi"/>
        </w:rPr>
        <w:t xml:space="preserve">                                                                              ..................................................</w:t>
      </w:r>
    </w:p>
    <w:p w14:paraId="3105BBD5" w14:textId="77777777" w:rsidR="00544E69" w:rsidRPr="009310FE" w:rsidRDefault="00544E69" w:rsidP="00544E69">
      <w:pPr>
        <w:spacing w:after="0" w:line="240" w:lineRule="auto"/>
        <w:rPr>
          <w:rFonts w:cstheme="minorHAnsi"/>
        </w:rPr>
      </w:pPr>
      <w:r w:rsidRPr="009310FE">
        <w:rPr>
          <w:rFonts w:cstheme="minorHAnsi"/>
        </w:rPr>
        <w:t xml:space="preserve"> ( miejscowość i data)</w:t>
      </w:r>
    </w:p>
    <w:p w14:paraId="66E18B68" w14:textId="77777777" w:rsidR="00231837" w:rsidRPr="009310FE" w:rsidRDefault="00231837" w:rsidP="00231837">
      <w:pPr>
        <w:spacing w:after="0" w:line="240" w:lineRule="auto"/>
        <w:ind w:left="5664" w:firstLine="708"/>
        <w:jc w:val="both"/>
        <w:rPr>
          <w:rFonts w:cstheme="minorHAnsi"/>
        </w:rPr>
      </w:pPr>
      <w:r w:rsidRPr="009310FE">
        <w:rPr>
          <w:rFonts w:cstheme="minorHAnsi"/>
        </w:rPr>
        <w:t>(podpis Wykonawcy)</w:t>
      </w:r>
    </w:p>
    <w:p w14:paraId="75ADF463" w14:textId="77777777" w:rsidR="00231837" w:rsidRPr="006742B6" w:rsidRDefault="00231837" w:rsidP="00231837">
      <w:pPr>
        <w:rPr>
          <w:rFonts w:ascii="Times New Roman" w:hAnsi="Times New Roman"/>
          <w:sz w:val="20"/>
          <w:szCs w:val="20"/>
        </w:rPr>
      </w:pPr>
    </w:p>
    <w:p w14:paraId="1C639A52" w14:textId="68FEF6BD" w:rsidR="009310FE" w:rsidRDefault="009310FE" w:rsidP="00AB17BC">
      <w:pPr>
        <w:jc w:val="both"/>
        <w:rPr>
          <w:rFonts w:ascii="Calibri" w:hAnsi="Calibri"/>
          <w:b/>
        </w:rPr>
      </w:pPr>
    </w:p>
    <w:p w14:paraId="142B6655" w14:textId="448B6D66" w:rsidR="00544E69" w:rsidRDefault="00544E69" w:rsidP="00AB17BC">
      <w:pPr>
        <w:jc w:val="both"/>
        <w:rPr>
          <w:rFonts w:ascii="Calibri" w:hAnsi="Calibri"/>
          <w:b/>
        </w:rPr>
      </w:pPr>
    </w:p>
    <w:p w14:paraId="6CEA6162" w14:textId="77777777" w:rsidR="000F3722" w:rsidRDefault="000F3722" w:rsidP="000F3722">
      <w:pPr>
        <w:pStyle w:val="Tekstpodstawowy"/>
        <w:spacing w:line="276" w:lineRule="auto"/>
        <w:jc w:val="right"/>
        <w:rPr>
          <w:rFonts w:ascii="Calibri" w:hAnsi="Calibri"/>
          <w:b/>
          <w:sz w:val="20"/>
          <w:szCs w:val="20"/>
        </w:rPr>
      </w:pPr>
    </w:p>
    <w:p w14:paraId="76A6E323" w14:textId="77777777" w:rsidR="000F3722" w:rsidRDefault="000F3722" w:rsidP="000F3722">
      <w:pPr>
        <w:pStyle w:val="Tekstpodstawowy"/>
        <w:spacing w:line="276" w:lineRule="auto"/>
        <w:jc w:val="right"/>
        <w:rPr>
          <w:rFonts w:ascii="Calibri" w:hAnsi="Calibri"/>
          <w:b/>
          <w:sz w:val="20"/>
          <w:szCs w:val="20"/>
        </w:rPr>
      </w:pPr>
    </w:p>
    <w:p w14:paraId="61327222" w14:textId="1677E872" w:rsidR="00584D6A" w:rsidRPr="000F3722" w:rsidRDefault="000F3722" w:rsidP="000F3722">
      <w:pPr>
        <w:pStyle w:val="Tekstpodstawowy"/>
        <w:spacing w:line="276" w:lineRule="auto"/>
        <w:jc w:val="right"/>
        <w:rPr>
          <w:rFonts w:ascii="Calibri" w:hAnsi="Calibri"/>
          <w:b/>
          <w:sz w:val="20"/>
          <w:szCs w:val="20"/>
        </w:rPr>
      </w:pPr>
      <w:r w:rsidRPr="000A2B64">
        <w:rPr>
          <w:rFonts w:ascii="Calibri" w:hAnsi="Calibri"/>
          <w:b/>
          <w:sz w:val="20"/>
          <w:szCs w:val="20"/>
        </w:rPr>
        <w:lastRenderedPageBreak/>
        <w:t xml:space="preserve">Załącznik nr </w:t>
      </w:r>
      <w:r>
        <w:rPr>
          <w:rFonts w:ascii="Calibri" w:hAnsi="Calibri"/>
          <w:b/>
          <w:sz w:val="20"/>
          <w:szCs w:val="20"/>
        </w:rPr>
        <w:t>4</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Pr>
          <w:rFonts w:ascii="Calibri" w:hAnsi="Calibri"/>
          <w:b/>
          <w:sz w:val="20"/>
          <w:szCs w:val="20"/>
        </w:rPr>
        <w:t>16.2022</w:t>
      </w:r>
    </w:p>
    <w:p w14:paraId="67516BC6" w14:textId="77777777" w:rsidR="00584D6A" w:rsidRPr="00A03A00" w:rsidRDefault="00584D6A" w:rsidP="009310FE">
      <w:pPr>
        <w:pStyle w:val="Default"/>
        <w:jc w:val="right"/>
        <w:rPr>
          <w:rFonts w:ascii="Calibri" w:hAnsi="Calibri"/>
          <w:b/>
          <w:sz w:val="20"/>
        </w:rPr>
      </w:pPr>
    </w:p>
    <w:p w14:paraId="39A07A93" w14:textId="025EF1ED" w:rsidR="00584D6A" w:rsidRPr="00E71B25" w:rsidRDefault="00584D6A" w:rsidP="009310FE">
      <w:pPr>
        <w:pStyle w:val="Default"/>
        <w:jc w:val="center"/>
        <w:rPr>
          <w:rFonts w:asciiTheme="minorHAnsi" w:hAnsiTheme="minorHAnsi" w:cstheme="minorHAnsi"/>
          <w:b/>
          <w:bCs/>
          <w:i/>
          <w:iCs/>
          <w:sz w:val="22"/>
          <w:szCs w:val="22"/>
        </w:rPr>
      </w:pPr>
      <w:r w:rsidRPr="00E71B25">
        <w:rPr>
          <w:rFonts w:asciiTheme="minorHAnsi" w:hAnsiTheme="minorHAnsi" w:cstheme="minorHAnsi"/>
          <w:b/>
          <w:i/>
          <w:sz w:val="22"/>
          <w:szCs w:val="22"/>
        </w:rPr>
        <w:t>UMOWA NR ………..</w:t>
      </w:r>
      <w:r w:rsidR="000F6FEF" w:rsidRPr="00E71B25">
        <w:rPr>
          <w:rFonts w:asciiTheme="minorHAnsi" w:hAnsiTheme="minorHAnsi" w:cstheme="minorHAnsi"/>
          <w:b/>
          <w:bCs/>
          <w:sz w:val="22"/>
          <w:szCs w:val="22"/>
        </w:rPr>
        <w:t xml:space="preserve"> Zakup i</w:t>
      </w:r>
      <w:r w:rsidR="000F6FEF" w:rsidRPr="00E71B25">
        <w:rPr>
          <w:rFonts w:asciiTheme="minorHAnsi" w:hAnsiTheme="minorHAnsi" w:cstheme="minorHAnsi"/>
          <w:sz w:val="22"/>
          <w:szCs w:val="22"/>
        </w:rPr>
        <w:t xml:space="preserve"> </w:t>
      </w:r>
      <w:r w:rsidR="000F6FEF" w:rsidRPr="00E71B25">
        <w:rPr>
          <w:rFonts w:asciiTheme="minorHAnsi" w:hAnsiTheme="minorHAnsi" w:cstheme="minorHAnsi"/>
          <w:b/>
          <w:bCs/>
          <w:sz w:val="22"/>
          <w:szCs w:val="22"/>
        </w:rPr>
        <w:t>dostawa materiałów papierniczych w ramach projektu „Rozwój usług społecznych w Gminie Ślemień</w:t>
      </w:r>
      <w:r w:rsidRPr="00E71B25">
        <w:rPr>
          <w:rFonts w:asciiTheme="minorHAnsi" w:hAnsiTheme="minorHAnsi" w:cstheme="minorHAnsi"/>
          <w:b/>
          <w:bCs/>
          <w:sz w:val="22"/>
          <w:szCs w:val="22"/>
        </w:rPr>
        <w:t>”</w:t>
      </w:r>
    </w:p>
    <w:p w14:paraId="5C8B259A" w14:textId="77777777" w:rsidR="00584D6A" w:rsidRPr="00E71B25" w:rsidRDefault="00584D6A" w:rsidP="009310FE">
      <w:pPr>
        <w:pStyle w:val="Default"/>
        <w:rPr>
          <w:rFonts w:asciiTheme="minorHAnsi" w:hAnsiTheme="minorHAnsi" w:cstheme="minorHAnsi"/>
          <w:sz w:val="22"/>
          <w:szCs w:val="22"/>
        </w:rPr>
      </w:pPr>
    </w:p>
    <w:p w14:paraId="612E7ABB" w14:textId="77777777" w:rsidR="00584D6A" w:rsidRPr="00E71B25" w:rsidRDefault="00584D6A" w:rsidP="009310FE">
      <w:pPr>
        <w:pStyle w:val="Default"/>
        <w:rPr>
          <w:rFonts w:asciiTheme="minorHAnsi" w:hAnsiTheme="minorHAnsi" w:cstheme="minorHAnsi"/>
          <w:sz w:val="22"/>
          <w:szCs w:val="22"/>
        </w:rPr>
      </w:pPr>
    </w:p>
    <w:p w14:paraId="4F274674" w14:textId="77777777" w:rsidR="00584D6A" w:rsidRPr="00E71B25" w:rsidRDefault="00584D6A" w:rsidP="009310FE">
      <w:pPr>
        <w:spacing w:after="0" w:line="240" w:lineRule="auto"/>
        <w:jc w:val="both"/>
        <w:rPr>
          <w:rFonts w:cstheme="minorHAnsi"/>
        </w:rPr>
      </w:pPr>
      <w:r w:rsidRPr="00E71B25">
        <w:rPr>
          <w:rFonts w:cstheme="minorHAnsi"/>
        </w:rPr>
        <w:t>Zawarta w Ślemieniu w dniu ………………………. r.</w:t>
      </w:r>
      <w:r w:rsidRPr="00E71B25">
        <w:rPr>
          <w:rFonts w:cstheme="minorHAnsi"/>
          <w:b/>
        </w:rPr>
        <w:t xml:space="preserve"> </w:t>
      </w:r>
      <w:r w:rsidRPr="00E71B25">
        <w:rPr>
          <w:rFonts w:cstheme="minorHAnsi"/>
        </w:rPr>
        <w:t xml:space="preserve">pomiędzy: </w:t>
      </w:r>
      <w:r w:rsidRPr="00E71B25">
        <w:rPr>
          <w:rFonts w:cstheme="minorHAnsi"/>
          <w:b/>
        </w:rPr>
        <w:t xml:space="preserve">Gminą Ślemień </w:t>
      </w:r>
      <w:r w:rsidRPr="00E71B25">
        <w:rPr>
          <w:rFonts w:cstheme="minorHAnsi"/>
        </w:rPr>
        <w:t>z siedzibą w Ślemieniu, 34-323 Ślemień, ul. Krakowska 148, NIP: 5532511962, REGON: 072182700, którą reprezentuje:</w:t>
      </w:r>
    </w:p>
    <w:p w14:paraId="30C6A6E9" w14:textId="77777777" w:rsidR="00584D6A" w:rsidRPr="00E71B25" w:rsidRDefault="00584D6A" w:rsidP="009310FE">
      <w:pPr>
        <w:spacing w:after="0" w:line="240" w:lineRule="auto"/>
        <w:jc w:val="both"/>
        <w:rPr>
          <w:rFonts w:cstheme="minorHAnsi"/>
          <w:b/>
        </w:rPr>
      </w:pPr>
      <w:r w:rsidRPr="00E71B25">
        <w:rPr>
          <w:rFonts w:cstheme="minorHAnsi"/>
          <w:b/>
        </w:rPr>
        <w:t xml:space="preserve">Jarosław Krzak - Wójt Gminy Ślemień </w:t>
      </w:r>
    </w:p>
    <w:p w14:paraId="4FFDF928" w14:textId="77777777" w:rsidR="00584D6A" w:rsidRPr="00E71B25" w:rsidRDefault="00584D6A" w:rsidP="009310FE">
      <w:pPr>
        <w:spacing w:after="0" w:line="240" w:lineRule="auto"/>
        <w:jc w:val="both"/>
        <w:rPr>
          <w:rFonts w:cstheme="minorHAnsi"/>
          <w:b/>
        </w:rPr>
      </w:pPr>
      <w:r w:rsidRPr="00E71B25">
        <w:rPr>
          <w:rFonts w:cstheme="minorHAnsi"/>
        </w:rPr>
        <w:t>przy kontrasygnacie</w:t>
      </w:r>
      <w:r w:rsidRPr="00E71B25">
        <w:rPr>
          <w:rFonts w:cstheme="minorHAnsi"/>
          <w:b/>
        </w:rPr>
        <w:t xml:space="preserve"> Małgorzaty Myśliwiec – Skarbnika Gminy Ślemień</w:t>
      </w:r>
    </w:p>
    <w:p w14:paraId="5D4C5C6E" w14:textId="77777777" w:rsidR="00584D6A" w:rsidRPr="00E71B25" w:rsidRDefault="00584D6A" w:rsidP="009310FE">
      <w:pPr>
        <w:spacing w:after="0" w:line="240" w:lineRule="auto"/>
        <w:jc w:val="both"/>
        <w:rPr>
          <w:rFonts w:cstheme="minorHAnsi"/>
        </w:rPr>
      </w:pPr>
      <w:r w:rsidRPr="00E71B25">
        <w:rPr>
          <w:rFonts w:cstheme="minorHAnsi"/>
        </w:rPr>
        <w:t xml:space="preserve">zwanym dalej </w:t>
      </w:r>
      <w:r w:rsidRPr="00E71B25">
        <w:rPr>
          <w:rFonts w:cstheme="minorHAnsi"/>
          <w:b/>
        </w:rPr>
        <w:t>„Zamawiającym”</w:t>
      </w:r>
    </w:p>
    <w:p w14:paraId="5582CD30" w14:textId="77777777" w:rsidR="00584D6A" w:rsidRPr="00E71B25" w:rsidRDefault="00584D6A" w:rsidP="009310FE">
      <w:pPr>
        <w:spacing w:after="0" w:line="240" w:lineRule="auto"/>
        <w:jc w:val="both"/>
        <w:rPr>
          <w:rFonts w:cstheme="minorHAnsi"/>
        </w:rPr>
      </w:pPr>
      <w:r w:rsidRPr="00E71B25">
        <w:rPr>
          <w:rFonts w:cstheme="minorHAnsi"/>
        </w:rPr>
        <w:t>a</w:t>
      </w:r>
    </w:p>
    <w:p w14:paraId="1606937D" w14:textId="77777777" w:rsidR="00584D6A" w:rsidRPr="00E71B25" w:rsidRDefault="00584D6A" w:rsidP="009310FE">
      <w:pPr>
        <w:spacing w:after="0" w:line="240" w:lineRule="auto"/>
        <w:jc w:val="both"/>
        <w:rPr>
          <w:rFonts w:cstheme="minorHAnsi"/>
          <w:b/>
        </w:rPr>
      </w:pPr>
      <w:r w:rsidRPr="00E71B25">
        <w:rPr>
          <w:rFonts w:cstheme="minorHAnsi"/>
          <w:b/>
        </w:rPr>
        <w:t>……………………………………………………………………………………………….</w:t>
      </w:r>
      <w:r w:rsidRPr="00E71B25">
        <w:rPr>
          <w:rFonts w:cstheme="minorHAnsi"/>
        </w:rPr>
        <w:t xml:space="preserve"> </w:t>
      </w:r>
    </w:p>
    <w:p w14:paraId="1554EF37" w14:textId="77777777" w:rsidR="00584D6A" w:rsidRPr="00E71B25" w:rsidRDefault="00584D6A" w:rsidP="009310FE">
      <w:pPr>
        <w:pStyle w:val="Default"/>
        <w:rPr>
          <w:rFonts w:asciiTheme="minorHAnsi" w:hAnsiTheme="minorHAnsi" w:cstheme="minorHAnsi"/>
          <w:sz w:val="22"/>
          <w:szCs w:val="22"/>
        </w:rPr>
      </w:pPr>
      <w:r w:rsidRPr="00E71B25">
        <w:rPr>
          <w:rFonts w:asciiTheme="minorHAnsi" w:hAnsiTheme="minorHAnsi" w:cstheme="minorHAnsi"/>
          <w:sz w:val="22"/>
          <w:szCs w:val="22"/>
        </w:rPr>
        <w:t>zwanym dalej „</w:t>
      </w:r>
      <w:r w:rsidRPr="00E71B25">
        <w:rPr>
          <w:rFonts w:asciiTheme="minorHAnsi" w:hAnsiTheme="minorHAnsi" w:cstheme="minorHAnsi"/>
          <w:b/>
          <w:sz w:val="22"/>
          <w:szCs w:val="22"/>
        </w:rPr>
        <w:t>Wykonawcą”</w:t>
      </w:r>
      <w:r w:rsidRPr="00E71B25">
        <w:rPr>
          <w:rFonts w:asciiTheme="minorHAnsi" w:hAnsiTheme="minorHAnsi" w:cstheme="minorHAnsi"/>
          <w:sz w:val="22"/>
          <w:szCs w:val="22"/>
        </w:rPr>
        <w:t>.</w:t>
      </w:r>
    </w:p>
    <w:p w14:paraId="7669CB6C" w14:textId="77777777" w:rsidR="00584D6A" w:rsidRPr="00E71B25" w:rsidRDefault="00584D6A" w:rsidP="009310FE">
      <w:pPr>
        <w:pStyle w:val="Default"/>
        <w:jc w:val="both"/>
        <w:rPr>
          <w:rFonts w:asciiTheme="minorHAnsi" w:hAnsiTheme="minorHAnsi" w:cstheme="minorHAnsi"/>
          <w:sz w:val="22"/>
          <w:szCs w:val="22"/>
        </w:rPr>
      </w:pPr>
    </w:p>
    <w:p w14:paraId="47107D60" w14:textId="71237543" w:rsidR="00C15C8A" w:rsidRPr="00E71B25" w:rsidRDefault="00584D6A" w:rsidP="000F3722">
      <w:pPr>
        <w:pStyle w:val="Nagwek"/>
        <w:jc w:val="both"/>
        <w:rPr>
          <w:rFonts w:cstheme="minorHAnsi"/>
        </w:rPr>
      </w:pPr>
      <w:r w:rsidRPr="00E71B25">
        <w:rPr>
          <w:rFonts w:cstheme="minorHAnsi"/>
        </w:rPr>
        <w:t xml:space="preserve">Wykonawca został wyłoniony </w:t>
      </w:r>
      <w:r w:rsidR="00A46F3D" w:rsidRPr="00E71B25">
        <w:rPr>
          <w:rFonts w:cstheme="minorHAnsi"/>
        </w:rPr>
        <w:t xml:space="preserve">w postępowaniu przeprowadzonym przez Zamawiającego </w:t>
      </w:r>
      <w:r w:rsidR="00B74E81" w:rsidRPr="00E71B25">
        <w:rPr>
          <w:rFonts w:cstheme="minorHAnsi"/>
        </w:rPr>
        <w:t>na</w:t>
      </w:r>
      <w:r w:rsidR="00A46F3D" w:rsidRPr="00E71B25">
        <w:rPr>
          <w:rFonts w:cstheme="minorHAnsi"/>
        </w:rPr>
        <w:t xml:space="preserve"> podstawie</w:t>
      </w:r>
      <w:r w:rsidR="00B74E81" w:rsidRPr="00E71B25">
        <w:rPr>
          <w:rFonts w:cstheme="minorHAnsi"/>
        </w:rPr>
        <w:t xml:space="preserve"> </w:t>
      </w:r>
      <w:r w:rsidRPr="00E71B25">
        <w:rPr>
          <w:rFonts w:cstheme="minorHAnsi"/>
        </w:rPr>
        <w:t xml:space="preserve"> zapytania ofertowego</w:t>
      </w:r>
      <w:r w:rsidR="00A46F3D" w:rsidRPr="00E71B25">
        <w:rPr>
          <w:rFonts w:cstheme="minorHAnsi"/>
        </w:rPr>
        <w:t>, znak sprawy: ZP.271.1.</w:t>
      </w:r>
      <w:r w:rsidR="00C15C8A" w:rsidRPr="00E71B25">
        <w:rPr>
          <w:rFonts w:cstheme="minorHAnsi"/>
        </w:rPr>
        <w:t>16</w:t>
      </w:r>
      <w:r w:rsidR="00A46F3D" w:rsidRPr="00E71B25">
        <w:rPr>
          <w:rFonts w:cstheme="minorHAnsi"/>
        </w:rPr>
        <w:t xml:space="preserve">.2022, z dnia </w:t>
      </w:r>
      <w:r w:rsidR="00C15C8A" w:rsidRPr="00E71B25">
        <w:rPr>
          <w:rFonts w:cstheme="minorHAnsi"/>
        </w:rPr>
        <w:t>................</w:t>
      </w:r>
      <w:r w:rsidR="00A46F3D" w:rsidRPr="00E71B25">
        <w:rPr>
          <w:rFonts w:cstheme="minorHAnsi"/>
        </w:rPr>
        <w:t xml:space="preserve"> r. którego przedmiotem jest</w:t>
      </w:r>
      <w:r w:rsidR="000F3722" w:rsidRPr="00E71B25">
        <w:rPr>
          <w:rFonts w:cstheme="minorHAnsi"/>
        </w:rPr>
        <w:t xml:space="preserve">  </w:t>
      </w:r>
      <w:r w:rsidR="00A46F3D" w:rsidRPr="00E71B25">
        <w:rPr>
          <w:rFonts w:cstheme="minorHAnsi"/>
        </w:rPr>
        <w:t>”</w:t>
      </w:r>
      <w:r w:rsidR="000F6FEF" w:rsidRPr="00E71B25">
        <w:rPr>
          <w:rFonts w:cstheme="minorHAnsi"/>
          <w:b/>
          <w:bCs/>
        </w:rPr>
        <w:t xml:space="preserve"> Zakup i</w:t>
      </w:r>
      <w:r w:rsidR="000F6FEF" w:rsidRPr="00E71B25">
        <w:rPr>
          <w:rFonts w:cstheme="minorHAnsi"/>
        </w:rPr>
        <w:t xml:space="preserve"> </w:t>
      </w:r>
      <w:r w:rsidR="000F6FEF" w:rsidRPr="00E71B25">
        <w:rPr>
          <w:rFonts w:cstheme="minorHAnsi"/>
          <w:b/>
          <w:bCs/>
        </w:rPr>
        <w:t>dostawa materiałów papierniczych w ramach projektu „Rozwój usług społecznych w Gminie Ślemień</w:t>
      </w:r>
      <w:r w:rsidR="00A46F3D" w:rsidRPr="00E71B25">
        <w:rPr>
          <w:rFonts w:cstheme="minorHAnsi"/>
          <w:b/>
        </w:rPr>
        <w:t xml:space="preserve">” </w:t>
      </w:r>
      <w:r w:rsidR="00A46F3D" w:rsidRPr="00E71B25">
        <w:rPr>
          <w:rFonts w:cstheme="minorHAnsi"/>
          <w:bCs/>
        </w:rPr>
        <w:t>współfinansowanego</w:t>
      </w:r>
      <w:r w:rsidR="00530F43" w:rsidRPr="00E71B25">
        <w:rPr>
          <w:rFonts w:cstheme="minorHAnsi"/>
        </w:rPr>
        <w:t xml:space="preserve"> przez Unię Europejską z Europejskiego Funduszu Społecznego w ramach Regionalnego Programu Operacyjnego Województwa Śląskiego na lata 2014-2020.</w:t>
      </w:r>
    </w:p>
    <w:p w14:paraId="3BEDBB1B" w14:textId="0B737959" w:rsidR="00C15C8A" w:rsidRPr="00E71B25" w:rsidRDefault="00C15C8A" w:rsidP="007A0D17">
      <w:pPr>
        <w:jc w:val="center"/>
        <w:rPr>
          <w:rFonts w:cstheme="minorHAnsi"/>
          <w:b/>
        </w:rPr>
      </w:pPr>
      <w:r w:rsidRPr="00E71B25">
        <w:rPr>
          <w:rFonts w:cstheme="minorHAnsi"/>
          <w:b/>
        </w:rPr>
        <w:t>§ 1</w:t>
      </w:r>
    </w:p>
    <w:p w14:paraId="68030DCB" w14:textId="286A407A" w:rsidR="00F57F23" w:rsidRPr="00E71B25" w:rsidRDefault="00F57F23" w:rsidP="001523AF">
      <w:pPr>
        <w:pStyle w:val="Akapitzlist"/>
        <w:numPr>
          <w:ilvl w:val="0"/>
          <w:numId w:val="21"/>
        </w:numPr>
        <w:jc w:val="both"/>
        <w:rPr>
          <w:rFonts w:asciiTheme="minorHAnsi" w:hAnsiTheme="minorHAnsi" w:cstheme="minorHAnsi"/>
          <w:bCs/>
          <w:sz w:val="22"/>
          <w:szCs w:val="22"/>
        </w:rPr>
      </w:pPr>
      <w:r w:rsidRPr="00E71B25">
        <w:rPr>
          <w:rFonts w:asciiTheme="minorHAnsi" w:hAnsiTheme="minorHAnsi" w:cstheme="minorHAnsi"/>
          <w:bCs/>
          <w:sz w:val="22"/>
          <w:szCs w:val="22"/>
          <w:lang w:val="pl-PL"/>
        </w:rPr>
        <w:t xml:space="preserve">Zamawiający powierza </w:t>
      </w:r>
      <w:r w:rsidR="001523AF" w:rsidRPr="00E71B25">
        <w:rPr>
          <w:rFonts w:asciiTheme="minorHAnsi" w:hAnsiTheme="minorHAnsi" w:cstheme="minorHAnsi"/>
          <w:bCs/>
          <w:sz w:val="22"/>
          <w:szCs w:val="22"/>
          <w:lang w:val="pl-PL"/>
        </w:rPr>
        <w:t xml:space="preserve">a Wykonawca przyjmuje do realizacji przedmiot umowy o nazwie </w:t>
      </w:r>
      <w:r w:rsidR="001523AF" w:rsidRPr="00E71B25">
        <w:rPr>
          <w:rFonts w:asciiTheme="minorHAnsi" w:hAnsiTheme="minorHAnsi" w:cstheme="minorHAnsi"/>
          <w:sz w:val="22"/>
          <w:szCs w:val="22"/>
        </w:rPr>
        <w:t>”</w:t>
      </w:r>
      <w:r w:rsidR="001523AF" w:rsidRPr="00E71B25">
        <w:rPr>
          <w:rFonts w:asciiTheme="minorHAnsi" w:hAnsiTheme="minorHAnsi" w:cstheme="minorHAnsi"/>
          <w:b/>
          <w:bCs/>
          <w:sz w:val="22"/>
          <w:szCs w:val="22"/>
        </w:rPr>
        <w:t xml:space="preserve"> Zakup i</w:t>
      </w:r>
      <w:r w:rsidR="001523AF" w:rsidRPr="00E71B25">
        <w:rPr>
          <w:rFonts w:asciiTheme="minorHAnsi" w:hAnsiTheme="minorHAnsi" w:cstheme="minorHAnsi"/>
          <w:sz w:val="22"/>
          <w:szCs w:val="22"/>
        </w:rPr>
        <w:t xml:space="preserve"> </w:t>
      </w:r>
      <w:r w:rsidR="001523AF" w:rsidRPr="00E71B25">
        <w:rPr>
          <w:rFonts w:asciiTheme="minorHAnsi" w:hAnsiTheme="minorHAnsi" w:cstheme="minorHAnsi"/>
          <w:b/>
          <w:bCs/>
          <w:sz w:val="22"/>
          <w:szCs w:val="22"/>
        </w:rPr>
        <w:t>dostawa materiałów papierniczych w ramach projektu „Rozwój usług społecznych w Gminie Ślemień</w:t>
      </w:r>
      <w:r w:rsidR="001523AF" w:rsidRPr="00E71B25">
        <w:rPr>
          <w:rFonts w:asciiTheme="minorHAnsi" w:hAnsiTheme="minorHAnsi" w:cstheme="minorHAnsi"/>
          <w:b/>
          <w:sz w:val="22"/>
          <w:szCs w:val="22"/>
        </w:rPr>
        <w:t>”</w:t>
      </w:r>
    </w:p>
    <w:p w14:paraId="0F384158" w14:textId="304B7BC5" w:rsidR="001523AF" w:rsidRPr="00E71B25" w:rsidRDefault="001523AF" w:rsidP="001523AF">
      <w:pPr>
        <w:pStyle w:val="Akapitzlist"/>
        <w:numPr>
          <w:ilvl w:val="0"/>
          <w:numId w:val="21"/>
        </w:numPr>
        <w:jc w:val="both"/>
        <w:rPr>
          <w:rFonts w:asciiTheme="minorHAnsi" w:hAnsiTheme="minorHAnsi" w:cstheme="minorHAnsi"/>
          <w:bCs/>
          <w:sz w:val="22"/>
          <w:szCs w:val="22"/>
        </w:rPr>
      </w:pPr>
      <w:r w:rsidRPr="00E71B25">
        <w:rPr>
          <w:rFonts w:asciiTheme="minorHAnsi" w:hAnsiTheme="minorHAnsi" w:cstheme="minorHAnsi"/>
          <w:b/>
          <w:sz w:val="22"/>
          <w:szCs w:val="22"/>
          <w:lang w:val="pl-PL"/>
        </w:rPr>
        <w:t>Przedmiotem umowy jest:</w:t>
      </w:r>
    </w:p>
    <w:p w14:paraId="31E57899" w14:textId="5A95BEE2" w:rsidR="001523AF" w:rsidRPr="00E71B25" w:rsidRDefault="00A67FD8" w:rsidP="001523AF">
      <w:pPr>
        <w:pStyle w:val="Akapitzlist"/>
        <w:numPr>
          <w:ilvl w:val="0"/>
          <w:numId w:val="33"/>
        </w:numPr>
        <w:jc w:val="both"/>
        <w:rPr>
          <w:rFonts w:asciiTheme="minorHAnsi" w:hAnsiTheme="minorHAnsi" w:cstheme="minorHAnsi"/>
          <w:bCs/>
          <w:sz w:val="22"/>
          <w:szCs w:val="22"/>
          <w:lang w:val="pl-PL"/>
        </w:rPr>
      </w:pPr>
      <w:r w:rsidRPr="00E71B25">
        <w:rPr>
          <w:rFonts w:asciiTheme="minorHAnsi" w:hAnsiTheme="minorHAnsi" w:cstheme="minorHAnsi"/>
          <w:bCs/>
          <w:sz w:val="22"/>
          <w:szCs w:val="22"/>
          <w:lang w:val="pl-PL"/>
        </w:rPr>
        <w:t>d</w:t>
      </w:r>
      <w:r w:rsidR="001523AF" w:rsidRPr="00E71B25">
        <w:rPr>
          <w:rFonts w:asciiTheme="minorHAnsi" w:hAnsiTheme="minorHAnsi" w:cstheme="minorHAnsi"/>
          <w:bCs/>
          <w:sz w:val="22"/>
          <w:szCs w:val="22"/>
          <w:lang w:val="pl-PL"/>
        </w:rPr>
        <w:t>ostawa materiałów papierniczych ( biurowych), zgodnie ze złożona ofertą, na koszt Wykonawcy.</w:t>
      </w:r>
    </w:p>
    <w:p w14:paraId="1BD71764" w14:textId="77777777" w:rsidR="00A67FD8" w:rsidRPr="00E71B25" w:rsidRDefault="00A67FD8" w:rsidP="00A67FD8">
      <w:pPr>
        <w:pStyle w:val="Akapitzlist"/>
        <w:numPr>
          <w:ilvl w:val="0"/>
          <w:numId w:val="33"/>
        </w:numPr>
        <w:suppressAutoHyphens w:val="0"/>
        <w:spacing w:after="160" w:line="259" w:lineRule="auto"/>
        <w:jc w:val="both"/>
        <w:rPr>
          <w:rFonts w:asciiTheme="minorHAnsi" w:hAnsiTheme="minorHAnsi" w:cstheme="minorHAnsi"/>
          <w:sz w:val="22"/>
          <w:szCs w:val="22"/>
        </w:rPr>
      </w:pPr>
      <w:r w:rsidRPr="00E71B25">
        <w:rPr>
          <w:rFonts w:asciiTheme="minorHAnsi" w:hAnsiTheme="minorHAnsi" w:cstheme="minorHAnsi"/>
          <w:sz w:val="22"/>
          <w:szCs w:val="22"/>
        </w:rPr>
        <w:t xml:space="preserve">zaopatrzenie Zamawiającego w artykuły </w:t>
      </w:r>
      <w:r w:rsidRPr="00E71B25">
        <w:rPr>
          <w:rFonts w:asciiTheme="minorHAnsi" w:hAnsiTheme="minorHAnsi" w:cstheme="minorHAnsi"/>
          <w:sz w:val="22"/>
          <w:szCs w:val="22"/>
          <w:lang w:val="pl-PL"/>
        </w:rPr>
        <w:t>papiernicze (biurowe)</w:t>
      </w:r>
      <w:r w:rsidRPr="00E71B25">
        <w:rPr>
          <w:rFonts w:asciiTheme="minorHAnsi" w:hAnsiTheme="minorHAnsi" w:cstheme="minorHAnsi"/>
          <w:sz w:val="22"/>
          <w:szCs w:val="22"/>
        </w:rPr>
        <w:t xml:space="preserve">, wymienione asortymentowo i ilościowo w załączniku nr </w:t>
      </w:r>
      <w:r w:rsidRPr="00E71B25">
        <w:rPr>
          <w:rFonts w:asciiTheme="minorHAnsi" w:hAnsiTheme="minorHAnsi" w:cstheme="minorHAnsi"/>
          <w:sz w:val="22"/>
          <w:szCs w:val="22"/>
          <w:lang w:val="pl-PL"/>
        </w:rPr>
        <w:t>2</w:t>
      </w:r>
      <w:r w:rsidRPr="00E71B25">
        <w:rPr>
          <w:rFonts w:asciiTheme="minorHAnsi" w:hAnsiTheme="minorHAnsi" w:cstheme="minorHAnsi"/>
          <w:sz w:val="22"/>
          <w:szCs w:val="22"/>
        </w:rPr>
        <w:t xml:space="preserve"> do </w:t>
      </w:r>
      <w:r w:rsidRPr="00E71B25">
        <w:rPr>
          <w:rFonts w:asciiTheme="minorHAnsi" w:hAnsiTheme="minorHAnsi" w:cstheme="minorHAnsi"/>
          <w:sz w:val="22"/>
          <w:szCs w:val="22"/>
          <w:lang w:val="pl-PL"/>
        </w:rPr>
        <w:t>Zapytania ofertowego</w:t>
      </w:r>
      <w:r w:rsidRPr="00E71B25">
        <w:rPr>
          <w:rFonts w:asciiTheme="minorHAnsi" w:hAnsiTheme="minorHAnsi" w:cstheme="minorHAnsi"/>
          <w:sz w:val="22"/>
          <w:szCs w:val="22"/>
        </w:rPr>
        <w:t>, zwane w dalszej części umowy „materiałami”.</w:t>
      </w:r>
    </w:p>
    <w:p w14:paraId="57C82AF5" w14:textId="20841B6E" w:rsidR="00114C73" w:rsidRPr="00E71B25" w:rsidRDefault="00A67FD8" w:rsidP="00114C73">
      <w:pPr>
        <w:pStyle w:val="Akapitzlist"/>
        <w:numPr>
          <w:ilvl w:val="0"/>
          <w:numId w:val="33"/>
        </w:numPr>
        <w:jc w:val="both"/>
        <w:rPr>
          <w:rFonts w:asciiTheme="minorHAnsi" w:hAnsiTheme="minorHAnsi" w:cstheme="minorHAnsi"/>
          <w:bCs/>
          <w:sz w:val="22"/>
          <w:szCs w:val="22"/>
          <w:lang w:val="pl-PL"/>
        </w:rPr>
      </w:pPr>
      <w:r w:rsidRPr="00E71B25">
        <w:rPr>
          <w:rFonts w:asciiTheme="minorHAnsi" w:hAnsiTheme="minorHAnsi" w:cstheme="minorHAnsi"/>
          <w:bCs/>
          <w:sz w:val="22"/>
          <w:szCs w:val="22"/>
          <w:lang w:val="pl-PL"/>
        </w:rPr>
        <w:t>u</w:t>
      </w:r>
      <w:r w:rsidR="001523AF" w:rsidRPr="00E71B25">
        <w:rPr>
          <w:rFonts w:asciiTheme="minorHAnsi" w:hAnsiTheme="minorHAnsi" w:cstheme="minorHAnsi"/>
          <w:bCs/>
          <w:sz w:val="22"/>
          <w:szCs w:val="22"/>
        </w:rPr>
        <w:t xml:space="preserve">sługa wniesienia i  rozładowania przez Wykonawcę na jego koszt dostarczonych materiałów </w:t>
      </w:r>
      <w:r w:rsidR="00CF2E31" w:rsidRPr="00E71B25">
        <w:rPr>
          <w:rFonts w:asciiTheme="minorHAnsi" w:hAnsiTheme="minorHAnsi" w:cstheme="minorHAnsi"/>
          <w:bCs/>
          <w:sz w:val="22"/>
          <w:szCs w:val="22"/>
        </w:rPr>
        <w:t>papierniczych do siedziby Gminnego Centrum Kultury w Ślemieniu, z siedziba przy ulicy Krakowskiej 12</w:t>
      </w:r>
      <w:r w:rsidR="00B3346E">
        <w:rPr>
          <w:rFonts w:asciiTheme="minorHAnsi" w:hAnsiTheme="minorHAnsi" w:cstheme="minorHAnsi"/>
          <w:bCs/>
          <w:sz w:val="22"/>
          <w:szCs w:val="22"/>
          <w:lang w:val="pl-PL"/>
        </w:rPr>
        <w:t>4</w:t>
      </w:r>
      <w:r w:rsidR="00CF2E31" w:rsidRPr="00E71B25">
        <w:rPr>
          <w:rFonts w:asciiTheme="minorHAnsi" w:hAnsiTheme="minorHAnsi" w:cstheme="minorHAnsi"/>
          <w:bCs/>
          <w:sz w:val="22"/>
          <w:szCs w:val="22"/>
        </w:rPr>
        <w:t xml:space="preserve">, 34-323 Ślemień. </w:t>
      </w:r>
    </w:p>
    <w:p w14:paraId="30D0A04C" w14:textId="6281A32E" w:rsidR="00C15C8A" w:rsidRPr="00E71B25" w:rsidRDefault="00C15C8A" w:rsidP="00A67FD8">
      <w:pPr>
        <w:pStyle w:val="Akapitzlist"/>
        <w:numPr>
          <w:ilvl w:val="0"/>
          <w:numId w:val="21"/>
        </w:numPr>
        <w:jc w:val="both"/>
        <w:rPr>
          <w:rFonts w:asciiTheme="minorHAnsi" w:hAnsiTheme="minorHAnsi" w:cstheme="minorHAnsi"/>
          <w:bCs/>
          <w:sz w:val="22"/>
          <w:szCs w:val="22"/>
          <w:lang w:val="pl-PL"/>
        </w:rPr>
      </w:pPr>
      <w:r w:rsidRPr="00E71B25">
        <w:rPr>
          <w:rFonts w:asciiTheme="minorHAnsi" w:hAnsiTheme="minorHAnsi" w:cstheme="minorHAnsi"/>
          <w:sz w:val="22"/>
          <w:szCs w:val="22"/>
        </w:rPr>
        <w:t>Wykonawca gwarantuje, iż dostarczone materiały będą odpowiadać wymaganiom polskich norm oraz gwarantuje ich dobrą jakość.</w:t>
      </w:r>
    </w:p>
    <w:p w14:paraId="504DE853" w14:textId="6CAF717D" w:rsidR="00114C73" w:rsidRPr="00E71B25" w:rsidRDefault="00114C73" w:rsidP="00A67FD8">
      <w:pPr>
        <w:pStyle w:val="Akapitzlist"/>
        <w:numPr>
          <w:ilvl w:val="0"/>
          <w:numId w:val="21"/>
        </w:numPr>
        <w:jc w:val="both"/>
        <w:rPr>
          <w:rFonts w:asciiTheme="minorHAnsi" w:hAnsiTheme="minorHAnsi" w:cstheme="minorHAnsi"/>
          <w:bCs/>
          <w:sz w:val="22"/>
          <w:szCs w:val="22"/>
          <w:lang w:val="pl-PL"/>
        </w:rPr>
      </w:pPr>
      <w:r w:rsidRPr="00E71B25">
        <w:rPr>
          <w:rFonts w:asciiTheme="minorHAnsi" w:hAnsiTheme="minorHAnsi" w:cstheme="minorHAnsi"/>
          <w:sz w:val="22"/>
          <w:szCs w:val="22"/>
          <w:lang w:val="pl-PL"/>
        </w:rPr>
        <w:t xml:space="preserve">Dostawa materiałów papierniczych nastąpi </w:t>
      </w:r>
      <w:r w:rsidR="00C35A27" w:rsidRPr="00E71B25">
        <w:rPr>
          <w:rFonts w:asciiTheme="minorHAnsi" w:hAnsiTheme="minorHAnsi" w:cstheme="minorHAnsi"/>
          <w:sz w:val="22"/>
          <w:szCs w:val="22"/>
          <w:lang w:val="pl-PL"/>
        </w:rPr>
        <w:t>w dni robocze w godzinach od 8:00 do godz. 14:00.</w:t>
      </w:r>
    </w:p>
    <w:p w14:paraId="21A1B32F" w14:textId="2B0A5741" w:rsidR="00C35A27" w:rsidRPr="00E71B25" w:rsidRDefault="00C35A27" w:rsidP="00A67FD8">
      <w:pPr>
        <w:pStyle w:val="Akapitzlist"/>
        <w:numPr>
          <w:ilvl w:val="0"/>
          <w:numId w:val="21"/>
        </w:numPr>
        <w:jc w:val="both"/>
        <w:rPr>
          <w:rFonts w:asciiTheme="minorHAnsi" w:hAnsiTheme="minorHAnsi" w:cstheme="minorHAnsi"/>
          <w:bCs/>
          <w:sz w:val="22"/>
          <w:szCs w:val="22"/>
          <w:lang w:val="pl-PL"/>
        </w:rPr>
      </w:pPr>
      <w:r w:rsidRPr="00E71B25">
        <w:rPr>
          <w:rFonts w:asciiTheme="minorHAnsi" w:hAnsiTheme="minorHAnsi" w:cstheme="minorHAnsi"/>
          <w:sz w:val="22"/>
          <w:szCs w:val="22"/>
          <w:lang w:val="pl-PL"/>
        </w:rPr>
        <w:t>Wykonawca poinformuje Zamawiającego o terminie i godzinie dostawy przedmiotu umowy, o którym mowa w § 1 ust.2 telefonicznie pod numerem 33 865 40 98</w:t>
      </w:r>
      <w:r w:rsidR="00B3346E">
        <w:rPr>
          <w:rFonts w:asciiTheme="minorHAnsi" w:hAnsiTheme="minorHAnsi" w:cstheme="minorHAnsi"/>
          <w:sz w:val="22"/>
          <w:szCs w:val="22"/>
          <w:lang w:val="pl-PL"/>
        </w:rPr>
        <w:t xml:space="preserve"> wew. 33</w:t>
      </w:r>
      <w:r w:rsidRPr="00E71B25">
        <w:rPr>
          <w:rFonts w:asciiTheme="minorHAnsi" w:hAnsiTheme="minorHAnsi" w:cstheme="minorHAnsi"/>
          <w:sz w:val="22"/>
          <w:szCs w:val="22"/>
          <w:lang w:val="pl-PL"/>
        </w:rPr>
        <w:t xml:space="preserve"> lub drogą elektroniczną na adres: </w:t>
      </w:r>
      <w:hyperlink r:id="rId10" w:history="1">
        <w:r w:rsidRPr="00E71B25">
          <w:rPr>
            <w:rStyle w:val="Hipercze"/>
            <w:rFonts w:asciiTheme="minorHAnsi" w:hAnsiTheme="minorHAnsi" w:cstheme="minorHAnsi"/>
            <w:sz w:val="22"/>
            <w:szCs w:val="22"/>
            <w:lang w:val="pl-PL"/>
          </w:rPr>
          <w:t>sekretariat@slemien.pl</w:t>
        </w:r>
      </w:hyperlink>
      <w:r w:rsidRPr="00E71B25">
        <w:rPr>
          <w:rFonts w:asciiTheme="minorHAnsi" w:hAnsiTheme="minorHAnsi" w:cstheme="minorHAnsi"/>
          <w:sz w:val="22"/>
          <w:szCs w:val="22"/>
          <w:lang w:val="pl-PL"/>
        </w:rPr>
        <w:t xml:space="preserve"> , z co najmniej 1 –dniowym wyprzedzeniem.</w:t>
      </w:r>
    </w:p>
    <w:p w14:paraId="7DFC85A0" w14:textId="53E6A058" w:rsidR="00C35A27" w:rsidRPr="00E71B25" w:rsidRDefault="00C35A27" w:rsidP="00A67FD8">
      <w:pPr>
        <w:pStyle w:val="Akapitzlist"/>
        <w:numPr>
          <w:ilvl w:val="0"/>
          <w:numId w:val="21"/>
        </w:numPr>
        <w:jc w:val="both"/>
        <w:rPr>
          <w:rFonts w:asciiTheme="minorHAnsi" w:hAnsiTheme="minorHAnsi" w:cstheme="minorHAnsi"/>
          <w:bCs/>
          <w:sz w:val="22"/>
          <w:szCs w:val="22"/>
          <w:lang w:val="pl-PL"/>
        </w:rPr>
      </w:pPr>
      <w:r w:rsidRPr="00E71B25">
        <w:rPr>
          <w:rFonts w:asciiTheme="minorHAnsi" w:hAnsiTheme="minorHAnsi" w:cstheme="minorHAnsi"/>
          <w:sz w:val="22"/>
          <w:szCs w:val="22"/>
          <w:lang w:val="pl-PL"/>
        </w:rPr>
        <w:t>Wykonawca dostarczy materiały biurowe do</w:t>
      </w:r>
      <w:r w:rsidR="00E7323B">
        <w:rPr>
          <w:rFonts w:asciiTheme="minorHAnsi" w:hAnsiTheme="minorHAnsi" w:cstheme="minorHAnsi"/>
          <w:sz w:val="22"/>
          <w:szCs w:val="22"/>
          <w:lang w:val="pl-PL"/>
        </w:rPr>
        <w:t xml:space="preserve"> </w:t>
      </w:r>
      <w:r w:rsidR="005C0A93">
        <w:rPr>
          <w:rFonts w:asciiTheme="minorHAnsi" w:hAnsiTheme="minorHAnsi" w:cstheme="minorHAnsi"/>
          <w:sz w:val="22"/>
          <w:szCs w:val="22"/>
          <w:lang w:val="pl-PL"/>
        </w:rPr>
        <w:t xml:space="preserve">siedziby wskazanej przez </w:t>
      </w:r>
      <w:r w:rsidRPr="00E71B25">
        <w:rPr>
          <w:rFonts w:asciiTheme="minorHAnsi" w:hAnsiTheme="minorHAnsi" w:cstheme="minorHAnsi"/>
          <w:sz w:val="22"/>
          <w:szCs w:val="22"/>
          <w:lang w:val="pl-PL"/>
        </w:rPr>
        <w:t>Zamawiającego zgodnie</w:t>
      </w:r>
      <w:r w:rsidR="005C0A93">
        <w:rPr>
          <w:rFonts w:asciiTheme="minorHAnsi" w:hAnsiTheme="minorHAnsi" w:cstheme="minorHAnsi"/>
          <w:sz w:val="22"/>
          <w:szCs w:val="22"/>
          <w:lang w:val="pl-PL"/>
        </w:rPr>
        <w:t xml:space="preserve"> ust.2 lit.c</w:t>
      </w:r>
      <w:r w:rsidRPr="00E71B25">
        <w:rPr>
          <w:rFonts w:asciiTheme="minorHAnsi" w:hAnsiTheme="minorHAnsi" w:cstheme="minorHAnsi"/>
          <w:sz w:val="22"/>
          <w:szCs w:val="22"/>
          <w:lang w:val="pl-PL"/>
        </w:rPr>
        <w:t>.</w:t>
      </w:r>
    </w:p>
    <w:p w14:paraId="6B0AAA9F" w14:textId="77777777" w:rsidR="00812440" w:rsidRPr="005512F4" w:rsidRDefault="00C35A27" w:rsidP="00A67FD8">
      <w:pPr>
        <w:pStyle w:val="Akapitzlist"/>
        <w:numPr>
          <w:ilvl w:val="0"/>
          <w:numId w:val="21"/>
        </w:numPr>
        <w:jc w:val="both"/>
        <w:rPr>
          <w:rFonts w:asciiTheme="minorHAnsi" w:hAnsiTheme="minorHAnsi" w:cstheme="minorHAnsi"/>
          <w:bCs/>
          <w:sz w:val="22"/>
          <w:szCs w:val="22"/>
          <w:lang w:val="pl-PL"/>
        </w:rPr>
      </w:pPr>
      <w:r w:rsidRPr="005512F4">
        <w:rPr>
          <w:rFonts w:asciiTheme="minorHAnsi" w:hAnsiTheme="minorHAnsi" w:cstheme="minorHAnsi"/>
          <w:sz w:val="22"/>
          <w:szCs w:val="22"/>
          <w:lang w:val="pl-PL"/>
        </w:rPr>
        <w:lastRenderedPageBreak/>
        <w:t xml:space="preserve">W przypadku stwierdzenia niezgodności dostarczonego przez Wykonawcę przedmiotu umowy ze złożoną ofertą, Wykonawca zobowiązany będzie na własny koszt do jego wymiany w ciągu </w:t>
      </w:r>
      <w:r w:rsidR="00812440" w:rsidRPr="005512F4">
        <w:rPr>
          <w:rFonts w:asciiTheme="minorHAnsi" w:hAnsiTheme="minorHAnsi" w:cstheme="minorHAnsi"/>
          <w:sz w:val="22"/>
          <w:szCs w:val="22"/>
          <w:lang w:val="pl-PL"/>
        </w:rPr>
        <w:t>2 dni roboczych od dnia zgłoszenia tego faktu przez Zamawiającego.</w:t>
      </w:r>
    </w:p>
    <w:p w14:paraId="2D11AAD2" w14:textId="2A02564C" w:rsidR="00C35A27" w:rsidRPr="005512F4" w:rsidRDefault="00812440" w:rsidP="00A67FD8">
      <w:pPr>
        <w:pStyle w:val="Akapitzlist"/>
        <w:numPr>
          <w:ilvl w:val="0"/>
          <w:numId w:val="21"/>
        </w:numPr>
        <w:jc w:val="both"/>
        <w:rPr>
          <w:rFonts w:asciiTheme="minorHAnsi" w:hAnsiTheme="minorHAnsi" w:cstheme="minorHAnsi"/>
          <w:bCs/>
          <w:sz w:val="22"/>
          <w:szCs w:val="22"/>
          <w:lang w:val="pl-PL"/>
        </w:rPr>
      </w:pPr>
      <w:r w:rsidRPr="005512F4">
        <w:rPr>
          <w:rFonts w:asciiTheme="minorHAnsi" w:hAnsiTheme="minorHAnsi" w:cstheme="minorHAnsi"/>
          <w:sz w:val="22"/>
          <w:szCs w:val="22"/>
          <w:lang w:val="pl-PL"/>
        </w:rPr>
        <w:t>Materiały biurowe powinny być dostarczone do siedziby Zamawiającego w opakowaniach zabezpieczonych przed uszkodzeniem. Opakowanie powinno zwierać</w:t>
      </w:r>
      <w:r w:rsidR="004D0291" w:rsidRPr="005512F4">
        <w:rPr>
          <w:rFonts w:asciiTheme="minorHAnsi" w:hAnsiTheme="minorHAnsi" w:cstheme="minorHAnsi"/>
          <w:sz w:val="22"/>
          <w:szCs w:val="22"/>
          <w:lang w:val="pl-PL"/>
        </w:rPr>
        <w:t xml:space="preserve"> dokładny zapis jego zawartości. Zamawiający wymaga, aby oferowany przedmiot umowy był:</w:t>
      </w:r>
    </w:p>
    <w:p w14:paraId="36B56D70" w14:textId="4B096F21" w:rsidR="004D0291" w:rsidRPr="005512F4" w:rsidRDefault="004D0291" w:rsidP="004D0291">
      <w:pPr>
        <w:pStyle w:val="Akapitzlist"/>
        <w:numPr>
          <w:ilvl w:val="0"/>
          <w:numId w:val="34"/>
        </w:numPr>
        <w:jc w:val="both"/>
        <w:rPr>
          <w:rFonts w:asciiTheme="minorHAnsi" w:hAnsiTheme="minorHAnsi" w:cstheme="minorHAnsi"/>
          <w:bCs/>
          <w:sz w:val="22"/>
          <w:szCs w:val="22"/>
          <w:lang w:val="pl-PL"/>
        </w:rPr>
      </w:pPr>
      <w:r w:rsidRPr="005512F4">
        <w:rPr>
          <w:rFonts w:asciiTheme="minorHAnsi" w:hAnsiTheme="minorHAnsi" w:cstheme="minorHAnsi"/>
          <w:sz w:val="22"/>
          <w:szCs w:val="22"/>
          <w:lang w:val="pl-PL"/>
        </w:rPr>
        <w:t>wysokiej jakości,</w:t>
      </w:r>
    </w:p>
    <w:p w14:paraId="044D3690" w14:textId="4A6D96AA" w:rsidR="004D0291" w:rsidRPr="005512F4" w:rsidRDefault="004D0291" w:rsidP="004D0291">
      <w:pPr>
        <w:pStyle w:val="Akapitzlist"/>
        <w:numPr>
          <w:ilvl w:val="0"/>
          <w:numId w:val="34"/>
        </w:numPr>
        <w:jc w:val="both"/>
        <w:rPr>
          <w:rFonts w:asciiTheme="minorHAnsi" w:hAnsiTheme="minorHAnsi" w:cstheme="minorHAnsi"/>
          <w:bCs/>
          <w:sz w:val="22"/>
          <w:szCs w:val="22"/>
          <w:lang w:val="pl-PL"/>
        </w:rPr>
      </w:pPr>
      <w:r w:rsidRPr="005512F4">
        <w:rPr>
          <w:rFonts w:asciiTheme="minorHAnsi" w:hAnsiTheme="minorHAnsi" w:cstheme="minorHAnsi"/>
          <w:sz w:val="22"/>
          <w:szCs w:val="22"/>
          <w:lang w:val="pl-PL"/>
        </w:rPr>
        <w:t>fabrycznie nowy,</w:t>
      </w:r>
    </w:p>
    <w:p w14:paraId="6939E12E" w14:textId="496D29D4" w:rsidR="004D0291" w:rsidRPr="005512F4" w:rsidRDefault="004D0291" w:rsidP="004D0291">
      <w:pPr>
        <w:pStyle w:val="Akapitzlist"/>
        <w:numPr>
          <w:ilvl w:val="0"/>
          <w:numId w:val="34"/>
        </w:numPr>
        <w:jc w:val="both"/>
        <w:rPr>
          <w:rFonts w:asciiTheme="minorHAnsi" w:hAnsiTheme="minorHAnsi" w:cstheme="minorHAnsi"/>
          <w:bCs/>
          <w:sz w:val="22"/>
          <w:szCs w:val="22"/>
          <w:lang w:val="pl-PL"/>
        </w:rPr>
      </w:pPr>
      <w:r w:rsidRPr="005512F4">
        <w:rPr>
          <w:rFonts w:asciiTheme="minorHAnsi" w:hAnsiTheme="minorHAnsi" w:cstheme="minorHAnsi"/>
          <w:sz w:val="22"/>
          <w:szCs w:val="22"/>
          <w:lang w:val="pl-PL"/>
        </w:rPr>
        <w:t>nie noszący śladów uszkodzeń zewnętrznych oraz uprzedniego używania,</w:t>
      </w:r>
    </w:p>
    <w:p w14:paraId="46CA676C" w14:textId="5A626E54" w:rsidR="004D0291" w:rsidRPr="005512F4" w:rsidRDefault="007E5B19" w:rsidP="004D0291">
      <w:pPr>
        <w:pStyle w:val="Akapitzlist"/>
        <w:numPr>
          <w:ilvl w:val="0"/>
          <w:numId w:val="34"/>
        </w:numPr>
        <w:jc w:val="both"/>
        <w:rPr>
          <w:rFonts w:asciiTheme="minorHAnsi" w:hAnsiTheme="minorHAnsi" w:cstheme="minorHAnsi"/>
          <w:bCs/>
          <w:sz w:val="22"/>
          <w:szCs w:val="22"/>
          <w:lang w:val="pl-PL"/>
        </w:rPr>
      </w:pPr>
      <w:r w:rsidRPr="005512F4">
        <w:rPr>
          <w:rFonts w:asciiTheme="minorHAnsi" w:hAnsiTheme="minorHAnsi" w:cstheme="minorHAnsi"/>
          <w:bCs/>
          <w:sz w:val="22"/>
          <w:szCs w:val="22"/>
          <w:lang w:val="pl-PL"/>
        </w:rPr>
        <w:t>pochodzący z bieżącej produkcji,</w:t>
      </w:r>
    </w:p>
    <w:p w14:paraId="5812DA41" w14:textId="73168D4D" w:rsidR="007E5B19" w:rsidRPr="005512F4" w:rsidRDefault="007E5B19" w:rsidP="004D0291">
      <w:pPr>
        <w:pStyle w:val="Akapitzlist"/>
        <w:numPr>
          <w:ilvl w:val="0"/>
          <w:numId w:val="34"/>
        </w:numPr>
        <w:jc w:val="both"/>
        <w:rPr>
          <w:rFonts w:asciiTheme="minorHAnsi" w:hAnsiTheme="minorHAnsi" w:cstheme="minorHAnsi"/>
          <w:bCs/>
          <w:sz w:val="22"/>
          <w:szCs w:val="22"/>
          <w:lang w:val="pl-PL"/>
        </w:rPr>
      </w:pPr>
      <w:r w:rsidRPr="005512F4">
        <w:rPr>
          <w:rFonts w:asciiTheme="minorHAnsi" w:hAnsiTheme="minorHAnsi" w:cstheme="minorHAnsi"/>
          <w:bCs/>
          <w:sz w:val="22"/>
          <w:szCs w:val="22"/>
          <w:lang w:val="pl-PL"/>
        </w:rPr>
        <w:t>oryginalnie zapakowany i zaopatrzony e opis (etykietę ) identyfikujące dany produkt.</w:t>
      </w:r>
    </w:p>
    <w:p w14:paraId="4337C87F" w14:textId="127E7BC5" w:rsidR="005512F4" w:rsidRPr="005512F4" w:rsidRDefault="005512F4" w:rsidP="005512F4">
      <w:pPr>
        <w:pStyle w:val="Akapitzlist"/>
        <w:numPr>
          <w:ilvl w:val="0"/>
          <w:numId w:val="21"/>
        </w:numPr>
        <w:jc w:val="both"/>
        <w:rPr>
          <w:rFonts w:asciiTheme="minorHAnsi" w:hAnsiTheme="minorHAnsi" w:cstheme="minorHAnsi"/>
          <w:bCs/>
          <w:sz w:val="22"/>
          <w:szCs w:val="22"/>
        </w:rPr>
      </w:pPr>
      <w:r w:rsidRPr="005512F4">
        <w:rPr>
          <w:rFonts w:asciiTheme="minorHAnsi" w:hAnsiTheme="minorHAnsi" w:cstheme="minorHAnsi"/>
          <w:bCs/>
          <w:sz w:val="22"/>
          <w:szCs w:val="22"/>
          <w:lang w:val="pl-PL"/>
        </w:rPr>
        <w:t>Zamawiający w razie zwiększonego zapotrzebowania na materiały papiernicze, dopuszcza możliwość zwiększenia zamówienia po cenach wskazanych w ofercie.</w:t>
      </w:r>
    </w:p>
    <w:p w14:paraId="462BD297" w14:textId="54ADD472" w:rsidR="007E5B19" w:rsidRPr="005512F4" w:rsidRDefault="007E5B19" w:rsidP="007E5B19">
      <w:pPr>
        <w:pStyle w:val="Akapitzlist"/>
        <w:numPr>
          <w:ilvl w:val="0"/>
          <w:numId w:val="21"/>
        </w:numPr>
        <w:jc w:val="both"/>
        <w:rPr>
          <w:rFonts w:asciiTheme="minorHAnsi" w:hAnsiTheme="minorHAnsi" w:cstheme="minorHAnsi"/>
          <w:bCs/>
          <w:sz w:val="22"/>
          <w:szCs w:val="22"/>
        </w:rPr>
      </w:pPr>
      <w:r w:rsidRPr="005512F4">
        <w:rPr>
          <w:rFonts w:asciiTheme="minorHAnsi" w:hAnsiTheme="minorHAnsi" w:cstheme="minorHAnsi"/>
          <w:bCs/>
          <w:sz w:val="22"/>
          <w:szCs w:val="22"/>
          <w:lang w:val="pl-PL"/>
        </w:rPr>
        <w:t>Odbiór przedmiotu umowy odbędzie się w obecności przedstawicieli Zamawiającego</w:t>
      </w:r>
      <w:r w:rsidR="005512F4">
        <w:rPr>
          <w:rFonts w:asciiTheme="minorHAnsi" w:hAnsiTheme="minorHAnsi" w:cstheme="minorHAnsi"/>
          <w:bCs/>
          <w:sz w:val="22"/>
          <w:szCs w:val="22"/>
          <w:lang w:val="pl-PL"/>
        </w:rPr>
        <w:t xml:space="preserve">                       </w:t>
      </w:r>
      <w:r w:rsidRPr="005512F4">
        <w:rPr>
          <w:rFonts w:asciiTheme="minorHAnsi" w:hAnsiTheme="minorHAnsi" w:cstheme="minorHAnsi"/>
          <w:bCs/>
          <w:sz w:val="22"/>
          <w:szCs w:val="22"/>
          <w:lang w:val="pl-PL"/>
        </w:rPr>
        <w:t xml:space="preserve"> i Wykonawcy.</w:t>
      </w:r>
    </w:p>
    <w:p w14:paraId="1B867A1E" w14:textId="02EB7C2C" w:rsidR="00E71B25" w:rsidRPr="005512F4" w:rsidRDefault="007E5B19" w:rsidP="007E5B19">
      <w:pPr>
        <w:pStyle w:val="Akapitzlist"/>
        <w:numPr>
          <w:ilvl w:val="0"/>
          <w:numId w:val="21"/>
        </w:numPr>
        <w:jc w:val="both"/>
        <w:rPr>
          <w:rFonts w:asciiTheme="minorHAnsi" w:hAnsiTheme="minorHAnsi" w:cstheme="minorHAnsi"/>
          <w:bCs/>
          <w:sz w:val="22"/>
          <w:szCs w:val="22"/>
        </w:rPr>
      </w:pPr>
      <w:r w:rsidRPr="005512F4">
        <w:rPr>
          <w:rFonts w:asciiTheme="minorHAnsi" w:hAnsiTheme="minorHAnsi" w:cstheme="minorHAnsi"/>
          <w:bCs/>
          <w:sz w:val="22"/>
          <w:szCs w:val="22"/>
          <w:lang w:val="pl-PL"/>
        </w:rPr>
        <w:t xml:space="preserve">Wykonawca ponosi odpowiedzialność </w:t>
      </w:r>
      <w:r w:rsidR="00E71B25" w:rsidRPr="005512F4">
        <w:rPr>
          <w:rFonts w:asciiTheme="minorHAnsi" w:hAnsiTheme="minorHAnsi" w:cstheme="minorHAnsi"/>
          <w:bCs/>
          <w:sz w:val="22"/>
          <w:szCs w:val="22"/>
          <w:lang w:val="pl-PL"/>
        </w:rPr>
        <w:t>za jakość wykonanej dostawy, jej kompletność</w:t>
      </w:r>
      <w:r w:rsidR="005512F4">
        <w:rPr>
          <w:rFonts w:asciiTheme="minorHAnsi" w:hAnsiTheme="minorHAnsi" w:cstheme="minorHAnsi"/>
          <w:bCs/>
          <w:sz w:val="22"/>
          <w:szCs w:val="22"/>
          <w:lang w:val="pl-PL"/>
        </w:rPr>
        <w:t xml:space="preserve">                       </w:t>
      </w:r>
      <w:r w:rsidR="00E71B25" w:rsidRPr="005512F4">
        <w:rPr>
          <w:rFonts w:asciiTheme="minorHAnsi" w:hAnsiTheme="minorHAnsi" w:cstheme="minorHAnsi"/>
          <w:bCs/>
          <w:sz w:val="22"/>
          <w:szCs w:val="22"/>
          <w:lang w:val="pl-PL"/>
        </w:rPr>
        <w:t xml:space="preserve"> i zgodność z zakresem zamówienia.</w:t>
      </w:r>
    </w:p>
    <w:p w14:paraId="04EABCBC" w14:textId="2B4AE3EC" w:rsidR="005512F4" w:rsidRPr="005512F4" w:rsidRDefault="00E71B25" w:rsidP="005512F4">
      <w:pPr>
        <w:pStyle w:val="Akapitzlist"/>
        <w:numPr>
          <w:ilvl w:val="0"/>
          <w:numId w:val="21"/>
        </w:numPr>
        <w:jc w:val="both"/>
        <w:rPr>
          <w:rFonts w:asciiTheme="minorHAnsi" w:hAnsiTheme="minorHAnsi" w:cstheme="minorHAnsi"/>
          <w:bCs/>
          <w:sz w:val="22"/>
          <w:szCs w:val="22"/>
        </w:rPr>
      </w:pPr>
      <w:r w:rsidRPr="005512F4">
        <w:rPr>
          <w:rFonts w:asciiTheme="minorHAnsi" w:hAnsiTheme="minorHAnsi" w:cstheme="minorHAnsi"/>
          <w:bCs/>
          <w:sz w:val="22"/>
          <w:szCs w:val="22"/>
          <w:lang w:val="pl-PL"/>
        </w:rPr>
        <w:t xml:space="preserve">Wykonawca oświadcza, że przed złożeniem oferty Zamawiającemu zapoznał się z przedmiotem umowy i stwierdza, że nie zachodzą żadne okoliczności, które mogą przeszkodzić prawidłowemu wykonaniu umowy. </w:t>
      </w:r>
      <w:r w:rsidR="007E5B19" w:rsidRPr="005512F4">
        <w:rPr>
          <w:rFonts w:asciiTheme="minorHAnsi" w:hAnsiTheme="minorHAnsi" w:cstheme="minorHAnsi"/>
          <w:bCs/>
          <w:sz w:val="22"/>
          <w:szCs w:val="22"/>
        </w:rPr>
        <w:t xml:space="preserve"> </w:t>
      </w:r>
    </w:p>
    <w:p w14:paraId="4EA245EC" w14:textId="77777777" w:rsidR="00C15C8A" w:rsidRPr="001523AF" w:rsidRDefault="00C15C8A" w:rsidP="00C82EED">
      <w:pPr>
        <w:jc w:val="center"/>
        <w:rPr>
          <w:rFonts w:cstheme="minorHAnsi"/>
          <w:b/>
          <w:sz w:val="24"/>
          <w:szCs w:val="24"/>
        </w:rPr>
      </w:pPr>
      <w:r w:rsidRPr="001523AF">
        <w:rPr>
          <w:rFonts w:cstheme="minorHAnsi"/>
          <w:b/>
          <w:sz w:val="24"/>
          <w:szCs w:val="24"/>
        </w:rPr>
        <w:t>§ 2</w:t>
      </w:r>
    </w:p>
    <w:p w14:paraId="42613F0F" w14:textId="71977DBA" w:rsidR="00C15C8A" w:rsidRPr="00C82EED" w:rsidRDefault="00C15C8A" w:rsidP="00825F51">
      <w:pPr>
        <w:pStyle w:val="Akapitzlist"/>
        <w:numPr>
          <w:ilvl w:val="0"/>
          <w:numId w:val="22"/>
        </w:numPr>
        <w:suppressAutoHyphens w:val="0"/>
        <w:spacing w:after="160" w:line="259" w:lineRule="auto"/>
        <w:jc w:val="both"/>
        <w:rPr>
          <w:rFonts w:asciiTheme="minorHAnsi" w:hAnsiTheme="minorHAnsi" w:cstheme="minorHAnsi"/>
          <w:sz w:val="22"/>
          <w:szCs w:val="22"/>
        </w:rPr>
      </w:pPr>
      <w:r w:rsidRPr="00C82EED">
        <w:rPr>
          <w:rFonts w:asciiTheme="minorHAnsi" w:hAnsiTheme="minorHAnsi" w:cstheme="minorHAnsi"/>
          <w:sz w:val="22"/>
          <w:szCs w:val="22"/>
        </w:rPr>
        <w:t xml:space="preserve">Wykonawca zobowiązuje się do realizacji przedmiotu umowy w formie </w:t>
      </w:r>
      <w:r w:rsidR="008F26C3" w:rsidRPr="00C82EED">
        <w:rPr>
          <w:rFonts w:asciiTheme="minorHAnsi" w:hAnsiTheme="minorHAnsi" w:cstheme="minorHAnsi"/>
          <w:sz w:val="22"/>
          <w:szCs w:val="22"/>
          <w:lang w:val="pl-PL"/>
        </w:rPr>
        <w:t>jednorazowej</w:t>
      </w:r>
      <w:r w:rsidRPr="00C82EED">
        <w:rPr>
          <w:rFonts w:asciiTheme="minorHAnsi" w:hAnsiTheme="minorHAnsi" w:cstheme="minorHAnsi"/>
          <w:sz w:val="22"/>
          <w:szCs w:val="22"/>
        </w:rPr>
        <w:t xml:space="preserve"> dostaw</w:t>
      </w:r>
      <w:r w:rsidR="008F26C3" w:rsidRPr="00C82EED">
        <w:rPr>
          <w:rFonts w:asciiTheme="minorHAnsi" w:hAnsiTheme="minorHAnsi" w:cstheme="minorHAnsi"/>
          <w:sz w:val="22"/>
          <w:szCs w:val="22"/>
          <w:lang w:val="pl-PL"/>
        </w:rPr>
        <w:t>y</w:t>
      </w:r>
      <w:r w:rsidRPr="00C82EED">
        <w:rPr>
          <w:rFonts w:asciiTheme="minorHAnsi" w:hAnsiTheme="minorHAnsi" w:cstheme="minorHAnsi"/>
          <w:sz w:val="22"/>
          <w:szCs w:val="22"/>
        </w:rPr>
        <w:t xml:space="preserve"> do siedziby Zamawiającego. </w:t>
      </w:r>
    </w:p>
    <w:p w14:paraId="6EB60878" w14:textId="35726DED" w:rsidR="00C82EED" w:rsidRPr="00C82EED" w:rsidRDefault="00C82EED" w:rsidP="00825F51">
      <w:pPr>
        <w:pStyle w:val="Akapitzlist"/>
        <w:numPr>
          <w:ilvl w:val="0"/>
          <w:numId w:val="22"/>
        </w:numPr>
        <w:suppressAutoHyphens w:val="0"/>
        <w:spacing w:after="160" w:line="259" w:lineRule="auto"/>
        <w:jc w:val="both"/>
        <w:rPr>
          <w:rFonts w:asciiTheme="minorHAnsi" w:hAnsiTheme="minorHAnsi" w:cstheme="minorHAnsi"/>
          <w:sz w:val="22"/>
          <w:szCs w:val="22"/>
        </w:rPr>
      </w:pPr>
      <w:r w:rsidRPr="00C82EED">
        <w:rPr>
          <w:rFonts w:asciiTheme="minorHAnsi" w:hAnsiTheme="minorHAnsi" w:cstheme="minorHAnsi"/>
          <w:sz w:val="22"/>
          <w:szCs w:val="22"/>
          <w:lang w:val="pl-PL"/>
        </w:rPr>
        <w:t>Realizacja przedmiotu niniejszej umowy nastąpi w terminie do 5 dni kalendarzowych od dnia podpisania niniejszej umowy tj. do dnia ……………..</w:t>
      </w:r>
    </w:p>
    <w:p w14:paraId="394D416A" w14:textId="73E8521B" w:rsidR="00C82EED" w:rsidRDefault="00C82EED" w:rsidP="00C82EED">
      <w:pPr>
        <w:pStyle w:val="Akapitzlist"/>
        <w:jc w:val="center"/>
        <w:rPr>
          <w:rFonts w:cstheme="minorHAnsi"/>
          <w:b/>
          <w:lang w:val="pl-PL"/>
        </w:rPr>
      </w:pPr>
      <w:r>
        <w:rPr>
          <w:rFonts w:cstheme="minorHAnsi"/>
          <w:b/>
        </w:rPr>
        <w:t xml:space="preserve">§ </w:t>
      </w:r>
      <w:r>
        <w:rPr>
          <w:rFonts w:cstheme="minorHAnsi"/>
          <w:b/>
          <w:lang w:val="pl-PL"/>
        </w:rPr>
        <w:t>3</w:t>
      </w:r>
    </w:p>
    <w:p w14:paraId="32A2D929" w14:textId="5629B37F" w:rsidR="00C82EED" w:rsidRDefault="00C82EED" w:rsidP="003C370B">
      <w:pPr>
        <w:spacing w:after="0" w:line="240" w:lineRule="auto"/>
        <w:jc w:val="both"/>
        <w:rPr>
          <w:rFonts w:cstheme="minorHAnsi"/>
        </w:rPr>
      </w:pPr>
      <w:r w:rsidRPr="00C82EED">
        <w:rPr>
          <w:rFonts w:cstheme="minorHAnsi"/>
        </w:rPr>
        <w:t>1.</w:t>
      </w:r>
      <w:r w:rsidR="0052055A">
        <w:rPr>
          <w:rFonts w:cstheme="minorHAnsi"/>
        </w:rPr>
        <w:t>Wykonawca udziela Zamawiającemu 12 miesięcznej gwarancji jakości na dostarczone materiały biurowe, licząc od daty dostawy do siedziby Zamawiającego.</w:t>
      </w:r>
    </w:p>
    <w:p w14:paraId="03E274F0" w14:textId="68DC07AF" w:rsidR="0052055A" w:rsidRDefault="0052055A" w:rsidP="003C370B">
      <w:pPr>
        <w:spacing w:after="0" w:line="240" w:lineRule="auto"/>
        <w:jc w:val="both"/>
        <w:rPr>
          <w:rFonts w:cstheme="minorHAnsi"/>
        </w:rPr>
      </w:pPr>
      <w:r>
        <w:rPr>
          <w:rFonts w:cstheme="minorHAnsi"/>
        </w:rPr>
        <w:t>2. Bieg gwarancji rozpoczyna się z dniem dostarczenia przedmiotu niniejszej umowy do siedziby Zamawiającego.</w:t>
      </w:r>
    </w:p>
    <w:p w14:paraId="1B46C454" w14:textId="25E42BA6" w:rsidR="0052055A" w:rsidRDefault="0052055A" w:rsidP="003C370B">
      <w:pPr>
        <w:spacing w:after="0" w:line="240" w:lineRule="auto"/>
        <w:jc w:val="both"/>
        <w:rPr>
          <w:rFonts w:cstheme="minorHAnsi"/>
        </w:rPr>
      </w:pPr>
      <w:r w:rsidRPr="0052055A">
        <w:rPr>
          <w:rFonts w:cstheme="minorHAnsi"/>
        </w:rPr>
        <w:t xml:space="preserve">3. W przypadku dostawy artykułów wadliwych w okresie trwania gwarancji, Wykonawca zobowiązany jest wymienić wadliwe egzemplarze na wolne od wad w ramach wynagrodzenia określonego w § </w:t>
      </w:r>
      <w:r>
        <w:rPr>
          <w:rFonts w:cstheme="minorHAnsi"/>
        </w:rPr>
        <w:t>4</w:t>
      </w:r>
      <w:r w:rsidR="000D11C6">
        <w:rPr>
          <w:rFonts w:cstheme="minorHAnsi"/>
        </w:rPr>
        <w:t xml:space="preserve"> ust.1 niniejszej umowy, w terminie 5 dni roboczych od daty ich zgłoszenia przez Zamawiającego.</w:t>
      </w:r>
    </w:p>
    <w:p w14:paraId="2B49A367" w14:textId="3F55615D" w:rsidR="000D11C6" w:rsidRDefault="000D11C6" w:rsidP="003C370B">
      <w:pPr>
        <w:spacing w:after="0" w:line="240" w:lineRule="auto"/>
        <w:jc w:val="both"/>
        <w:rPr>
          <w:rFonts w:cstheme="minorHAnsi"/>
        </w:rPr>
      </w:pPr>
      <w:r>
        <w:rPr>
          <w:rFonts w:cstheme="minorHAnsi"/>
        </w:rPr>
        <w:t>4. Wymiana towaru zostanie potwierdzona protokołem wymiany.</w:t>
      </w:r>
    </w:p>
    <w:p w14:paraId="2E7E537B" w14:textId="3334C68F" w:rsidR="000D11C6" w:rsidRDefault="000D11C6" w:rsidP="003C370B">
      <w:pPr>
        <w:spacing w:after="0" w:line="240" w:lineRule="auto"/>
        <w:jc w:val="both"/>
        <w:rPr>
          <w:rFonts w:cstheme="minorHAnsi"/>
        </w:rPr>
      </w:pPr>
      <w:r>
        <w:rPr>
          <w:rFonts w:cstheme="minorHAnsi"/>
        </w:rPr>
        <w:t xml:space="preserve">5. W przypadku opóźnienia w usuwaniu wad, dłuższego niż </w:t>
      </w:r>
      <w:r w:rsidR="00E7380B">
        <w:rPr>
          <w:rFonts w:cstheme="minorHAnsi"/>
        </w:rPr>
        <w:t xml:space="preserve">5 dni, Zamawiający może zlecić ich usunięcie innemu podmiotowi na koszt Wykonawcy i dodatkowo obciążyć Wykonawcę karą umowną zgodnie z </w:t>
      </w:r>
      <w:r w:rsidR="00E7380B" w:rsidRPr="0052055A">
        <w:rPr>
          <w:rFonts w:cstheme="minorHAnsi"/>
        </w:rPr>
        <w:t xml:space="preserve">§ </w:t>
      </w:r>
      <w:r w:rsidR="00E7380B">
        <w:rPr>
          <w:rFonts w:cstheme="minorHAnsi"/>
        </w:rPr>
        <w:t>6 pkt.1 lit. b  niniejszej umowy.</w:t>
      </w:r>
    </w:p>
    <w:p w14:paraId="05E37D72" w14:textId="559F2261" w:rsidR="00E7380B" w:rsidRPr="00E7380B" w:rsidRDefault="00E7380B" w:rsidP="003C370B">
      <w:pPr>
        <w:spacing w:after="0" w:line="240" w:lineRule="auto"/>
        <w:jc w:val="both"/>
        <w:rPr>
          <w:rFonts w:cstheme="minorHAnsi"/>
        </w:rPr>
      </w:pPr>
      <w:r w:rsidRPr="00E7380B">
        <w:rPr>
          <w:rFonts w:cstheme="minorHAnsi"/>
        </w:rPr>
        <w:t xml:space="preserve">6. </w:t>
      </w:r>
      <w:r>
        <w:rPr>
          <w:rFonts w:cstheme="minorHAnsi"/>
        </w:rPr>
        <w:t>W przypadku usunięcia wad, okres gwarancji, w zakresie dokonanej wymiany towaru bi</w:t>
      </w:r>
      <w:r w:rsidR="003C370B">
        <w:rPr>
          <w:rFonts w:cstheme="minorHAnsi"/>
        </w:rPr>
        <w:t>egnie na nowo, od daty wymiany.</w:t>
      </w:r>
    </w:p>
    <w:p w14:paraId="696FC8AC" w14:textId="7875893F" w:rsidR="003C370B" w:rsidRDefault="003C370B" w:rsidP="003C370B">
      <w:pPr>
        <w:jc w:val="center"/>
        <w:rPr>
          <w:rFonts w:cstheme="minorHAnsi"/>
          <w:b/>
          <w:sz w:val="24"/>
          <w:szCs w:val="24"/>
        </w:rPr>
      </w:pPr>
      <w:r>
        <w:rPr>
          <w:rFonts w:cstheme="minorHAnsi"/>
          <w:b/>
          <w:sz w:val="24"/>
          <w:szCs w:val="24"/>
        </w:rPr>
        <w:t>§ 4</w:t>
      </w:r>
    </w:p>
    <w:p w14:paraId="3C9B04C0" w14:textId="36119021" w:rsidR="003C370B" w:rsidRPr="003C370B" w:rsidRDefault="003C370B" w:rsidP="003C370B">
      <w:pPr>
        <w:jc w:val="both"/>
        <w:rPr>
          <w:rFonts w:cstheme="minorHAnsi"/>
        </w:rPr>
      </w:pPr>
      <w:r w:rsidRPr="003C370B">
        <w:rPr>
          <w:rFonts w:cstheme="minorHAnsi"/>
        </w:rPr>
        <w:t>1.</w:t>
      </w:r>
      <w:r>
        <w:rPr>
          <w:rFonts w:cstheme="minorHAnsi"/>
        </w:rPr>
        <w:t xml:space="preserve"> Wartość umowy strony ustalają na kwotę ……………………..zł brutto ( słownie złotych: ……………….00/100)</w:t>
      </w:r>
    </w:p>
    <w:p w14:paraId="54F6C0E6" w14:textId="6230E16F" w:rsidR="003C370B" w:rsidRDefault="003C370B" w:rsidP="003C370B">
      <w:pPr>
        <w:rPr>
          <w:rFonts w:cstheme="minorHAnsi"/>
        </w:rPr>
      </w:pPr>
      <w:r w:rsidRPr="003C370B">
        <w:rPr>
          <w:rFonts w:cstheme="minorHAnsi"/>
        </w:rPr>
        <w:lastRenderedPageBreak/>
        <w:t xml:space="preserve">2. </w:t>
      </w:r>
      <w:r w:rsidR="002A7123">
        <w:rPr>
          <w:rFonts w:cstheme="minorHAnsi"/>
        </w:rPr>
        <w:t>Strony postanawiają, iż rozliczenia za przedmiot umowy odbywać się będą na podstawie faktury VAT, wystawionej po zrealizowaniu dostawy</w:t>
      </w:r>
      <w:r w:rsidR="005512F4">
        <w:rPr>
          <w:rFonts w:cstheme="minorHAnsi"/>
        </w:rPr>
        <w:t xml:space="preserve"> i podpisaniu protokołu odbioru</w:t>
      </w:r>
      <w:r w:rsidR="002A7123">
        <w:rPr>
          <w:rFonts w:cstheme="minorHAnsi"/>
        </w:rPr>
        <w:t>, stanowiącej, przedmiot niniejszej umowy.</w:t>
      </w:r>
    </w:p>
    <w:p w14:paraId="654EFB48" w14:textId="44A9DDD8" w:rsidR="002A7123" w:rsidRDefault="002A7123" w:rsidP="002A7123">
      <w:pPr>
        <w:rPr>
          <w:rFonts w:cstheme="minorHAnsi"/>
        </w:rPr>
      </w:pPr>
      <w:r>
        <w:rPr>
          <w:rFonts w:cstheme="minorHAnsi"/>
        </w:rPr>
        <w:t>3. Zapłata za realizację przedmiotu umowy nastąpi przelewem na rachunek bankowy Wykonawcy Nr ……………………………………….., w terminie 14 dni licząc od daty dostarczenia prawidłowo wystawionej faktury VAT do siedziby Zamawiającego.</w:t>
      </w:r>
    </w:p>
    <w:p w14:paraId="7C98C0A5" w14:textId="3397B64F" w:rsidR="002A7123" w:rsidRPr="00E00F3E" w:rsidRDefault="002A7123" w:rsidP="002A7123">
      <w:pPr>
        <w:jc w:val="center"/>
        <w:rPr>
          <w:rFonts w:cstheme="minorHAnsi"/>
          <w:b/>
        </w:rPr>
      </w:pPr>
      <w:r w:rsidRPr="00E00F3E">
        <w:rPr>
          <w:rFonts w:cstheme="minorHAnsi"/>
          <w:b/>
        </w:rPr>
        <w:t>§ 5</w:t>
      </w:r>
    </w:p>
    <w:p w14:paraId="41A6B5C2" w14:textId="444B6FF6" w:rsidR="002A7123" w:rsidRPr="002A7123" w:rsidRDefault="002A7123" w:rsidP="002A7123">
      <w:pPr>
        <w:spacing w:after="0" w:line="240" w:lineRule="auto"/>
        <w:rPr>
          <w:rFonts w:cstheme="minorHAnsi"/>
        </w:rPr>
      </w:pPr>
      <w:r w:rsidRPr="002A7123">
        <w:rPr>
          <w:rFonts w:cstheme="minorHAnsi"/>
        </w:rPr>
        <w:t>1.Osoba upoważniona przez Zamawiającego do prawidłowego przebiegu realizacji dostawy – Pani Monika Pasko.</w:t>
      </w:r>
    </w:p>
    <w:p w14:paraId="7FD25D1F" w14:textId="1AD9A57C" w:rsidR="002A7123" w:rsidRDefault="002A7123" w:rsidP="002A7123">
      <w:pPr>
        <w:spacing w:after="0" w:line="240" w:lineRule="auto"/>
        <w:rPr>
          <w:rFonts w:cstheme="minorHAnsi"/>
        </w:rPr>
      </w:pPr>
      <w:r w:rsidRPr="002A7123">
        <w:rPr>
          <w:rFonts w:cstheme="minorHAnsi"/>
        </w:rPr>
        <w:t>2. Osoba upoważniona przez Wykonawcę do prawidłowego przebiegu realizacji dostawy …………………………… - tel …………………….. .</w:t>
      </w:r>
    </w:p>
    <w:p w14:paraId="4E5D08C4" w14:textId="40BD4F8B" w:rsidR="002A7123" w:rsidRPr="00E00F3E" w:rsidRDefault="002A7123" w:rsidP="002A7123">
      <w:pPr>
        <w:jc w:val="center"/>
        <w:rPr>
          <w:rFonts w:cstheme="minorHAnsi"/>
          <w:b/>
        </w:rPr>
      </w:pPr>
      <w:r w:rsidRPr="00E00F3E">
        <w:rPr>
          <w:rFonts w:cstheme="minorHAnsi"/>
          <w:b/>
        </w:rPr>
        <w:t>§ 6</w:t>
      </w:r>
    </w:p>
    <w:p w14:paraId="30E79EA1" w14:textId="5ABEB131" w:rsidR="002A7123" w:rsidRDefault="00745A73" w:rsidP="00E00F3E">
      <w:pPr>
        <w:spacing w:after="0" w:line="240" w:lineRule="auto"/>
        <w:jc w:val="both"/>
        <w:rPr>
          <w:rFonts w:cstheme="minorHAnsi"/>
        </w:rPr>
      </w:pPr>
      <w:r w:rsidRPr="00CA4C23">
        <w:rPr>
          <w:rFonts w:cstheme="minorHAnsi"/>
        </w:rPr>
        <w:t>Strony ustalają , że z tytułu niewykonania lub nienależytego wykonania umowy będą stosowane następujące kary umowne</w:t>
      </w:r>
      <w:r w:rsidR="00B35D95">
        <w:rPr>
          <w:rFonts w:cstheme="minorHAnsi"/>
        </w:rPr>
        <w:t>:</w:t>
      </w:r>
    </w:p>
    <w:p w14:paraId="60A08FCC" w14:textId="595BB311" w:rsidR="00B35D95" w:rsidRDefault="00B35D95" w:rsidP="00E00F3E">
      <w:pPr>
        <w:spacing w:after="0" w:line="240" w:lineRule="auto"/>
        <w:jc w:val="both"/>
        <w:rPr>
          <w:rFonts w:cstheme="minorHAnsi"/>
        </w:rPr>
      </w:pPr>
      <w:r>
        <w:rPr>
          <w:rFonts w:cstheme="minorHAnsi"/>
        </w:rPr>
        <w:t>1.Wykonawca zapłaci zamawiającemu karę umowną :</w:t>
      </w:r>
    </w:p>
    <w:p w14:paraId="2DF1879E" w14:textId="343BCFD6" w:rsidR="00B35D95" w:rsidRDefault="00B35D95" w:rsidP="00E00F3E">
      <w:pPr>
        <w:spacing w:after="0" w:line="240" w:lineRule="auto"/>
        <w:jc w:val="both"/>
        <w:rPr>
          <w:rFonts w:cstheme="minorHAnsi"/>
        </w:rPr>
      </w:pPr>
      <w:r>
        <w:rPr>
          <w:rFonts w:cstheme="minorHAnsi"/>
        </w:rPr>
        <w:t xml:space="preserve">a) za zwłokę w wykonaniu przedmiotu umowy – w wysokości 0,5% wynagrodzenia brutto określonego w z </w:t>
      </w:r>
      <w:r w:rsidRPr="0052055A">
        <w:rPr>
          <w:rFonts w:cstheme="minorHAnsi"/>
        </w:rPr>
        <w:t xml:space="preserve">§ </w:t>
      </w:r>
      <w:r>
        <w:rPr>
          <w:rFonts w:cstheme="minorHAnsi"/>
        </w:rPr>
        <w:t>4 ust.1 za każdy dzień zwłoki w realizacji przedmiotu niniejszej umowy, licząc od dnia następnego po upływie terminu określonego w niniejszej umowie.</w:t>
      </w:r>
    </w:p>
    <w:p w14:paraId="73FC61AB" w14:textId="0B8BD121" w:rsidR="00B35D95" w:rsidRDefault="00B35D95" w:rsidP="00E00F3E">
      <w:pPr>
        <w:spacing w:after="0" w:line="240" w:lineRule="auto"/>
        <w:jc w:val="both"/>
        <w:rPr>
          <w:rFonts w:cstheme="minorHAnsi"/>
        </w:rPr>
      </w:pPr>
      <w:r>
        <w:rPr>
          <w:rFonts w:cstheme="minorHAnsi"/>
        </w:rPr>
        <w:t xml:space="preserve">b) za zwłokę w usunięciu wad stwierdzonych przy odbiorze towaru oraz w okresie gwarancji w wysokości 0,5% wynagrodzenia brutto określonego w </w:t>
      </w:r>
      <w:r w:rsidRPr="0052055A">
        <w:rPr>
          <w:rFonts w:cstheme="minorHAnsi"/>
        </w:rPr>
        <w:t xml:space="preserve">§ </w:t>
      </w:r>
      <w:r>
        <w:rPr>
          <w:rFonts w:cstheme="minorHAnsi"/>
        </w:rPr>
        <w:t xml:space="preserve">4 ust.1, licząc od dnia następnego po upływie terminu wyznaczonego odpowiednio na usunięcie wad </w:t>
      </w:r>
      <w:r w:rsidR="00D71226">
        <w:rPr>
          <w:rFonts w:cstheme="minorHAnsi"/>
        </w:rPr>
        <w:t>lub naprawy gwarancyjnej.</w:t>
      </w:r>
    </w:p>
    <w:p w14:paraId="649D8F35" w14:textId="75B6F21E" w:rsidR="00D71226" w:rsidRDefault="00D71226" w:rsidP="00E00F3E">
      <w:pPr>
        <w:spacing w:after="0" w:line="240" w:lineRule="auto"/>
        <w:jc w:val="both"/>
        <w:rPr>
          <w:rFonts w:cstheme="minorHAnsi"/>
        </w:rPr>
      </w:pPr>
      <w:r>
        <w:rPr>
          <w:rFonts w:cstheme="minorHAnsi"/>
        </w:rPr>
        <w:t xml:space="preserve">2. Zamawiający zapłaci Wykonawcy karę umowną z tytułu nieuzasadnionego odstąpienia przez Zamawiającego od umowy w wysokości 20% wynagrodzenia brutto określonego w </w:t>
      </w:r>
      <w:r w:rsidRPr="0052055A">
        <w:rPr>
          <w:rFonts w:cstheme="minorHAnsi"/>
        </w:rPr>
        <w:t xml:space="preserve">§ </w:t>
      </w:r>
      <w:r>
        <w:rPr>
          <w:rFonts w:cstheme="minorHAnsi"/>
        </w:rPr>
        <w:t>4 ust.1.</w:t>
      </w:r>
    </w:p>
    <w:p w14:paraId="2961FFD0" w14:textId="3E67AD72" w:rsidR="00D71226" w:rsidRDefault="00D71226" w:rsidP="00E00F3E">
      <w:pPr>
        <w:spacing w:after="0" w:line="240" w:lineRule="auto"/>
        <w:jc w:val="both"/>
        <w:rPr>
          <w:rFonts w:cstheme="minorHAnsi"/>
        </w:rPr>
      </w:pPr>
      <w:r>
        <w:rPr>
          <w:rFonts w:cstheme="minorHAnsi"/>
        </w:rPr>
        <w:t xml:space="preserve">3. Wykonawca zapłaci Zamawiającemu karę umowną z tytułu nieuzasadnionego odstąpienia przez Zamawiającego od umowy w wysokości 20% wynagrodzenia brutto określonego w </w:t>
      </w:r>
      <w:r w:rsidRPr="0052055A">
        <w:rPr>
          <w:rFonts w:cstheme="minorHAnsi"/>
        </w:rPr>
        <w:t xml:space="preserve">§ </w:t>
      </w:r>
      <w:r>
        <w:rPr>
          <w:rFonts w:cstheme="minorHAnsi"/>
        </w:rPr>
        <w:t>4 ust.1.</w:t>
      </w:r>
    </w:p>
    <w:p w14:paraId="2A75B6DF" w14:textId="0B0708B3" w:rsidR="00D71226" w:rsidRDefault="00D71226" w:rsidP="00E00F3E">
      <w:pPr>
        <w:spacing w:after="0" w:line="240" w:lineRule="auto"/>
        <w:jc w:val="both"/>
        <w:rPr>
          <w:rFonts w:cstheme="minorHAnsi"/>
        </w:rPr>
      </w:pPr>
      <w:r>
        <w:rPr>
          <w:rFonts w:cstheme="minorHAnsi"/>
        </w:rPr>
        <w:t xml:space="preserve">4. Jeżeli kara umowna z któregokolwiek wymienionego w umowie tytułu nie pokrywa całej poniesionej szkody, strona która poniosła szkodę , może dochodzić odszkodowania uzupełniającego, dokumentując swoje roszczenie wyliczeniem rzeczywiście </w:t>
      </w:r>
      <w:r w:rsidR="00E00F3E">
        <w:rPr>
          <w:rFonts w:cstheme="minorHAnsi"/>
        </w:rPr>
        <w:t xml:space="preserve">poniesionych szkód oraz ich ścisłym związkiem z niewykonaniem lub nienależytym wykonaniem danego zobowiązania umowy przez stronę drugą. </w:t>
      </w:r>
    </w:p>
    <w:p w14:paraId="6F43FFA2" w14:textId="7AB2F36D" w:rsidR="002A7123" w:rsidRDefault="00E00F3E" w:rsidP="00E00F3E">
      <w:pPr>
        <w:spacing w:after="0" w:line="240" w:lineRule="auto"/>
        <w:jc w:val="both"/>
        <w:rPr>
          <w:rFonts w:cstheme="minorHAnsi"/>
        </w:rPr>
      </w:pPr>
      <w:r>
        <w:rPr>
          <w:rFonts w:cstheme="minorHAnsi"/>
        </w:rPr>
        <w:t>5. Kara umowna powinna być zapłacona przez stronę, która naruszyła postanowienia umowy w terminie 14 dni od daty wystąpienia przez druga stronę z żądaniem zapłaty. Zamawiający w razie zwłoki w zapłacie w zapłacie kary umownej przez Wykonawcę może potrącić należną mu karę z należności Wykonawcy.</w:t>
      </w:r>
    </w:p>
    <w:p w14:paraId="48B8F59A" w14:textId="1210D719" w:rsidR="00E00F3E" w:rsidRDefault="00E00F3E" w:rsidP="00E00F3E">
      <w:pPr>
        <w:spacing w:after="0" w:line="240" w:lineRule="auto"/>
        <w:jc w:val="both"/>
        <w:rPr>
          <w:rFonts w:cstheme="minorHAnsi"/>
        </w:rPr>
      </w:pPr>
      <w:r>
        <w:rPr>
          <w:rFonts w:cstheme="minorHAnsi"/>
        </w:rPr>
        <w:t>7. Wykonawca w przypadku zwłoki Zamawiającego może dochodzić zapłaty na drodze sądowej.</w:t>
      </w:r>
    </w:p>
    <w:p w14:paraId="5F58493C" w14:textId="22AA18CE" w:rsidR="00E00F3E" w:rsidRDefault="00E00F3E" w:rsidP="00E00F3E">
      <w:pPr>
        <w:jc w:val="center"/>
        <w:rPr>
          <w:rFonts w:cstheme="minorHAnsi"/>
          <w:b/>
          <w:sz w:val="24"/>
          <w:szCs w:val="24"/>
        </w:rPr>
      </w:pPr>
      <w:r>
        <w:rPr>
          <w:rFonts w:cstheme="minorHAnsi"/>
          <w:b/>
          <w:sz w:val="24"/>
          <w:szCs w:val="24"/>
        </w:rPr>
        <w:t>§ 7</w:t>
      </w:r>
    </w:p>
    <w:p w14:paraId="1D83AB88" w14:textId="1690ADCF" w:rsidR="00E00F3E" w:rsidRDefault="00E00F3E" w:rsidP="00E00F3E">
      <w:pPr>
        <w:jc w:val="both"/>
        <w:rPr>
          <w:rFonts w:cstheme="minorHAnsi"/>
        </w:rPr>
      </w:pPr>
      <w:r>
        <w:rPr>
          <w:rFonts w:cstheme="minorHAnsi"/>
        </w:rPr>
        <w:t xml:space="preserve">1.Zamawiający ma prawo odstąpić </w:t>
      </w:r>
      <w:r w:rsidR="00F333D7">
        <w:rPr>
          <w:rFonts w:cstheme="minorHAnsi"/>
        </w:rPr>
        <w:t>od umowy w przypadku, gdy zostanie ogłoszona upadłość lub rozwiązana firma Wykonawcy.</w:t>
      </w:r>
    </w:p>
    <w:p w14:paraId="17D9B8BB" w14:textId="7781EB49" w:rsidR="00F333D7" w:rsidRDefault="00A30A1C" w:rsidP="00E00F3E">
      <w:pPr>
        <w:jc w:val="both"/>
        <w:rPr>
          <w:rFonts w:cstheme="minorHAnsi"/>
        </w:rPr>
      </w:pPr>
      <w:r>
        <w:rPr>
          <w:rFonts w:cstheme="minorHAnsi"/>
        </w:rPr>
        <w:t xml:space="preserve">2. Wykonawcy przysługuje prawo odstąpienia od umowy w szczególności, gdy </w:t>
      </w:r>
      <w:r w:rsidR="00F550F5">
        <w:rPr>
          <w:rFonts w:cstheme="minorHAnsi"/>
        </w:rPr>
        <w:t>Zamawiający odmawia bez uzasadnionej przyczyny przyjęcia dostawy materiałów biurowych do siedziby Zamawiającego.</w:t>
      </w:r>
    </w:p>
    <w:p w14:paraId="219B6BCB" w14:textId="4A9AABD2" w:rsidR="00F550F5" w:rsidRPr="002A7123" w:rsidRDefault="00F550F5" w:rsidP="00E00F3E">
      <w:pPr>
        <w:jc w:val="both"/>
        <w:rPr>
          <w:rFonts w:cstheme="minorHAnsi"/>
        </w:rPr>
      </w:pPr>
      <w:r>
        <w:rPr>
          <w:rFonts w:cstheme="minorHAnsi"/>
        </w:rPr>
        <w:lastRenderedPageBreak/>
        <w:t xml:space="preserve">3. Odstąpienie od umowy powinno nastąpić w formie pisemnej pod rygorem nieważności takiego oświadczenia i powinno zawierać uzasadnienie. </w:t>
      </w:r>
    </w:p>
    <w:p w14:paraId="1373546D" w14:textId="7330FFF9" w:rsidR="000315A9" w:rsidRDefault="000315A9" w:rsidP="000315A9">
      <w:pPr>
        <w:jc w:val="center"/>
        <w:rPr>
          <w:rFonts w:cstheme="minorHAnsi"/>
          <w:b/>
          <w:sz w:val="24"/>
          <w:szCs w:val="24"/>
        </w:rPr>
      </w:pPr>
      <w:r>
        <w:rPr>
          <w:rFonts w:cstheme="minorHAnsi"/>
          <w:b/>
          <w:sz w:val="24"/>
          <w:szCs w:val="24"/>
        </w:rPr>
        <w:t>§ 8</w:t>
      </w:r>
    </w:p>
    <w:p w14:paraId="446BB5FA" w14:textId="720A6C41" w:rsidR="000315A9" w:rsidRDefault="000315A9" w:rsidP="000315A9">
      <w:pPr>
        <w:rPr>
          <w:rFonts w:cstheme="minorHAnsi"/>
        </w:rPr>
      </w:pPr>
      <w:r w:rsidRPr="000315A9">
        <w:rPr>
          <w:rFonts w:cstheme="minorHAnsi"/>
        </w:rPr>
        <w:t xml:space="preserve">1.Zakazuje </w:t>
      </w:r>
      <w:r w:rsidR="00836ED2">
        <w:rPr>
          <w:rFonts w:cstheme="minorHAnsi"/>
        </w:rPr>
        <w:t xml:space="preserve">się zmian postanowień zawartej umowy </w:t>
      </w:r>
      <w:r w:rsidR="00836ED2" w:rsidRPr="001523AF">
        <w:rPr>
          <w:rFonts w:cstheme="minorHAnsi"/>
        </w:rPr>
        <w:t>w</w:t>
      </w:r>
      <w:r w:rsidR="00836ED2">
        <w:rPr>
          <w:rFonts w:cstheme="minorHAnsi"/>
        </w:rPr>
        <w:t xml:space="preserve"> stosunku do treści oferty, na podstawie której dokonano </w:t>
      </w:r>
      <w:r w:rsidR="00836ED2" w:rsidRPr="001523AF">
        <w:rPr>
          <w:rFonts w:cstheme="minorHAnsi"/>
        </w:rPr>
        <w:t xml:space="preserve"> </w:t>
      </w:r>
      <w:r w:rsidR="00836ED2">
        <w:rPr>
          <w:rFonts w:cstheme="minorHAnsi"/>
        </w:rPr>
        <w:t>wyboru Wykonawcy.</w:t>
      </w:r>
    </w:p>
    <w:p w14:paraId="1B324193" w14:textId="0A86D74C" w:rsidR="00836ED2" w:rsidRDefault="00836ED2" w:rsidP="00836ED2">
      <w:pPr>
        <w:jc w:val="both"/>
        <w:rPr>
          <w:rFonts w:cstheme="minorHAnsi"/>
        </w:rPr>
      </w:pPr>
      <w:r>
        <w:rPr>
          <w:rFonts w:cstheme="minorHAnsi"/>
        </w:rPr>
        <w:t xml:space="preserve">2. Strony zobowiązują się rozstrzygać w sposób polubowny wszelkie spory wynikające z realizacji niniejszej umowy lub z umowa związane. W przypadku gdy strony nie osiągną porozumienia, wszelkie sprawy sporne wynikające z umowy lub z nią związane zostaną rozstrzygnięte przez sąd właściwy dla siedziby Zamawiającego.  </w:t>
      </w:r>
    </w:p>
    <w:p w14:paraId="31BD8968" w14:textId="378A7BDE" w:rsidR="00836ED2" w:rsidRDefault="00836ED2" w:rsidP="00836ED2">
      <w:pPr>
        <w:jc w:val="both"/>
        <w:rPr>
          <w:rFonts w:cstheme="minorHAnsi"/>
        </w:rPr>
      </w:pPr>
      <w:r>
        <w:rPr>
          <w:rFonts w:cstheme="minorHAnsi"/>
        </w:rPr>
        <w:t xml:space="preserve">3. W sprawach </w:t>
      </w:r>
      <w:r w:rsidR="00635DB4">
        <w:rPr>
          <w:rFonts w:cstheme="minorHAnsi"/>
        </w:rPr>
        <w:t>nie uregulowanych niniejszą umową mają zastosowanie odpowiednie przepisy Kodeksu Cywilnego.</w:t>
      </w:r>
    </w:p>
    <w:p w14:paraId="32095811" w14:textId="048BEDA0" w:rsidR="00635DB4" w:rsidRDefault="00635DB4" w:rsidP="00635DB4">
      <w:pPr>
        <w:jc w:val="center"/>
        <w:rPr>
          <w:rFonts w:cstheme="minorHAnsi"/>
          <w:b/>
          <w:sz w:val="24"/>
          <w:szCs w:val="24"/>
        </w:rPr>
      </w:pPr>
      <w:r>
        <w:rPr>
          <w:rFonts w:cstheme="minorHAnsi"/>
          <w:b/>
          <w:sz w:val="24"/>
          <w:szCs w:val="24"/>
        </w:rPr>
        <w:t>§ 9</w:t>
      </w:r>
    </w:p>
    <w:p w14:paraId="1176E1FC" w14:textId="5C1E6878" w:rsidR="00635DB4" w:rsidRPr="00635DB4" w:rsidRDefault="00635DB4" w:rsidP="00635DB4">
      <w:pPr>
        <w:rPr>
          <w:rFonts w:cstheme="minorHAnsi"/>
        </w:rPr>
      </w:pPr>
      <w:r w:rsidRPr="00635DB4">
        <w:rPr>
          <w:rFonts w:cstheme="minorHAnsi"/>
        </w:rPr>
        <w:t xml:space="preserve">1.Umowę sporządzono w trzech jednobrzmiących </w:t>
      </w:r>
      <w:r>
        <w:rPr>
          <w:rFonts w:cstheme="minorHAnsi"/>
        </w:rPr>
        <w:t>egzemplarzach , w tym dwa dla Zamawiającego a jeden dla Wykonawcy.</w:t>
      </w:r>
    </w:p>
    <w:p w14:paraId="148B1AA9" w14:textId="77777777" w:rsidR="00635DB4" w:rsidRPr="000315A9" w:rsidRDefault="00635DB4" w:rsidP="00836ED2">
      <w:pPr>
        <w:jc w:val="both"/>
        <w:rPr>
          <w:rFonts w:cstheme="minorHAnsi"/>
        </w:rPr>
      </w:pPr>
    </w:p>
    <w:p w14:paraId="49B33A24" w14:textId="77777777" w:rsidR="00C15C8A" w:rsidRPr="00635DB4" w:rsidRDefault="00C15C8A" w:rsidP="00635DB4">
      <w:pPr>
        <w:jc w:val="both"/>
        <w:rPr>
          <w:rFonts w:cstheme="minorHAnsi"/>
        </w:rPr>
      </w:pPr>
    </w:p>
    <w:p w14:paraId="7BCA63A5" w14:textId="77777777" w:rsidR="00C15C8A" w:rsidRPr="001523AF" w:rsidRDefault="00C15C8A" w:rsidP="00C15C8A">
      <w:pPr>
        <w:pStyle w:val="Akapitzlist"/>
        <w:jc w:val="both"/>
        <w:rPr>
          <w:rFonts w:asciiTheme="minorHAnsi" w:hAnsiTheme="minorHAnsi" w:cstheme="minorHAnsi"/>
        </w:rPr>
      </w:pPr>
    </w:p>
    <w:p w14:paraId="1E5DB8B7" w14:textId="77777777" w:rsidR="00C15C8A" w:rsidRPr="001523AF" w:rsidRDefault="00C15C8A" w:rsidP="00C15C8A">
      <w:pPr>
        <w:jc w:val="both"/>
        <w:rPr>
          <w:rFonts w:cstheme="minorHAnsi"/>
          <w:sz w:val="24"/>
          <w:szCs w:val="24"/>
        </w:rPr>
      </w:pPr>
    </w:p>
    <w:p w14:paraId="0C83FD0E" w14:textId="77777777" w:rsidR="00C15C8A" w:rsidRPr="001523AF" w:rsidRDefault="00C15C8A" w:rsidP="00C15C8A">
      <w:pPr>
        <w:jc w:val="both"/>
        <w:rPr>
          <w:rFonts w:cstheme="minorHAnsi"/>
          <w:sz w:val="24"/>
          <w:szCs w:val="24"/>
        </w:rPr>
      </w:pPr>
      <w:r w:rsidRPr="001523AF">
        <w:rPr>
          <w:rFonts w:cstheme="minorHAnsi"/>
          <w:sz w:val="24"/>
          <w:szCs w:val="24"/>
        </w:rPr>
        <w:t xml:space="preserve">          WYKONAWCA</w:t>
      </w:r>
      <w:r w:rsidRPr="001523AF">
        <w:rPr>
          <w:rFonts w:cstheme="minorHAnsi"/>
          <w:sz w:val="24"/>
          <w:szCs w:val="24"/>
        </w:rPr>
        <w:tab/>
      </w:r>
      <w:r w:rsidRPr="001523AF">
        <w:rPr>
          <w:rFonts w:cstheme="minorHAnsi"/>
          <w:sz w:val="24"/>
          <w:szCs w:val="24"/>
        </w:rPr>
        <w:tab/>
      </w:r>
      <w:r w:rsidRPr="001523AF">
        <w:rPr>
          <w:rFonts w:cstheme="minorHAnsi"/>
          <w:sz w:val="24"/>
          <w:szCs w:val="24"/>
        </w:rPr>
        <w:tab/>
      </w:r>
      <w:r w:rsidRPr="001523AF">
        <w:rPr>
          <w:rFonts w:cstheme="minorHAnsi"/>
          <w:sz w:val="24"/>
          <w:szCs w:val="24"/>
        </w:rPr>
        <w:tab/>
      </w:r>
      <w:r w:rsidRPr="001523AF">
        <w:rPr>
          <w:rFonts w:cstheme="minorHAnsi"/>
          <w:sz w:val="24"/>
          <w:szCs w:val="24"/>
        </w:rPr>
        <w:tab/>
      </w:r>
      <w:r w:rsidRPr="001523AF">
        <w:rPr>
          <w:rFonts w:cstheme="minorHAnsi"/>
          <w:sz w:val="24"/>
          <w:szCs w:val="24"/>
        </w:rPr>
        <w:tab/>
        <w:t xml:space="preserve">             ZAMAWIAJĄCY</w:t>
      </w:r>
    </w:p>
    <w:p w14:paraId="3E8FBAE2" w14:textId="77777777" w:rsidR="00C15C8A" w:rsidRPr="001523AF" w:rsidRDefault="00C15C8A" w:rsidP="00C15C8A">
      <w:pPr>
        <w:jc w:val="both"/>
        <w:rPr>
          <w:rFonts w:cstheme="minorHAnsi"/>
          <w:sz w:val="24"/>
          <w:szCs w:val="24"/>
        </w:rPr>
      </w:pPr>
    </w:p>
    <w:p w14:paraId="2B013DCE" w14:textId="77777777" w:rsidR="00C15C8A" w:rsidRPr="001523AF" w:rsidRDefault="00C15C8A" w:rsidP="00C15C8A">
      <w:pPr>
        <w:jc w:val="both"/>
        <w:rPr>
          <w:rFonts w:cstheme="minorHAnsi"/>
          <w:sz w:val="24"/>
          <w:szCs w:val="24"/>
        </w:rPr>
      </w:pPr>
    </w:p>
    <w:p w14:paraId="69ACC92C" w14:textId="77777777" w:rsidR="00C15C8A" w:rsidRPr="001523AF" w:rsidRDefault="00C15C8A" w:rsidP="00C15C8A">
      <w:pPr>
        <w:jc w:val="both"/>
        <w:rPr>
          <w:rFonts w:cstheme="minorHAnsi"/>
          <w:sz w:val="24"/>
          <w:szCs w:val="24"/>
        </w:rPr>
      </w:pPr>
    </w:p>
    <w:p w14:paraId="70E56BBF" w14:textId="77777777" w:rsidR="00AB17BC" w:rsidRPr="001523AF" w:rsidRDefault="00AB17BC" w:rsidP="009310FE">
      <w:pPr>
        <w:spacing w:after="0" w:line="240" w:lineRule="auto"/>
        <w:jc w:val="both"/>
        <w:rPr>
          <w:rFonts w:cstheme="minorHAnsi"/>
          <w:sz w:val="24"/>
          <w:szCs w:val="24"/>
        </w:rPr>
      </w:pPr>
    </w:p>
    <w:sectPr w:rsidR="00AB17BC" w:rsidRPr="001523AF" w:rsidSect="0083034E">
      <w:headerReference w:type="default" r:id="rId11"/>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0CC0" w14:textId="77777777" w:rsidR="00EE333E" w:rsidRDefault="00EE333E" w:rsidP="00057C12">
      <w:pPr>
        <w:spacing w:after="0" w:line="240" w:lineRule="auto"/>
      </w:pPr>
      <w:r>
        <w:separator/>
      </w:r>
    </w:p>
  </w:endnote>
  <w:endnote w:type="continuationSeparator" w:id="0">
    <w:p w14:paraId="4633CE2F" w14:textId="77777777" w:rsidR="00EE333E" w:rsidRDefault="00EE333E" w:rsidP="000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60E9" w14:textId="77777777" w:rsidR="00EE333E" w:rsidRDefault="00EE333E" w:rsidP="00057C12">
      <w:pPr>
        <w:spacing w:after="0" w:line="240" w:lineRule="auto"/>
      </w:pPr>
      <w:r>
        <w:separator/>
      </w:r>
    </w:p>
  </w:footnote>
  <w:footnote w:type="continuationSeparator" w:id="0">
    <w:p w14:paraId="0647F7D3" w14:textId="77777777" w:rsidR="00EE333E" w:rsidRDefault="00EE333E" w:rsidP="0005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899" w14:textId="77777777" w:rsidR="00335C2C" w:rsidRDefault="00335C2C" w:rsidP="00057C12">
    <w:pPr>
      <w:pStyle w:val="Nagwek"/>
      <w:jc w:val="both"/>
      <w:rPr>
        <w:rFonts w:ascii="Calibri" w:hAnsi="Calibri"/>
        <w:sz w:val="18"/>
        <w:szCs w:val="18"/>
      </w:rPr>
    </w:pPr>
  </w:p>
  <w:p w14:paraId="0DF6728B" w14:textId="77777777" w:rsidR="00335C2C" w:rsidRDefault="00335C2C" w:rsidP="00057C12">
    <w:pPr>
      <w:pStyle w:val="Nagwek"/>
      <w:jc w:val="both"/>
      <w:rPr>
        <w:rFonts w:ascii="Calibri" w:hAnsi="Calibri"/>
        <w:sz w:val="18"/>
        <w:szCs w:val="18"/>
      </w:rPr>
    </w:pPr>
  </w:p>
  <w:p w14:paraId="68A61D05" w14:textId="4B9D93D7" w:rsidR="00335C2C" w:rsidRDefault="00335C2C" w:rsidP="00057C12">
    <w:pPr>
      <w:pStyle w:val="Nagwek"/>
      <w:jc w:val="both"/>
      <w:rPr>
        <w:rFonts w:ascii="Calibri" w:hAnsi="Calibri"/>
        <w:sz w:val="18"/>
        <w:szCs w:val="18"/>
      </w:rPr>
    </w:pPr>
  </w:p>
  <w:p w14:paraId="6A1759D9" w14:textId="2BAC2458" w:rsidR="00335C2C" w:rsidRDefault="00335C2C" w:rsidP="00057C12">
    <w:pPr>
      <w:pStyle w:val="Nagwek"/>
      <w:jc w:val="both"/>
      <w:rPr>
        <w:rFonts w:ascii="Calibri" w:hAnsi="Calibri"/>
        <w:sz w:val="18"/>
        <w:szCs w:val="18"/>
      </w:rPr>
    </w:pPr>
    <w:r>
      <w:rPr>
        <w:noProof/>
        <w:lang w:eastAsia="pl-PL"/>
      </w:rPr>
      <w:drawing>
        <wp:inline distT="0" distB="0" distL="0" distR="0" wp14:anchorId="56274DE1" wp14:editId="26873294">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2B1D6B6D" w14:textId="77777777" w:rsidR="00335C2C" w:rsidRDefault="00335C2C" w:rsidP="00057C12">
    <w:pPr>
      <w:pStyle w:val="Nagwek"/>
      <w:jc w:val="both"/>
      <w:rPr>
        <w:rFonts w:ascii="Calibri" w:hAnsi="Calibri"/>
        <w:sz w:val="18"/>
        <w:szCs w:val="18"/>
      </w:rPr>
    </w:pPr>
  </w:p>
  <w:p w14:paraId="30E66F11" w14:textId="77777777" w:rsidR="00335C2C" w:rsidRDefault="00335C2C" w:rsidP="00057C12">
    <w:pPr>
      <w:pStyle w:val="Nagwek"/>
      <w:jc w:val="both"/>
      <w:rPr>
        <w:rFonts w:ascii="Calibri" w:hAnsi="Calibri"/>
        <w:sz w:val="18"/>
        <w:szCs w:val="18"/>
      </w:rPr>
    </w:pPr>
  </w:p>
  <w:p w14:paraId="719559D3" w14:textId="2F2C1E33" w:rsidR="00335C2C" w:rsidRPr="00D93DC2" w:rsidRDefault="00335C2C" w:rsidP="00D93DC2">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„Zakup i dostawa materiałów papierniczych w ramach projektu ”Rozwój usług społecznych w Gminie Ślemień”. W ramach </w:t>
    </w:r>
    <w:r w:rsidRPr="00D93DC2">
      <w:rPr>
        <w:rFonts w:cstheme="minorHAnsi"/>
        <w:sz w:val="16"/>
        <w:szCs w:val="16"/>
      </w:rPr>
      <w:t>projektu „Rozwój usług społecznych w Gminie Ślemień” współfinansowanego przez Unię Europejską z Europejskiego Funduszu Społecznego w ramach Regionalnego Programu Operacyjnego Województwa Śląskiego na lata 2014-2020.</w:t>
    </w:r>
  </w:p>
  <w:p w14:paraId="42A63E3E" w14:textId="54342C0C" w:rsidR="00335C2C" w:rsidRDefault="00335C2C">
    <w:pPr>
      <w:pStyle w:val="Nagwek"/>
    </w:pPr>
  </w:p>
  <w:p w14:paraId="761A5087" w14:textId="77777777" w:rsidR="00335C2C" w:rsidRDefault="00335C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66F"/>
    <w:multiLevelType w:val="hybridMultilevel"/>
    <w:tmpl w:val="9D902A98"/>
    <w:lvl w:ilvl="0" w:tplc="EE385C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E6B85"/>
    <w:multiLevelType w:val="hybridMultilevel"/>
    <w:tmpl w:val="C3005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41644"/>
    <w:multiLevelType w:val="hybridMultilevel"/>
    <w:tmpl w:val="61021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765E41"/>
    <w:multiLevelType w:val="hybridMultilevel"/>
    <w:tmpl w:val="EE34EB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B7927"/>
    <w:multiLevelType w:val="hybridMultilevel"/>
    <w:tmpl w:val="266AF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85CE8"/>
    <w:multiLevelType w:val="hybridMultilevel"/>
    <w:tmpl w:val="E7B47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0B304E"/>
    <w:multiLevelType w:val="hybridMultilevel"/>
    <w:tmpl w:val="9A96D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EF3BA9"/>
    <w:multiLevelType w:val="hybridMultilevel"/>
    <w:tmpl w:val="213C5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AD6E8F"/>
    <w:multiLevelType w:val="hybridMultilevel"/>
    <w:tmpl w:val="525AAA66"/>
    <w:lvl w:ilvl="0" w:tplc="40FA4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E3E3C07"/>
    <w:multiLevelType w:val="hybridMultilevel"/>
    <w:tmpl w:val="47ECB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721759"/>
    <w:multiLevelType w:val="hybridMultilevel"/>
    <w:tmpl w:val="27184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A624F8"/>
    <w:multiLevelType w:val="hybridMultilevel"/>
    <w:tmpl w:val="09AC6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4D3E32"/>
    <w:multiLevelType w:val="hybridMultilevel"/>
    <w:tmpl w:val="D1568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B110151"/>
    <w:multiLevelType w:val="hybridMultilevel"/>
    <w:tmpl w:val="EE2C9A86"/>
    <w:lvl w:ilvl="0" w:tplc="33E659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333470">
    <w:abstractNumId w:val="19"/>
  </w:num>
  <w:num w:numId="2" w16cid:durableId="1294480986">
    <w:abstractNumId w:val="6"/>
  </w:num>
  <w:num w:numId="3" w16cid:durableId="1998724529">
    <w:abstractNumId w:val="24"/>
  </w:num>
  <w:num w:numId="4" w16cid:durableId="970207443">
    <w:abstractNumId w:val="25"/>
  </w:num>
  <w:num w:numId="5" w16cid:durableId="210270764">
    <w:abstractNumId w:val="10"/>
  </w:num>
  <w:num w:numId="6" w16cid:durableId="1858155198">
    <w:abstractNumId w:val="23"/>
  </w:num>
  <w:num w:numId="7" w16cid:durableId="358243504">
    <w:abstractNumId w:val="13"/>
  </w:num>
  <w:num w:numId="8" w16cid:durableId="2030326566">
    <w:abstractNumId w:val="18"/>
  </w:num>
  <w:num w:numId="9" w16cid:durableId="766968594">
    <w:abstractNumId w:val="31"/>
  </w:num>
  <w:num w:numId="10" w16cid:durableId="1781146595">
    <w:abstractNumId w:val="2"/>
  </w:num>
  <w:num w:numId="11" w16cid:durableId="1893423619">
    <w:abstractNumId w:val="21"/>
  </w:num>
  <w:num w:numId="12" w16cid:durableId="1412581876">
    <w:abstractNumId w:val="34"/>
  </w:num>
  <w:num w:numId="13" w16cid:durableId="335154317">
    <w:abstractNumId w:val="17"/>
  </w:num>
  <w:num w:numId="14" w16cid:durableId="1291977704">
    <w:abstractNumId w:val="1"/>
  </w:num>
  <w:num w:numId="15" w16cid:durableId="1828860540">
    <w:abstractNumId w:val="32"/>
  </w:num>
  <w:num w:numId="16" w16cid:durableId="1403523315">
    <w:abstractNumId w:val="30"/>
  </w:num>
  <w:num w:numId="17" w16cid:durableId="1688940408">
    <w:abstractNumId w:val="11"/>
  </w:num>
  <w:num w:numId="18" w16cid:durableId="1118137530">
    <w:abstractNumId w:val="12"/>
  </w:num>
  <w:num w:numId="19" w16cid:durableId="969702007">
    <w:abstractNumId w:val="7"/>
  </w:num>
  <w:num w:numId="20" w16cid:durableId="32579333">
    <w:abstractNumId w:val="8"/>
  </w:num>
  <w:num w:numId="21" w16cid:durableId="1111825895">
    <w:abstractNumId w:val="4"/>
  </w:num>
  <w:num w:numId="22" w16cid:durableId="1172993567">
    <w:abstractNumId w:val="28"/>
  </w:num>
  <w:num w:numId="23" w16cid:durableId="1843550340">
    <w:abstractNumId w:val="33"/>
  </w:num>
  <w:num w:numId="24" w16cid:durableId="1750149518">
    <w:abstractNumId w:val="29"/>
  </w:num>
  <w:num w:numId="25" w16cid:durableId="1770857058">
    <w:abstractNumId w:val="20"/>
  </w:num>
  <w:num w:numId="26" w16cid:durableId="581960496">
    <w:abstractNumId w:val="3"/>
  </w:num>
  <w:num w:numId="27" w16cid:durableId="331108179">
    <w:abstractNumId w:val="15"/>
  </w:num>
  <w:num w:numId="28" w16cid:durableId="1824735380">
    <w:abstractNumId w:val="16"/>
  </w:num>
  <w:num w:numId="29" w16cid:durableId="450249042">
    <w:abstractNumId w:val="9"/>
  </w:num>
  <w:num w:numId="30" w16cid:durableId="870997449">
    <w:abstractNumId w:val="14"/>
  </w:num>
  <w:num w:numId="31" w16cid:durableId="1694569027">
    <w:abstractNumId w:val="27"/>
  </w:num>
  <w:num w:numId="32" w16cid:durableId="331949898">
    <w:abstractNumId w:val="26"/>
  </w:num>
  <w:num w:numId="33" w16cid:durableId="283273385">
    <w:abstractNumId w:val="22"/>
  </w:num>
  <w:num w:numId="34" w16cid:durableId="1833832684">
    <w:abstractNumId w:val="0"/>
  </w:num>
  <w:num w:numId="35" w16cid:durableId="83291554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12"/>
    <w:rsid w:val="00000002"/>
    <w:rsid w:val="00000C32"/>
    <w:rsid w:val="00002D77"/>
    <w:rsid w:val="00015055"/>
    <w:rsid w:val="000315A9"/>
    <w:rsid w:val="00057C12"/>
    <w:rsid w:val="00064084"/>
    <w:rsid w:val="00076B2A"/>
    <w:rsid w:val="000B6823"/>
    <w:rsid w:val="000C25E9"/>
    <w:rsid w:val="000C489A"/>
    <w:rsid w:val="000D11C6"/>
    <w:rsid w:val="000D592D"/>
    <w:rsid w:val="000F3722"/>
    <w:rsid w:val="000F6FEF"/>
    <w:rsid w:val="00100A41"/>
    <w:rsid w:val="00100D56"/>
    <w:rsid w:val="00107C3C"/>
    <w:rsid w:val="00114C73"/>
    <w:rsid w:val="00115CFF"/>
    <w:rsid w:val="00120942"/>
    <w:rsid w:val="00121743"/>
    <w:rsid w:val="00131243"/>
    <w:rsid w:val="0013193E"/>
    <w:rsid w:val="00136DE3"/>
    <w:rsid w:val="00150C20"/>
    <w:rsid w:val="001523AF"/>
    <w:rsid w:val="00171F85"/>
    <w:rsid w:val="001736D2"/>
    <w:rsid w:val="001A6B6D"/>
    <w:rsid w:val="001C02D9"/>
    <w:rsid w:val="001D2FF7"/>
    <w:rsid w:val="001D4772"/>
    <w:rsid w:val="002107DD"/>
    <w:rsid w:val="00226C70"/>
    <w:rsid w:val="00231837"/>
    <w:rsid w:val="0025304B"/>
    <w:rsid w:val="00253170"/>
    <w:rsid w:val="002623CC"/>
    <w:rsid w:val="0026323E"/>
    <w:rsid w:val="00263E72"/>
    <w:rsid w:val="002A2DDA"/>
    <w:rsid w:val="002A7123"/>
    <w:rsid w:val="002F219E"/>
    <w:rsid w:val="002F7F48"/>
    <w:rsid w:val="003025B3"/>
    <w:rsid w:val="00335C2C"/>
    <w:rsid w:val="00341525"/>
    <w:rsid w:val="0035122E"/>
    <w:rsid w:val="00363A8D"/>
    <w:rsid w:val="0037500E"/>
    <w:rsid w:val="00382847"/>
    <w:rsid w:val="00393A7E"/>
    <w:rsid w:val="00396281"/>
    <w:rsid w:val="003A7D55"/>
    <w:rsid w:val="003C370B"/>
    <w:rsid w:val="003C625B"/>
    <w:rsid w:val="003E5722"/>
    <w:rsid w:val="003E678B"/>
    <w:rsid w:val="00410734"/>
    <w:rsid w:val="004569FB"/>
    <w:rsid w:val="00456C24"/>
    <w:rsid w:val="004C302E"/>
    <w:rsid w:val="004C424D"/>
    <w:rsid w:val="004D0291"/>
    <w:rsid w:val="004D3F1D"/>
    <w:rsid w:val="0052055A"/>
    <w:rsid w:val="00521575"/>
    <w:rsid w:val="00530F43"/>
    <w:rsid w:val="00544C08"/>
    <w:rsid w:val="00544E69"/>
    <w:rsid w:val="005512F4"/>
    <w:rsid w:val="0056269D"/>
    <w:rsid w:val="00584D6A"/>
    <w:rsid w:val="00596329"/>
    <w:rsid w:val="005B38BE"/>
    <w:rsid w:val="005C0A93"/>
    <w:rsid w:val="0061055E"/>
    <w:rsid w:val="00635DB4"/>
    <w:rsid w:val="00680DF5"/>
    <w:rsid w:val="006C0A45"/>
    <w:rsid w:val="006C44D0"/>
    <w:rsid w:val="006F247C"/>
    <w:rsid w:val="006F7C5B"/>
    <w:rsid w:val="00741D9C"/>
    <w:rsid w:val="00745A73"/>
    <w:rsid w:val="00746EFF"/>
    <w:rsid w:val="00757A01"/>
    <w:rsid w:val="00772EB0"/>
    <w:rsid w:val="007A0D17"/>
    <w:rsid w:val="007B6754"/>
    <w:rsid w:val="007E14E8"/>
    <w:rsid w:val="007E5B19"/>
    <w:rsid w:val="0080247C"/>
    <w:rsid w:val="00812440"/>
    <w:rsid w:val="008234A1"/>
    <w:rsid w:val="00825F51"/>
    <w:rsid w:val="00827C92"/>
    <w:rsid w:val="0083034E"/>
    <w:rsid w:val="00831B66"/>
    <w:rsid w:val="00836ED2"/>
    <w:rsid w:val="00842FEC"/>
    <w:rsid w:val="00882D81"/>
    <w:rsid w:val="00895368"/>
    <w:rsid w:val="008B6149"/>
    <w:rsid w:val="008F26C3"/>
    <w:rsid w:val="00913EAC"/>
    <w:rsid w:val="00926650"/>
    <w:rsid w:val="009310FE"/>
    <w:rsid w:val="00933FC9"/>
    <w:rsid w:val="00961BAA"/>
    <w:rsid w:val="00995766"/>
    <w:rsid w:val="009A034A"/>
    <w:rsid w:val="009C7770"/>
    <w:rsid w:val="00A25488"/>
    <w:rsid w:val="00A30A1C"/>
    <w:rsid w:val="00A341AC"/>
    <w:rsid w:val="00A3431C"/>
    <w:rsid w:val="00A46F3D"/>
    <w:rsid w:val="00A67FD8"/>
    <w:rsid w:val="00A94E69"/>
    <w:rsid w:val="00AB17BC"/>
    <w:rsid w:val="00AF45C0"/>
    <w:rsid w:val="00B307E7"/>
    <w:rsid w:val="00B30F8E"/>
    <w:rsid w:val="00B3346E"/>
    <w:rsid w:val="00B35D95"/>
    <w:rsid w:val="00B51B8A"/>
    <w:rsid w:val="00B566FE"/>
    <w:rsid w:val="00B74E81"/>
    <w:rsid w:val="00B80540"/>
    <w:rsid w:val="00B868B8"/>
    <w:rsid w:val="00BA41BF"/>
    <w:rsid w:val="00BB62C9"/>
    <w:rsid w:val="00BD5642"/>
    <w:rsid w:val="00BF02C5"/>
    <w:rsid w:val="00C0085E"/>
    <w:rsid w:val="00C11498"/>
    <w:rsid w:val="00C15C8A"/>
    <w:rsid w:val="00C35A27"/>
    <w:rsid w:val="00C43FB8"/>
    <w:rsid w:val="00C57A49"/>
    <w:rsid w:val="00C72DD2"/>
    <w:rsid w:val="00C82544"/>
    <w:rsid w:val="00C82EED"/>
    <w:rsid w:val="00CA0C65"/>
    <w:rsid w:val="00CA4C23"/>
    <w:rsid w:val="00CA7137"/>
    <w:rsid w:val="00CB4013"/>
    <w:rsid w:val="00CD6AC4"/>
    <w:rsid w:val="00CF2E31"/>
    <w:rsid w:val="00D00A88"/>
    <w:rsid w:val="00D05376"/>
    <w:rsid w:val="00D37CB0"/>
    <w:rsid w:val="00D4714B"/>
    <w:rsid w:val="00D67880"/>
    <w:rsid w:val="00D71226"/>
    <w:rsid w:val="00D93DC2"/>
    <w:rsid w:val="00D97DE9"/>
    <w:rsid w:val="00DB0088"/>
    <w:rsid w:val="00DB2AD9"/>
    <w:rsid w:val="00DD5B2E"/>
    <w:rsid w:val="00DE31EF"/>
    <w:rsid w:val="00E00F3E"/>
    <w:rsid w:val="00E0456D"/>
    <w:rsid w:val="00E1418C"/>
    <w:rsid w:val="00E3138B"/>
    <w:rsid w:val="00E55D78"/>
    <w:rsid w:val="00E71B25"/>
    <w:rsid w:val="00E7323B"/>
    <w:rsid w:val="00E7380B"/>
    <w:rsid w:val="00E852A8"/>
    <w:rsid w:val="00E93728"/>
    <w:rsid w:val="00EC4561"/>
    <w:rsid w:val="00EE333E"/>
    <w:rsid w:val="00EE394F"/>
    <w:rsid w:val="00F333D7"/>
    <w:rsid w:val="00F54422"/>
    <w:rsid w:val="00F550F5"/>
    <w:rsid w:val="00F57F23"/>
    <w:rsid w:val="00F8403F"/>
    <w:rsid w:val="00F9135B"/>
    <w:rsid w:val="00FA0F2B"/>
    <w:rsid w:val="00FB00EF"/>
    <w:rsid w:val="00FC577B"/>
    <w:rsid w:val="00FD431D"/>
    <w:rsid w:val="00FD4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AEAC"/>
  <w15:docId w15:val="{1A88D070-91CE-4B12-9043-8746022C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DE31EF"/>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C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C12"/>
  </w:style>
  <w:style w:type="paragraph" w:styleId="Stopka">
    <w:name w:val="footer"/>
    <w:basedOn w:val="Normalny"/>
    <w:link w:val="StopkaZnak"/>
    <w:uiPriority w:val="99"/>
    <w:unhideWhenUsed/>
    <w:rsid w:val="00057C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C12"/>
  </w:style>
  <w:style w:type="character" w:customStyle="1" w:styleId="Teksttreci">
    <w:name w:val="Tekst treści_"/>
    <w:link w:val="Teksttreci0"/>
    <w:rsid w:val="00057C1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057C12"/>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057C12"/>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057C12"/>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057C1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57C12"/>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57C12"/>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057C12"/>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057C12"/>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057C12"/>
    <w:rPr>
      <w:rFonts w:cs="Times New Roman"/>
    </w:rPr>
  </w:style>
  <w:style w:type="table" w:styleId="Tabela-Siatka">
    <w:name w:val="Table Grid"/>
    <w:basedOn w:val="Standardowy"/>
    <w:uiPriority w:val="39"/>
    <w:rsid w:val="00341525"/>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C02D9"/>
    <w:pPr>
      <w:spacing w:after="0" w:line="276" w:lineRule="auto"/>
    </w:pPr>
    <w:rPr>
      <w:rFonts w:ascii="Arial Narrow" w:eastAsia="Arial Narrow" w:hAnsi="Arial Narrow" w:cs="Arial Narrow"/>
      <w:lang w:eastAsia="pl-PL"/>
    </w:rPr>
  </w:style>
  <w:style w:type="paragraph" w:customStyle="1" w:styleId="center">
    <w:name w:val="center"/>
    <w:rsid w:val="001C02D9"/>
    <w:pPr>
      <w:spacing w:after="0" w:line="276" w:lineRule="auto"/>
      <w:jc w:val="center"/>
    </w:pPr>
    <w:rPr>
      <w:rFonts w:ascii="Arial Narrow" w:eastAsia="Arial Narrow" w:hAnsi="Arial Narrow" w:cs="Arial Narrow"/>
      <w:lang w:eastAsia="pl-PL"/>
    </w:rPr>
  </w:style>
  <w:style w:type="paragraph" w:customStyle="1" w:styleId="tableCenter">
    <w:name w:val="tableCenter"/>
    <w:rsid w:val="001C02D9"/>
    <w:pPr>
      <w:spacing w:after="0" w:line="276" w:lineRule="auto"/>
      <w:jc w:val="center"/>
    </w:pPr>
    <w:rPr>
      <w:rFonts w:ascii="Arial Narrow" w:eastAsia="Arial Narrow" w:hAnsi="Arial Narrow" w:cs="Arial Narrow"/>
      <w:lang w:eastAsia="pl-PL"/>
    </w:rPr>
  </w:style>
  <w:style w:type="character" w:customStyle="1" w:styleId="bold">
    <w:name w:val="bold"/>
    <w:rsid w:val="001C02D9"/>
    <w:rPr>
      <w:b/>
    </w:rPr>
  </w:style>
  <w:style w:type="paragraph" w:customStyle="1" w:styleId="Default">
    <w:name w:val="Default"/>
    <w:qFormat/>
    <w:rsid w:val="00584D6A"/>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584D6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150C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0C20"/>
    <w:rPr>
      <w:rFonts w:ascii="Tahoma" w:hAnsi="Tahoma" w:cs="Tahoma"/>
      <w:sz w:val="16"/>
      <w:szCs w:val="16"/>
    </w:rPr>
  </w:style>
  <w:style w:type="paragraph" w:styleId="Tekstpodstawowy">
    <w:name w:val="Body Text"/>
    <w:basedOn w:val="Normalny"/>
    <w:link w:val="TekstpodstawowyZnak"/>
    <w:uiPriority w:val="99"/>
    <w:unhideWhenUsed/>
    <w:rsid w:val="00064084"/>
    <w:pPr>
      <w:spacing w:after="120"/>
    </w:pPr>
  </w:style>
  <w:style w:type="character" w:customStyle="1" w:styleId="TekstpodstawowyZnak">
    <w:name w:val="Tekst podstawowy Znak"/>
    <w:basedOn w:val="Domylnaczcionkaakapitu"/>
    <w:link w:val="Tekstpodstawowy"/>
    <w:uiPriority w:val="99"/>
    <w:rsid w:val="00064084"/>
  </w:style>
  <w:style w:type="paragraph" w:styleId="Tekstprzypisudolnego">
    <w:name w:val="footnote text"/>
    <w:basedOn w:val="Normalny"/>
    <w:link w:val="TekstprzypisudolnegoZnak"/>
    <w:uiPriority w:val="99"/>
    <w:semiHidden/>
    <w:unhideWhenUsed/>
    <w:rsid w:val="000640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4084"/>
    <w:rPr>
      <w:sz w:val="20"/>
      <w:szCs w:val="20"/>
    </w:rPr>
  </w:style>
  <w:style w:type="character" w:styleId="Odwoanieprzypisudolnego">
    <w:name w:val="footnote reference"/>
    <w:basedOn w:val="Domylnaczcionkaakapitu"/>
    <w:uiPriority w:val="99"/>
    <w:semiHidden/>
    <w:unhideWhenUsed/>
    <w:rsid w:val="00064084"/>
    <w:rPr>
      <w:vertAlign w:val="superscript"/>
    </w:rPr>
  </w:style>
  <w:style w:type="character" w:customStyle="1" w:styleId="Nierozpoznanawzmianka1">
    <w:name w:val="Nierozpoznana wzmianka1"/>
    <w:basedOn w:val="Domylnaczcionkaakapitu"/>
    <w:uiPriority w:val="99"/>
    <w:semiHidden/>
    <w:unhideWhenUsed/>
    <w:rsid w:val="009C7770"/>
    <w:rPr>
      <w:color w:val="605E5C"/>
      <w:shd w:val="clear" w:color="auto" w:fill="E1DFDD"/>
    </w:rPr>
  </w:style>
  <w:style w:type="paragraph" w:styleId="Tekstpodstawowy3">
    <w:name w:val="Body Text 3"/>
    <w:basedOn w:val="Normalny"/>
    <w:link w:val="Tekstpodstawowy3Znak"/>
    <w:uiPriority w:val="99"/>
    <w:semiHidden/>
    <w:unhideWhenUsed/>
    <w:rsid w:val="00DE31EF"/>
    <w:pPr>
      <w:spacing w:after="120"/>
    </w:pPr>
    <w:rPr>
      <w:sz w:val="16"/>
      <w:szCs w:val="16"/>
    </w:rPr>
  </w:style>
  <w:style w:type="character" w:customStyle="1" w:styleId="Tekstpodstawowy3Znak">
    <w:name w:val="Tekst podstawowy 3 Znak"/>
    <w:basedOn w:val="Domylnaczcionkaakapitu"/>
    <w:link w:val="Tekstpodstawowy3"/>
    <w:uiPriority w:val="99"/>
    <w:semiHidden/>
    <w:rsid w:val="00DE31EF"/>
    <w:rPr>
      <w:sz w:val="16"/>
      <w:szCs w:val="16"/>
    </w:rPr>
  </w:style>
  <w:style w:type="character" w:customStyle="1" w:styleId="Nagwek3Znak">
    <w:name w:val="Nagłówek 3 Znak"/>
    <w:basedOn w:val="Domylnaczcionkaakapitu"/>
    <w:link w:val="Nagwek3"/>
    <w:rsid w:val="00DE31EF"/>
    <w:rPr>
      <w:rFonts w:ascii="Times New Roman" w:eastAsia="Times New Roman" w:hAnsi="Times New Roman" w:cs="Times New Roman"/>
      <w:b/>
      <w:bCs/>
      <w:sz w:val="32"/>
      <w:szCs w:val="32"/>
      <w:lang w:val="x-none" w:eastAsia="x-none"/>
    </w:rPr>
  </w:style>
  <w:style w:type="paragraph" w:styleId="Tytu">
    <w:name w:val="Title"/>
    <w:aliases w:val="Znak"/>
    <w:basedOn w:val="Normalny"/>
    <w:link w:val="TytuZnak"/>
    <w:qFormat/>
    <w:rsid w:val="00C15C8A"/>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aliases w:val="Znak Znak"/>
    <w:basedOn w:val="Domylnaczcionkaakapitu"/>
    <w:link w:val="Tytu"/>
    <w:rsid w:val="00C15C8A"/>
    <w:rPr>
      <w:rFonts w:ascii="Times New Roman" w:eastAsia="Times New Roman" w:hAnsi="Times New Roman" w:cs="Times New Roman"/>
      <w:b/>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slemien.pl" TargetMode="External"/><Relationship Id="rId4" Type="http://schemas.openxmlformats.org/officeDocument/2006/relationships/settings" Target="settings.xml"/><Relationship Id="rId9" Type="http://schemas.openxmlformats.org/officeDocument/2006/relationships/hyperlink" Target="http://ugslemien.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1E33-BD40-44B8-BDBF-D7FB623F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5862</Words>
  <Characters>35178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7</cp:revision>
  <cp:lastPrinted>2022-06-07T06:04:00Z</cp:lastPrinted>
  <dcterms:created xsi:type="dcterms:W3CDTF">2022-06-07T06:08:00Z</dcterms:created>
  <dcterms:modified xsi:type="dcterms:W3CDTF">2022-06-07T06:43:00Z</dcterms:modified>
</cp:coreProperties>
</file>